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6C13" w14:textId="77777777" w:rsidR="00843980" w:rsidRPr="00B60B27" w:rsidRDefault="00843980" w:rsidP="00843980">
      <w:pPr>
        <w:pStyle w:val="h1"/>
      </w:pPr>
      <w:r w:rsidRPr="00B60B27">
        <w:t>Ausbildu</w:t>
      </w:r>
      <w:bookmarkStart w:id="0" w:name="x_Anhang_Ausbildungsdok"/>
      <w:bookmarkEnd w:id="0"/>
      <w:r w:rsidRPr="00B60B27">
        <w:t>ngsdokum</w:t>
      </w:r>
      <w:r w:rsidRPr="00843980">
        <w:t>entati</w:t>
      </w:r>
      <w:r w:rsidRPr="00B60B27">
        <w:t>on</w:t>
      </w:r>
    </w:p>
    <w:p w14:paraId="78A611A8" w14:textId="77777777" w:rsidR="00843980" w:rsidRDefault="00843980" w:rsidP="00843980">
      <w:pPr>
        <w:pStyle w:val="h11"/>
      </w:pPr>
    </w:p>
    <w:p w14:paraId="2350E70D" w14:textId="3F7BB281" w:rsidR="00843980" w:rsidRPr="00E1366A" w:rsidRDefault="005F2F27" w:rsidP="005F2F27">
      <w:pPr>
        <w:pStyle w:val="h11"/>
      </w:pPr>
      <w:r w:rsidRPr="00E1366A">
        <w:t>für den Lehrberuf</w:t>
      </w:r>
      <w:r>
        <w:t xml:space="preserve"> Betriebslogistik</w:t>
      </w:r>
      <w:r w:rsidRPr="00B829FC">
        <w:t>kaufmann/</w:t>
      </w:r>
      <w:r>
        <w:t>Betriebslogistik</w:t>
      </w:r>
      <w:r w:rsidRPr="00B829FC">
        <w:t>kauffrau</w:t>
      </w:r>
      <w:r w:rsidR="00D80F11">
        <w:t xml:space="preserve"> </w:t>
      </w:r>
      <w:r w:rsidR="00D80F11" w:rsidRPr="00D80F11">
        <w:t>nach dem BGBl. I Nr. 32/2018 (</w:t>
      </w:r>
      <w:r w:rsidR="00D80F11">
        <w:t>47</w:t>
      </w:r>
      <w:r w:rsidR="00D80F11" w:rsidRPr="00D80F11">
        <w:t>. Verordnung; Jahrgang 2020)</w:t>
      </w:r>
    </w:p>
    <w:p w14:paraId="71BC9D8F" w14:textId="77777777" w:rsidR="00843980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6BF56DDC" w14:textId="77777777" w:rsidR="00843980" w:rsidRPr="000F6B98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418474F4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Lehrbetrieb: </w:t>
      </w:r>
      <w:r w:rsidRPr="000F6B98">
        <w:rPr>
          <w:rFonts w:cs="Arial"/>
          <w:sz w:val="24"/>
          <w:szCs w:val="24"/>
        </w:rPr>
        <w:tab/>
      </w:r>
    </w:p>
    <w:p w14:paraId="11877B0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Ausbilder/in: </w:t>
      </w:r>
      <w:r w:rsidRPr="000F6B98">
        <w:rPr>
          <w:rFonts w:cs="Arial"/>
          <w:sz w:val="24"/>
          <w:szCs w:val="24"/>
        </w:rPr>
        <w:tab/>
      </w:r>
    </w:p>
    <w:p w14:paraId="62B5AEE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Lehrling: </w:t>
      </w:r>
      <w:r w:rsidRPr="000F6B98">
        <w:rPr>
          <w:rFonts w:cs="Arial"/>
          <w:sz w:val="24"/>
          <w:szCs w:val="24"/>
        </w:rPr>
        <w:tab/>
      </w:r>
    </w:p>
    <w:p w14:paraId="53D8622D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0F6B98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Beginn der Ausbildung: </w:t>
      </w:r>
      <w:r w:rsidRPr="000F6B9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0F6B98">
        <w:rPr>
          <w:rFonts w:cs="Arial"/>
          <w:sz w:val="24"/>
          <w:szCs w:val="24"/>
        </w:rPr>
        <w:t xml:space="preserve">Ende der Ausbildung: </w:t>
      </w:r>
      <w:r w:rsidRPr="000F6B98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188"/>
        <w:gridCol w:w="418"/>
      </w:tblGrid>
      <w:tr w:rsidR="00843980" w14:paraId="169E85B6" w14:textId="77777777" w:rsidTr="00843980">
        <w:tc>
          <w:tcPr>
            <w:tcW w:w="421" w:type="dxa"/>
          </w:tcPr>
          <w:p w14:paraId="33AC4FC0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7C3F67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7C3F67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B40D27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B40D27" w:rsidRDefault="00A173E1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7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B40D27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843980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843980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B40D27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B40D27" w:rsidRDefault="00A173E1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br w:type="page"/>
      </w:r>
      <w:r w:rsidRPr="00B60B27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Pr="00C90DE8">
        <w:rPr>
          <w:rFonts w:cs="Arial"/>
          <w:b/>
          <w:sz w:val="28"/>
          <w:szCs w:val="28"/>
        </w:rPr>
        <w:t>Lehrjahr</w:t>
      </w:r>
    </w:p>
    <w:p w14:paraId="1A239612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0C955A8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158A5C73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01677F3B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78A22EC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619C913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8DE66C9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37C35999" w14:textId="5A361496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31B741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2. </w:t>
      </w:r>
      <w:r w:rsidRPr="00C90DE8">
        <w:rPr>
          <w:rFonts w:cs="Arial"/>
          <w:b/>
          <w:sz w:val="28"/>
          <w:szCs w:val="28"/>
        </w:rPr>
        <w:t>Lehrjahr</w:t>
      </w:r>
    </w:p>
    <w:p w14:paraId="5F420CF1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13EBE041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09118A66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5C9C7E85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6B36C209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375432C9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1A17E21F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67C0B4CD" w14:textId="74516F14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3C3F193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3. </w:t>
      </w:r>
      <w:r w:rsidRPr="00C90DE8">
        <w:rPr>
          <w:rFonts w:cs="Arial"/>
          <w:b/>
          <w:sz w:val="28"/>
          <w:szCs w:val="28"/>
        </w:rPr>
        <w:t>Lehrjahr</w:t>
      </w:r>
    </w:p>
    <w:p w14:paraId="0F17512C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5171F05F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1C362C2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2D3A1A01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4EA33727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3BB30D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998EE53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390C745C" w14:textId="376B41D3" w:rsidR="005F2F27" w:rsidRDefault="005F2F27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8188"/>
        <w:gridCol w:w="419"/>
      </w:tblGrid>
      <w:tr w:rsidR="00843980" w14:paraId="7053AEC1" w14:textId="77777777" w:rsidTr="00192A0D">
        <w:tc>
          <w:tcPr>
            <w:tcW w:w="419" w:type="dxa"/>
          </w:tcPr>
          <w:p w14:paraId="40ACC3E6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8" w:type="dxa"/>
            <w:tcBorders>
              <w:bottom w:val="single" w:sz="8" w:space="0" w:color="auto"/>
            </w:tcBorders>
          </w:tcPr>
          <w:p w14:paraId="3EE42E2A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CBD268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00C0D98D" w14:textId="77777777" w:rsidTr="005F2F27">
        <w:trPr>
          <w:trHeight w:val="12130"/>
        </w:trPr>
        <w:tc>
          <w:tcPr>
            <w:tcW w:w="419" w:type="dxa"/>
            <w:tcBorders>
              <w:right w:val="single" w:sz="8" w:space="0" w:color="auto"/>
            </w:tcBorders>
          </w:tcPr>
          <w:p w14:paraId="55640D2F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>
              <w:rPr>
                <w:sz w:val="22"/>
                <w:szCs w:val="24"/>
                <w:lang w:val="de-DE"/>
              </w:rPr>
              <w:t xml:space="preserve"> die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>
              <w:rPr>
                <w:sz w:val="22"/>
                <w:szCs w:val="24"/>
                <w:lang w:val="de-DE"/>
              </w:rPr>
              <w:t xml:space="preserve"> und die dazugehörigen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14:paraId="2E065745" w14:textId="77777777" w:rsidTr="00843980">
              <w:tc>
                <w:tcPr>
                  <w:tcW w:w="1555" w:type="dxa"/>
                </w:tcPr>
                <w:p w14:paraId="2F2D680E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3A031D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77777777" w:rsidR="00843980" w:rsidRPr="003A031D" w:rsidRDefault="00843980" w:rsidP="00843980">
                  <w:pPr>
                    <w:jc w:val="both"/>
                    <w:rPr>
                      <w:szCs w:val="20"/>
                    </w:rPr>
                  </w:pPr>
                  <w:r w:rsidRPr="00B2370E">
                    <w:rPr>
                      <w:b/>
                      <w:bCs/>
                    </w:rPr>
                    <w:t>Hinweis:</w:t>
                  </w:r>
                  <w:r>
                    <w:br/>
                    <w:t xml:space="preserve">Erstreckt sich ein Ausbildungsinhalt über mehrere Lehrjahre, ist die Ausbildung im ersten angeführten Lehrjahr zu beginnen und spätestens im letzten angeführten Lehrjahr abzuschließen. </w:t>
                  </w:r>
                  <w:r w:rsidRPr="00194C95">
                    <w:t>Jeder Lehrbetrieb hat unterschiedliche Prioritären</w:t>
                  </w:r>
                  <w:r>
                    <w:t>.</w:t>
                  </w:r>
                  <w:r w:rsidRPr="00194C95">
                    <w:t xml:space="preserve"> </w:t>
                  </w:r>
                  <w:r>
                    <w:t>Der</w:t>
                  </w:r>
                  <w:r w:rsidRPr="009538CB">
                    <w:t xml:space="preserve"> Ausbildungsleitfaden und die </w:t>
                  </w:r>
                  <w:r>
                    <w:t xml:space="preserve">im Rahmen des Berufsbilds </w:t>
                  </w:r>
                  <w:r w:rsidRPr="009538CB">
                    <w:t xml:space="preserve">angeführten Beispiele sollen als Orientierung bzw. Anregung dienen, die nach Tätigkeit und betrieblichen Anforderungen </w:t>
                  </w:r>
                  <w:r>
                    <w:t xml:space="preserve">gestaltet </w:t>
                  </w:r>
                  <w:r w:rsidRPr="009538CB">
                    <w:t>werden können.</w:t>
                  </w:r>
                </w:p>
              </w:tc>
            </w:tr>
          </w:tbl>
          <w:p w14:paraId="7E6236FA" w14:textId="18E42044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2F42CE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2F42CE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77777777" w:rsidR="00843980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0C463A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0C463A">
              <w:rPr>
                <w:sz w:val="22"/>
                <w:szCs w:val="24"/>
                <w:lang w:val="de-DE"/>
              </w:rPr>
              <w:t xml:space="preserve"> können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0C463A">
              <w:rPr>
                <w:sz w:val="22"/>
                <w:szCs w:val="24"/>
                <w:lang w:val="de-DE"/>
              </w:rPr>
              <w:t xml:space="preserve"> in den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0C463A">
              <w:rPr>
                <w:sz w:val="22"/>
                <w:szCs w:val="24"/>
                <w:lang w:val="de-DE"/>
              </w:rPr>
              <w:t xml:space="preserve"> gesetzt werden. </w:t>
            </w:r>
          </w:p>
          <w:p w14:paraId="6B5EA543" w14:textId="77777777" w:rsidR="00843980" w:rsidRPr="000C463A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Ist ein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>Feld grau</w:t>
            </w:r>
            <w:r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>
              <w:rPr>
                <w:sz w:val="22"/>
                <w:szCs w:val="24"/>
                <w:lang w:val="de-DE"/>
              </w:rPr>
              <w:t xml:space="preserve">in diesem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5A263B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5A263B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26"/>
              <w:gridCol w:w="755"/>
              <w:gridCol w:w="755"/>
              <w:gridCol w:w="755"/>
            </w:tblGrid>
            <w:tr w:rsidR="00843980" w:rsidRPr="0058415E" w14:paraId="0FF2FA5B" w14:textId="77777777" w:rsidTr="00D910A4">
              <w:trPr>
                <w:trHeight w:hRule="exact" w:val="596"/>
              </w:trPr>
              <w:tc>
                <w:tcPr>
                  <w:tcW w:w="6367" w:type="dxa"/>
                  <w:shd w:val="clear" w:color="auto" w:fill="354E19"/>
                  <w:vAlign w:val="center"/>
                </w:tcPr>
                <w:p w14:paraId="320A4B21" w14:textId="77777777" w:rsidR="00843980" w:rsidRPr="0058415E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58415E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FF0FC37" w14:textId="77777777" w:rsidR="00843980" w:rsidRPr="0058415E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58415E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58415E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58415E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6B08B1E7" w14:textId="77777777" w:rsidR="00843980" w:rsidRPr="0058415E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58415E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58415E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58415E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79DE8A6" w14:textId="77777777" w:rsidR="00843980" w:rsidRPr="0058415E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58415E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58415E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58415E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843980" w:rsidRPr="0058415E" w14:paraId="75C958E0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777B248F" w14:textId="77777777" w:rsidR="00843980" w:rsidRPr="0058415E" w:rsidRDefault="00843980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58415E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843980" w:rsidRPr="0058415E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58415E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843980" w:rsidRPr="0058415E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58415E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9615367" w14:textId="77777777" w:rsidR="00843980" w:rsidRPr="0058415E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58415E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58415E" w14:paraId="301C6FB4" w14:textId="77777777" w:rsidTr="00D910A4">
              <w:trPr>
                <w:trHeight w:val="527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48638DFF" w14:textId="77777777" w:rsidR="00843980" w:rsidRPr="0058415E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58415E">
                    <w:rPr>
                      <w:szCs w:val="20"/>
                    </w:rPr>
                    <w:t>mit verschiedenen Zielgruppen kommunizieren und sich dabei betriebsadäquat verhalten.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2E4B5CF5" w14:textId="77777777" w:rsidR="00843980" w:rsidRPr="0058415E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1C39FD5F" w14:textId="77777777" w:rsidR="00843980" w:rsidRPr="0058415E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77B9DB3B" w14:textId="77777777" w:rsidR="00843980" w:rsidRPr="0058415E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DF61D3D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75CC869F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11"/>
              <w:gridCol w:w="760"/>
              <w:gridCol w:w="760"/>
              <w:gridCol w:w="760"/>
            </w:tblGrid>
            <w:tr w:rsidR="00843980" w:rsidRPr="0058415E" w14:paraId="7A25F1AC" w14:textId="77777777" w:rsidTr="00D910A4">
              <w:trPr>
                <w:trHeight w:hRule="exact" w:val="560"/>
              </w:trPr>
              <w:tc>
                <w:tcPr>
                  <w:tcW w:w="6367" w:type="dxa"/>
                  <w:shd w:val="clear" w:color="auto" w:fill="688713"/>
                  <w:vAlign w:val="center"/>
                </w:tcPr>
                <w:p w14:paraId="42557D52" w14:textId="77777777" w:rsidR="00843980" w:rsidRPr="0058415E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58415E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64B57A7E" w14:textId="77777777" w:rsidR="00843980" w:rsidRPr="0058415E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58415E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58415E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58415E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21292D76" w14:textId="77777777" w:rsidR="00843980" w:rsidRPr="0058415E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58415E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58415E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58415E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43C1BABE" w14:textId="77777777" w:rsidR="00843980" w:rsidRPr="0058415E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58415E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58415E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58415E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843980" w:rsidRPr="0058415E" w14:paraId="515422CE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1CB54DD8" w14:textId="77777777" w:rsidR="00843980" w:rsidRPr="0058415E" w:rsidRDefault="00843980" w:rsidP="00843980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58415E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843980" w:rsidRPr="0058415E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58415E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843980" w:rsidRPr="0058415E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58415E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362F581D" w14:textId="77777777" w:rsidR="00843980" w:rsidRPr="0058415E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58415E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58415E" w14:paraId="144D4A55" w14:textId="77777777" w:rsidTr="00D910A4">
              <w:trPr>
                <w:trHeight w:hRule="exact" w:val="591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23C8239C" w14:textId="77777777" w:rsidR="00843980" w:rsidRPr="0058415E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58415E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</w:tcPr>
                <w:p w14:paraId="500AEB4B" w14:textId="77777777" w:rsidR="00843980" w:rsidRPr="0058415E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</w:tcPr>
                <w:p w14:paraId="4DF16AFF" w14:textId="77777777" w:rsidR="00843980" w:rsidRPr="0058415E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</w:tcPr>
                <w:p w14:paraId="41A28ECE" w14:textId="77777777" w:rsidR="00843980" w:rsidRPr="0058415E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8" w:space="0" w:color="auto"/>
            </w:tcBorders>
          </w:tcPr>
          <w:p w14:paraId="041A51CD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BAF1238" w14:textId="77777777" w:rsidTr="00192A0D">
        <w:trPr>
          <w:trHeight w:val="248"/>
        </w:trPr>
        <w:tc>
          <w:tcPr>
            <w:tcW w:w="419" w:type="dxa"/>
          </w:tcPr>
          <w:p w14:paraId="0166B2E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8" w:space="0" w:color="auto"/>
            </w:tcBorders>
          </w:tcPr>
          <w:p w14:paraId="5BEA99C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1ADD77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DBFBCFD" w14:textId="5843E962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618CC699" w14:textId="77777777" w:rsidR="005F2F27" w:rsidRDefault="005F2F27" w:rsidP="005F2F27">
      <w:pPr>
        <w:pStyle w:val="h20"/>
      </w:pPr>
      <w:r>
        <w:t>Kompetenzbereich</w:t>
      </w:r>
    </w:p>
    <w:p w14:paraId="70ABB3EB" w14:textId="77777777" w:rsidR="005F2F27" w:rsidRPr="005F2F27" w:rsidRDefault="005F2F27" w:rsidP="005F2F27">
      <w:pPr>
        <w:pStyle w:val="h21"/>
      </w:pPr>
      <w:r w:rsidRPr="005F2F27">
        <w:t>Arbeiten im b</w:t>
      </w:r>
      <w:r w:rsidRPr="005F2F27">
        <w:rPr>
          <w:rStyle w:val="h21Zchn"/>
          <w:b/>
        </w:rPr>
        <w:t>etri</w:t>
      </w:r>
      <w:r w:rsidRPr="005F2F27">
        <w:t>eblichen und beruflichen Umfeld</w:t>
      </w:r>
    </w:p>
    <w:p w14:paraId="0622447F" w14:textId="77777777" w:rsidR="005F2F27" w:rsidRDefault="005F2F27" w:rsidP="00110146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5F2F27" w:rsidRPr="0058415E" w14:paraId="4D4AFF39" w14:textId="77777777" w:rsidTr="005315AD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6BAA7501" w14:textId="77777777" w:rsidR="005F2F27" w:rsidRPr="0058415E" w:rsidRDefault="005F2F27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58415E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Betriebliche Aufbau- und Ablauforganisation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557A266" w14:textId="77777777" w:rsidR="005F2F27" w:rsidRPr="0058415E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8415E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8415E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8415E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DFDE06D" w14:textId="77777777" w:rsidR="005F2F27" w:rsidRPr="0058415E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8415E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8415E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8415E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F976001" w14:textId="77777777" w:rsidR="005F2F27" w:rsidRPr="0058415E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8415E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8415E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8415E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F2F27" w:rsidRPr="0058415E" w14:paraId="1511A828" w14:textId="77777777" w:rsidTr="005315AD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512E0705" w14:textId="77777777" w:rsidR="005F2F27" w:rsidRPr="0058415E" w:rsidRDefault="005F2F27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8415E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DD0386F" w14:textId="77777777" w:rsidR="005F2F27" w:rsidRPr="0058415E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415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811F08F" w14:textId="77777777" w:rsidR="005F2F27" w:rsidRPr="0058415E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415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3469011" w14:textId="77777777" w:rsidR="005F2F27" w:rsidRPr="0058415E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415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F2F27" w:rsidRPr="0058415E" w14:paraId="493E0D04" w14:textId="77777777" w:rsidTr="005315AD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16CC10C" w14:textId="77777777" w:rsidR="005F2F27" w:rsidRPr="0058415E" w:rsidRDefault="005F2F27" w:rsidP="005315AD">
            <w:pPr>
              <w:spacing w:before="40" w:after="40"/>
              <w:rPr>
                <w:szCs w:val="20"/>
              </w:rPr>
            </w:pPr>
            <w:r w:rsidRPr="0058415E">
              <w:rPr>
                <w:szCs w:val="20"/>
              </w:rPr>
              <w:t>sich in den Räumlichkeiten des Lehrbetriebs zurechtfinden.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436E43E" w14:textId="77777777" w:rsidR="005F2F27" w:rsidRPr="0058415E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8DEF42A" w14:textId="77777777" w:rsidR="005F2F27" w:rsidRPr="0058415E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C49E0B3" w14:textId="77777777" w:rsidR="005F2F27" w:rsidRPr="0058415E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58415E" w14:paraId="593AB61A" w14:textId="77777777" w:rsidTr="005315AD">
        <w:trPr>
          <w:trHeight w:hRule="exact" w:val="541"/>
        </w:trPr>
        <w:tc>
          <w:tcPr>
            <w:tcW w:w="6596" w:type="dxa"/>
            <w:shd w:val="clear" w:color="auto" w:fill="auto"/>
            <w:vAlign w:val="center"/>
          </w:tcPr>
          <w:p w14:paraId="6C86320F" w14:textId="77777777" w:rsidR="005F2F27" w:rsidRPr="0058415E" w:rsidRDefault="005F2F27" w:rsidP="005315AD">
            <w:pPr>
              <w:spacing w:before="40" w:after="40"/>
              <w:rPr>
                <w:szCs w:val="20"/>
              </w:rPr>
            </w:pPr>
            <w:r w:rsidRPr="0058415E">
              <w:rPr>
                <w:szCs w:val="20"/>
              </w:rPr>
              <w:t>die wesentlichen Aufgaben der verschiedenen Bereiche des Lehrbetriebs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33B60F5" w14:textId="77777777" w:rsidR="005F2F27" w:rsidRPr="0058415E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8038C6B" w14:textId="77777777" w:rsidR="005F2F27" w:rsidRPr="0058415E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B2EB0A0" w14:textId="77777777" w:rsidR="005F2F27" w:rsidRPr="0058415E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58415E" w14:paraId="37A86AFB" w14:textId="77777777" w:rsidTr="005315AD">
        <w:trPr>
          <w:trHeight w:hRule="exact" w:val="575"/>
        </w:trPr>
        <w:tc>
          <w:tcPr>
            <w:tcW w:w="6596" w:type="dxa"/>
            <w:shd w:val="clear" w:color="auto" w:fill="auto"/>
            <w:vAlign w:val="center"/>
          </w:tcPr>
          <w:p w14:paraId="3C68E454" w14:textId="77777777" w:rsidR="005F2F27" w:rsidRPr="0058415E" w:rsidRDefault="005F2F27" w:rsidP="005315AD">
            <w:pPr>
              <w:spacing w:before="40" w:after="40"/>
              <w:rPr>
                <w:szCs w:val="20"/>
              </w:rPr>
            </w:pPr>
            <w:r w:rsidRPr="0058415E">
              <w:rPr>
                <w:szCs w:val="20"/>
              </w:rPr>
              <w:t>die Zusammenhänge der einzelnen Betriebsbereiche sowie der betrieblichen Prozesse darstellen.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F0C3F09" w14:textId="77777777" w:rsidR="005F2F27" w:rsidRPr="0058415E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3DB11EA" w14:textId="77777777" w:rsidR="005F2F27" w:rsidRPr="0058415E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64B0915" w14:textId="77777777" w:rsidR="005F2F27" w:rsidRPr="0058415E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58415E" w14:paraId="5BEEA587" w14:textId="77777777" w:rsidTr="005315AD">
        <w:trPr>
          <w:trHeight w:hRule="exact" w:val="610"/>
        </w:trPr>
        <w:tc>
          <w:tcPr>
            <w:tcW w:w="6596" w:type="dxa"/>
            <w:shd w:val="clear" w:color="auto" w:fill="auto"/>
            <w:vAlign w:val="center"/>
          </w:tcPr>
          <w:p w14:paraId="531CFEDE" w14:textId="77777777" w:rsidR="005F2F27" w:rsidRPr="0058415E" w:rsidRDefault="005F2F27" w:rsidP="005315AD">
            <w:pPr>
              <w:spacing w:before="40" w:after="40"/>
              <w:rPr>
                <w:szCs w:val="20"/>
              </w:rPr>
            </w:pPr>
            <w:r w:rsidRPr="0058415E">
              <w:rPr>
                <w:szCs w:val="20"/>
              </w:rPr>
              <w:t>die wichtigsten Verantwortlichen nennen und AnsprechpartnerInnen im Lehrbetrieb erreichen.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A6A62C4" w14:textId="77777777" w:rsidR="005F2F27" w:rsidRPr="0058415E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E5BC40E" w14:textId="77777777" w:rsidR="005F2F27" w:rsidRPr="0058415E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17D3889" w14:textId="77777777" w:rsidR="005F2F27" w:rsidRPr="0058415E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58415E" w14:paraId="30ECB964" w14:textId="77777777" w:rsidTr="005315AD">
        <w:trPr>
          <w:trHeight w:hRule="exact" w:val="576"/>
        </w:trPr>
        <w:tc>
          <w:tcPr>
            <w:tcW w:w="6596" w:type="dxa"/>
            <w:shd w:val="clear" w:color="auto" w:fill="auto"/>
            <w:vAlign w:val="center"/>
          </w:tcPr>
          <w:p w14:paraId="6D510A00" w14:textId="77777777" w:rsidR="005F2F27" w:rsidRPr="0058415E" w:rsidRDefault="005F2F27" w:rsidP="005315AD">
            <w:pPr>
              <w:spacing w:before="40" w:after="40"/>
              <w:rPr>
                <w:szCs w:val="20"/>
              </w:rPr>
            </w:pPr>
            <w:r w:rsidRPr="0058415E">
              <w:rPr>
                <w:szCs w:val="20"/>
              </w:rPr>
              <w:t>die Vorgaben der betrieblichen Ablauforganisation und des Prozessmanagements berücksichtigen.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8F999A9" w14:textId="77777777" w:rsidR="005F2F27" w:rsidRPr="0058415E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A88C561" w14:textId="77777777" w:rsidR="005F2F27" w:rsidRPr="0058415E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C090409" w14:textId="77777777" w:rsidR="005F2F27" w:rsidRPr="0058415E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58415E" w14:paraId="2C4BD678" w14:textId="77777777" w:rsidTr="005315AD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04910F5E" w14:textId="77777777" w:rsidR="005F2F27" w:rsidRPr="0058415E" w:rsidRDefault="005F2F27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58415E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Leistungsspektrum und Eckdaten des Lehrbetriebs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C073B0D" w14:textId="77777777" w:rsidR="005F2F27" w:rsidRPr="0058415E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8415E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8415E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8415E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C713A83" w14:textId="77777777" w:rsidR="005F2F27" w:rsidRPr="0058415E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8415E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8415E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8415E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EDE96CC" w14:textId="77777777" w:rsidR="005F2F27" w:rsidRPr="0058415E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8415E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8415E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8415E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F2F27" w:rsidRPr="0058415E" w14:paraId="3C09550F" w14:textId="77777777" w:rsidTr="005315AD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746F8292" w14:textId="77777777" w:rsidR="005F2F27" w:rsidRPr="0058415E" w:rsidRDefault="005F2F27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8415E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4F11817" w14:textId="77777777" w:rsidR="005F2F27" w:rsidRPr="0058415E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415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03630B3" w14:textId="77777777" w:rsidR="005F2F27" w:rsidRPr="0058415E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415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9F73718" w14:textId="77777777" w:rsidR="005F2F27" w:rsidRPr="0058415E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415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F2F27" w:rsidRPr="0058415E" w14:paraId="2A1DEFFD" w14:textId="77777777" w:rsidTr="005315AD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D10E2E9" w14:textId="77777777" w:rsidR="005F2F27" w:rsidRPr="0058415E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58415E">
              <w:rPr>
                <w:szCs w:val="20"/>
              </w:rPr>
              <w:t>die Struktur des Lehrbetriebs beschreiben.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BDDE2E8" w14:textId="77777777" w:rsidR="005F2F27" w:rsidRPr="0058415E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A56A517" w14:textId="77777777" w:rsidR="005F2F27" w:rsidRPr="0058415E" w:rsidRDefault="005F2F27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59082FC8" w14:textId="77777777" w:rsidR="005F2F27" w:rsidRPr="0058415E" w:rsidRDefault="005F2F27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F2F27" w:rsidRPr="0058415E" w14:paraId="22D1468F" w14:textId="77777777" w:rsidTr="005315AD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98C78B4" w14:textId="77777777" w:rsidR="005F2F27" w:rsidRPr="0058415E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58415E">
              <w:rPr>
                <w:szCs w:val="20"/>
              </w:rPr>
              <w:t>das Leitbild bzw. die Ziele des Lehrbetriebs erklären.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CFF6947" w14:textId="77777777" w:rsidR="005F2F27" w:rsidRPr="0058415E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D76CB77" w14:textId="77777777" w:rsidR="005F2F27" w:rsidRPr="0058415E" w:rsidRDefault="005F2F27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1688C0C" w14:textId="77777777" w:rsidR="005F2F27" w:rsidRPr="0058415E" w:rsidRDefault="005F2F27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F2F27" w:rsidRPr="0058415E" w14:paraId="3A0634C3" w14:textId="77777777" w:rsidTr="005315AD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18C9725" w14:textId="77777777" w:rsidR="005F2F27" w:rsidRPr="0058415E" w:rsidRDefault="005F2F27" w:rsidP="005315AD">
            <w:pPr>
              <w:spacing w:before="40" w:after="40"/>
              <w:rPr>
                <w:szCs w:val="20"/>
              </w:rPr>
            </w:pPr>
            <w:r w:rsidRPr="0058415E">
              <w:rPr>
                <w:szCs w:val="20"/>
              </w:rPr>
              <w:t>das betriebliche Leistungsangebot beschreiben.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98F3874" w14:textId="77777777" w:rsidR="005F2F27" w:rsidRPr="0058415E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6757962" w14:textId="77777777" w:rsidR="005F2F27" w:rsidRPr="0058415E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3BE63C5" w14:textId="77777777" w:rsidR="005F2F27" w:rsidRPr="0058415E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58415E" w14:paraId="6402FA4B" w14:textId="77777777" w:rsidTr="005315AD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B22FF86" w14:textId="77777777" w:rsidR="005F2F27" w:rsidRPr="0058415E" w:rsidRDefault="005F2F27" w:rsidP="005315AD">
            <w:pPr>
              <w:spacing w:before="40" w:after="40"/>
              <w:rPr>
                <w:szCs w:val="20"/>
              </w:rPr>
            </w:pPr>
            <w:r w:rsidRPr="0058415E">
              <w:rPr>
                <w:szCs w:val="20"/>
              </w:rPr>
              <w:t>Faktoren erklären, die die betriebliche Leistung beeinflussen.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8B173A0" w14:textId="77777777" w:rsidR="005F2F27" w:rsidRPr="0058415E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AAD8097" w14:textId="77777777" w:rsidR="005F2F27" w:rsidRPr="0058415E" w:rsidRDefault="005F2F27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D2AF4ED" w14:textId="77777777" w:rsidR="005F2F27" w:rsidRPr="0058415E" w:rsidRDefault="005F2F27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F2F27" w:rsidRPr="0058415E" w14:paraId="11F257BD" w14:textId="77777777" w:rsidTr="005315AD">
        <w:trPr>
          <w:trHeight w:hRule="exact" w:val="624"/>
        </w:trPr>
        <w:tc>
          <w:tcPr>
            <w:tcW w:w="6596" w:type="dxa"/>
            <w:shd w:val="clear" w:color="auto" w:fill="354E19"/>
            <w:vAlign w:val="center"/>
          </w:tcPr>
          <w:p w14:paraId="6148F30D" w14:textId="77777777" w:rsidR="005F2F27" w:rsidRPr="0058415E" w:rsidRDefault="005F2F27" w:rsidP="005315AD">
            <w:pPr>
              <w:spacing w:before="40" w:after="40"/>
              <w:rPr>
                <w:color w:val="FFFFFF" w:themeColor="background1"/>
                <w:sz w:val="22"/>
              </w:rPr>
            </w:pPr>
            <w:r w:rsidRPr="0058415E">
              <w:rPr>
                <w:rFonts w:eastAsiaTheme="minorHAnsi" w:cs="Cambria-Bold"/>
                <w:b/>
                <w:bCs/>
                <w:color w:val="FFFFFF"/>
                <w:sz w:val="22"/>
              </w:rPr>
              <w:t>Branche des Lehrbetriebs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6A11177" w14:textId="77777777" w:rsidR="005F2F27" w:rsidRPr="0058415E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8415E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8415E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8415E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C27D09B" w14:textId="77777777" w:rsidR="005F2F27" w:rsidRPr="0058415E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8415E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8415E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8415E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E7AA400" w14:textId="77777777" w:rsidR="005F2F27" w:rsidRPr="0058415E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8415E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8415E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8415E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F2F27" w:rsidRPr="0058415E" w14:paraId="54C34F84" w14:textId="77777777" w:rsidTr="005315AD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91CA8EE" w14:textId="77777777" w:rsidR="005F2F27" w:rsidRPr="0058415E" w:rsidRDefault="005F2F27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58415E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B897FEF" w14:textId="77777777" w:rsidR="005F2F27" w:rsidRPr="0058415E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415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4FDECFB" w14:textId="77777777" w:rsidR="005F2F27" w:rsidRPr="0058415E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415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C794E71" w14:textId="77777777" w:rsidR="005F2F27" w:rsidRPr="0058415E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415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F2F27" w:rsidRPr="0058415E" w14:paraId="0EE6A7E8" w14:textId="77777777" w:rsidTr="005315AD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3CE6E91" w14:textId="77777777" w:rsidR="005F2F27" w:rsidRPr="0058415E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58415E">
              <w:rPr>
                <w:szCs w:val="20"/>
              </w:rPr>
              <w:t>einen Überblick über die Branche des Lehrbetriebs geben.</w:t>
            </w:r>
          </w:p>
        </w:tc>
        <w:tc>
          <w:tcPr>
            <w:tcW w:w="833" w:type="dxa"/>
            <w:shd w:val="clear" w:color="auto" w:fill="auto"/>
          </w:tcPr>
          <w:p w14:paraId="017494EF" w14:textId="77777777" w:rsidR="005F2F27" w:rsidRPr="0058415E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708249A5" w14:textId="77777777" w:rsidR="005F2F27" w:rsidRPr="0058415E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51504151" w14:textId="77777777" w:rsidR="005F2F27" w:rsidRPr="0058415E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58415E" w14:paraId="190E4702" w14:textId="77777777" w:rsidTr="005315AD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1C41CD6" w14:textId="77777777" w:rsidR="005F2F27" w:rsidRPr="0058415E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58415E">
              <w:rPr>
                <w:szCs w:val="20"/>
              </w:rPr>
              <w:t>die Position des Lehrbetriebs in der Branche darstellen.</w:t>
            </w:r>
          </w:p>
        </w:tc>
        <w:tc>
          <w:tcPr>
            <w:tcW w:w="833" w:type="dxa"/>
            <w:shd w:val="clear" w:color="auto" w:fill="auto"/>
          </w:tcPr>
          <w:p w14:paraId="1B93285E" w14:textId="77777777" w:rsidR="005F2F27" w:rsidRPr="0058415E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778063D4" w14:textId="77777777" w:rsidR="005F2F27" w:rsidRPr="0058415E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1382B960" w14:textId="77777777" w:rsidR="005F2F27" w:rsidRPr="0058415E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58415E" w14:paraId="38EEA6C1" w14:textId="77777777" w:rsidTr="005315AD">
        <w:trPr>
          <w:trHeight w:hRule="exact" w:val="716"/>
        </w:trPr>
        <w:tc>
          <w:tcPr>
            <w:tcW w:w="6596" w:type="dxa"/>
            <w:shd w:val="clear" w:color="auto" w:fill="354E19"/>
            <w:vAlign w:val="center"/>
          </w:tcPr>
          <w:p w14:paraId="53C6D4DE" w14:textId="77777777" w:rsidR="005F2F27" w:rsidRPr="0058415E" w:rsidRDefault="005F2F27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8415E">
              <w:rPr>
                <w:b/>
                <w:bCs/>
                <w:color w:val="FFFFFF" w:themeColor="background1"/>
                <w:sz w:val="22"/>
              </w:rPr>
              <w:t>Ziel und Inhalte der Ausbildung sowie Weiterbildungsmöglichkeiten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DE12AE2" w14:textId="77777777" w:rsidR="005F2F27" w:rsidRPr="0058415E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8415E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8415E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8415E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236D89A" w14:textId="77777777" w:rsidR="005F2F27" w:rsidRPr="0058415E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8415E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8415E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8415E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D203DC5" w14:textId="77777777" w:rsidR="005F2F27" w:rsidRPr="0058415E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8415E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8415E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8415E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F2F27" w:rsidRPr="0058415E" w14:paraId="66D47664" w14:textId="77777777" w:rsidTr="005315AD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67FFB14" w14:textId="77777777" w:rsidR="005F2F27" w:rsidRPr="0058415E" w:rsidRDefault="005F2F27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58415E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6CFF43F" w14:textId="77777777" w:rsidR="005F2F27" w:rsidRPr="0058415E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415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2DA07C0" w14:textId="77777777" w:rsidR="005F2F27" w:rsidRPr="0058415E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415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1683C0D" w14:textId="77777777" w:rsidR="005F2F27" w:rsidRPr="0058415E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415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F2F27" w:rsidRPr="0058415E" w14:paraId="6A362EDE" w14:textId="77777777" w:rsidTr="005315AD">
        <w:trPr>
          <w:trHeight w:val="527"/>
        </w:trPr>
        <w:tc>
          <w:tcPr>
            <w:tcW w:w="6596" w:type="dxa"/>
            <w:shd w:val="clear" w:color="auto" w:fill="auto"/>
            <w:vAlign w:val="center"/>
          </w:tcPr>
          <w:p w14:paraId="7FCED8F4" w14:textId="77777777" w:rsidR="005F2F27" w:rsidRPr="0058415E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58415E">
              <w:rPr>
                <w:szCs w:val="20"/>
              </w:rPr>
              <w:t>die Grundlagen der Lehrlingsausbildung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D6607CB" w14:textId="77777777" w:rsidR="005F2F27" w:rsidRPr="0058415E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E45DA08" w14:textId="77777777" w:rsidR="005F2F27" w:rsidRPr="0058415E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8CA0BDF" w14:textId="77777777" w:rsidR="005F2F27" w:rsidRPr="0058415E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58415E" w14:paraId="53BFB005" w14:textId="77777777" w:rsidTr="005315AD">
        <w:trPr>
          <w:trHeight w:val="713"/>
        </w:trPr>
        <w:tc>
          <w:tcPr>
            <w:tcW w:w="6596" w:type="dxa"/>
            <w:shd w:val="clear" w:color="auto" w:fill="auto"/>
            <w:vAlign w:val="center"/>
          </w:tcPr>
          <w:p w14:paraId="3BB0F814" w14:textId="77777777" w:rsidR="005F2F27" w:rsidRPr="0058415E" w:rsidRDefault="005F2F27" w:rsidP="005315AD">
            <w:pPr>
              <w:spacing w:before="40" w:after="40"/>
              <w:rPr>
                <w:szCs w:val="20"/>
              </w:rPr>
            </w:pPr>
            <w:r w:rsidRPr="0058415E">
              <w:rPr>
                <w:szCs w:val="20"/>
              </w:rPr>
              <w:t>den Ablauf seiner Ausbildung im Lehrbetrieb erklären (z. B. Inhalte und Ausbildungsfortschritt).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F29F3A8" w14:textId="77777777" w:rsidR="005F2F27" w:rsidRPr="0058415E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57752615" w14:textId="77777777" w:rsidR="005F2F27" w:rsidRPr="0058415E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442DA5B" w14:textId="77777777" w:rsidR="005F2F27" w:rsidRPr="0058415E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5F2F27" w:rsidRPr="0058415E" w14:paraId="2E93B388" w14:textId="77777777" w:rsidTr="005315AD">
        <w:trPr>
          <w:trHeight w:val="429"/>
        </w:trPr>
        <w:tc>
          <w:tcPr>
            <w:tcW w:w="6596" w:type="dxa"/>
            <w:shd w:val="clear" w:color="auto" w:fill="auto"/>
            <w:vAlign w:val="center"/>
          </w:tcPr>
          <w:p w14:paraId="7BD09D49" w14:textId="77777777" w:rsidR="005F2F27" w:rsidRPr="0058415E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58415E">
              <w:rPr>
                <w:szCs w:val="20"/>
              </w:rPr>
              <w:t>die Notwendigkeit der lebenslangen Weiterbildung erkennen und sich mit konkreten Weiterbildungsangeboten auseinandersetzen (z. B. Staplerschein, Ladungssicherungskurs).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D2EE1D3" w14:textId="77777777" w:rsidR="005F2F27" w:rsidRPr="0058415E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A9A0922" w14:textId="77777777" w:rsidR="005F2F27" w:rsidRPr="0058415E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25D4101" w14:textId="77777777" w:rsidR="005F2F27" w:rsidRPr="0058415E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35B3F05" w14:textId="77777777" w:rsidR="005F2F27" w:rsidRDefault="005F2F27" w:rsidP="005F2F27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5F2F27" w:rsidRPr="00C50775" w14:paraId="0D6FA08F" w14:textId="77777777" w:rsidTr="005315AD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0E8DA21F" w14:textId="77777777" w:rsidR="005F2F27" w:rsidRPr="00C50775" w:rsidRDefault="005F2F27" w:rsidP="005315AD">
            <w:pPr>
              <w:spacing w:before="40" w:after="40"/>
              <w:rPr>
                <w:color w:val="FFFFFF" w:themeColor="background1"/>
                <w:szCs w:val="20"/>
                <w:lang w:val="de-DE"/>
              </w:rPr>
            </w:pPr>
            <w:r w:rsidRPr="00C50775">
              <w:rPr>
                <w:rFonts w:eastAsiaTheme="minorHAnsi" w:cs="Cambria-Bold"/>
                <w:b/>
                <w:bCs/>
                <w:color w:val="FFFFFF"/>
                <w:sz w:val="22"/>
                <w:lang w:val="de-DE"/>
              </w:rPr>
              <w:t>Rechte, Pflichten und Arbeitsverhalten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A914A1D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2D525FB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61EFA28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F2F27" w:rsidRPr="00C50775" w14:paraId="2E183636" w14:textId="77777777" w:rsidTr="005315AD">
        <w:trPr>
          <w:trHeight w:hRule="exact" w:val="44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0E6F4121" w14:textId="77777777" w:rsidR="005F2F27" w:rsidRPr="00C50775" w:rsidRDefault="005F2F27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5D2244C9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06B5BCE6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051C69EC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F2F27" w:rsidRPr="00C50775" w14:paraId="4E9036E3" w14:textId="77777777" w:rsidTr="005315AD">
        <w:trPr>
          <w:trHeight w:val="58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E48749" w14:textId="77777777" w:rsidR="005F2F27" w:rsidRPr="00C50775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auf Basis der gesetzlichen Rechte und Pflichten als Lehrling seine Aufgaben erfüllen.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26FB45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827ABA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AB2AA7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5BC74D47" w14:textId="77777777" w:rsidTr="005315AD">
        <w:trPr>
          <w:trHeight w:val="69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9683CD" w14:textId="77777777" w:rsidR="005F2F27" w:rsidRPr="00C50775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Arbeitsgrundsätze einhalten und sich mit seinen Aufgaben im Lehrbetrieb identifizieren.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4B0113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75192E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53ED67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1C1D364E" w14:textId="77777777" w:rsidTr="005315AD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EC73DD" w14:textId="77777777" w:rsidR="005F2F27" w:rsidRPr="00C50775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sich nach den Vorgaben des Lehrbetriebs verhalten.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5259B50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C3FE1D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F88544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68B5FB30" w14:textId="77777777" w:rsidTr="005315AD">
        <w:trPr>
          <w:trHeight w:hRule="exact" w:val="420"/>
        </w:trPr>
        <w:tc>
          <w:tcPr>
            <w:tcW w:w="6596" w:type="dxa"/>
            <w:shd w:val="clear" w:color="auto" w:fill="auto"/>
            <w:vAlign w:val="center"/>
          </w:tcPr>
          <w:p w14:paraId="27B91572" w14:textId="77777777" w:rsidR="005F2F27" w:rsidRPr="00C50775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eine Lohn- oder Gehaltsabrechnung interpretieren.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278785B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2ADE88A" w14:textId="77777777" w:rsidR="005F2F27" w:rsidRPr="00C50775" w:rsidRDefault="005F2F27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4BED9CA" w14:textId="77777777" w:rsidR="005F2F27" w:rsidRPr="00C50775" w:rsidRDefault="005F2F27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320D3813" w14:textId="77777777" w:rsidTr="005315AD">
        <w:trPr>
          <w:trHeight w:hRule="exact" w:val="685"/>
        </w:trPr>
        <w:tc>
          <w:tcPr>
            <w:tcW w:w="6596" w:type="dxa"/>
            <w:shd w:val="clear" w:color="auto" w:fill="auto"/>
            <w:vAlign w:val="center"/>
          </w:tcPr>
          <w:p w14:paraId="2872545A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für ihn relevante Bestimmungen in arbeitsrechtlichen Gesetzen grundlegend verstehen.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51ADA76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323BAB92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3631DD8D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0495E6DE" w14:textId="77777777" w:rsidTr="005315AD">
        <w:trPr>
          <w:trHeight w:hRule="exact" w:val="699"/>
        </w:trPr>
        <w:tc>
          <w:tcPr>
            <w:tcW w:w="6596" w:type="dxa"/>
            <w:shd w:val="clear" w:color="auto" w:fill="354E19"/>
            <w:vAlign w:val="center"/>
          </w:tcPr>
          <w:p w14:paraId="402D002D" w14:textId="77777777" w:rsidR="005F2F27" w:rsidRPr="00C50775" w:rsidRDefault="005F2F27" w:rsidP="005315AD">
            <w:pPr>
              <w:spacing w:before="40" w:after="40"/>
              <w:rPr>
                <w:color w:val="FFFFFF" w:themeColor="background1"/>
                <w:szCs w:val="20"/>
                <w:lang w:val="de-DE"/>
              </w:rPr>
            </w:pPr>
            <w:r w:rsidRPr="00C50775">
              <w:rPr>
                <w:rFonts w:eastAsiaTheme="minorHAnsi" w:cs="Cambria-Bold"/>
                <w:b/>
                <w:bCs/>
                <w:color w:val="FFFFFF"/>
                <w:sz w:val="22"/>
                <w:lang w:val="de-DE"/>
              </w:rPr>
              <w:t>Selbstorganisierte, lösungsorientierte und situationsgerechte Aufgabenbearbeitung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96C9EEF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719EF78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904B4B9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F2F27" w:rsidRPr="00C50775" w14:paraId="1D7E0766" w14:textId="77777777" w:rsidTr="005315AD">
        <w:trPr>
          <w:trHeight w:hRule="exact" w:val="44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05C674F8" w14:textId="77777777" w:rsidR="005F2F27" w:rsidRPr="00C50775" w:rsidRDefault="005F2F27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298208EA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C9CC309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24F31BCB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F2F27" w:rsidRPr="00C50775" w14:paraId="0FD92C57" w14:textId="77777777" w:rsidTr="005315AD">
        <w:trPr>
          <w:trHeight w:val="53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EEA6EE" w14:textId="77777777" w:rsidR="005F2F27" w:rsidRPr="00C50775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seine Aufgaben selbst organisieren und sie nach Prioritäten reihen.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86A7E5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E3AED8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B76637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22A6ED6E" w14:textId="77777777" w:rsidTr="005315AD">
        <w:trPr>
          <w:trHeight w:val="70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86CFB6" w14:textId="77777777" w:rsidR="005F2F27" w:rsidRPr="00C50775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den Zeitaufwand für seine Aufgaben abschätzen und diese zeitgerecht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DB453E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FC4A57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BCDE40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660E1791" w14:textId="77777777" w:rsidTr="005315AD">
        <w:trPr>
          <w:trHeight w:val="69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EF66EF" w14:textId="77777777" w:rsidR="005F2F27" w:rsidRPr="00C50775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sich auf wechselnde Situationen einstellen und auf geänderte Herausforderungen mit der notwendigen Flexibilität reagieren.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4CC4BB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23EE9D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85A4C0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5B832312" w14:textId="77777777" w:rsidTr="005315AD">
        <w:trPr>
          <w:trHeight w:hRule="exact" w:val="867"/>
        </w:trPr>
        <w:tc>
          <w:tcPr>
            <w:tcW w:w="6596" w:type="dxa"/>
            <w:shd w:val="clear" w:color="auto" w:fill="auto"/>
            <w:vAlign w:val="center"/>
          </w:tcPr>
          <w:p w14:paraId="45AB00E6" w14:textId="77777777" w:rsidR="005F2F27" w:rsidRPr="00C50775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Lösungen für aktuell auftretende Problemstellungen entwickeln und Entscheidungen im vorgegebenen betrieblichen Rahmen treffen.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C4E4E9F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32B0625" w14:textId="77777777" w:rsidR="005F2F27" w:rsidRPr="00C50775" w:rsidRDefault="005F2F27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497B838" w14:textId="77777777" w:rsidR="005F2F27" w:rsidRPr="00C50775" w:rsidRDefault="005F2F27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01A8F66E" w14:textId="77777777" w:rsidTr="005315AD">
        <w:trPr>
          <w:trHeight w:hRule="exact" w:val="696"/>
        </w:trPr>
        <w:tc>
          <w:tcPr>
            <w:tcW w:w="6596" w:type="dxa"/>
            <w:shd w:val="clear" w:color="auto" w:fill="auto"/>
            <w:vAlign w:val="center"/>
          </w:tcPr>
          <w:p w14:paraId="50E54480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in Konfliktsituationen konstruktiv handeln bzw. entscheiden, wann jemand zur Hilfe hinzugezogen wird.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681CFF9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D144565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DB70789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56F31771" w14:textId="77777777" w:rsidTr="005F2F27">
        <w:trPr>
          <w:trHeight w:hRule="exact" w:val="578"/>
        </w:trPr>
        <w:tc>
          <w:tcPr>
            <w:tcW w:w="6596" w:type="dxa"/>
            <w:shd w:val="clear" w:color="auto" w:fill="auto"/>
            <w:vAlign w:val="center"/>
          </w:tcPr>
          <w:p w14:paraId="4A027D67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sich zur Aufgabenbearbeitung notwendige Informationen selbstständig beschaffen.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C91AF09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BF4D0AC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9F63F9C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4FC94FDC" w14:textId="77777777" w:rsidTr="005315AD">
        <w:trPr>
          <w:trHeight w:hRule="exact" w:val="465"/>
        </w:trPr>
        <w:tc>
          <w:tcPr>
            <w:tcW w:w="6596" w:type="dxa"/>
            <w:shd w:val="clear" w:color="auto" w:fill="auto"/>
            <w:vAlign w:val="center"/>
          </w:tcPr>
          <w:p w14:paraId="46D726BD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in unterschiedlich zusammengesetzten Teams arbeiten.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6F5EE96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3CEC6BC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EAAF6C3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7D2FDED4" w14:textId="77777777" w:rsidTr="005315AD">
        <w:trPr>
          <w:trHeight w:hRule="exact" w:val="664"/>
        </w:trPr>
        <w:tc>
          <w:tcPr>
            <w:tcW w:w="6596" w:type="dxa"/>
            <w:shd w:val="clear" w:color="auto" w:fill="auto"/>
            <w:vAlign w:val="center"/>
          </w:tcPr>
          <w:p w14:paraId="79098D86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die wesentlichen Anforderungen für die Zusammenarbeit in Projekten darstellen.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E874F61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7FD2643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5B1B314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4D1E20DE" w14:textId="77777777" w:rsidTr="005315AD">
        <w:trPr>
          <w:trHeight w:hRule="exact" w:val="465"/>
        </w:trPr>
        <w:tc>
          <w:tcPr>
            <w:tcW w:w="6596" w:type="dxa"/>
            <w:shd w:val="clear" w:color="auto" w:fill="auto"/>
            <w:vAlign w:val="center"/>
          </w:tcPr>
          <w:p w14:paraId="30845FAE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Aufgaben in betrieblichen Projekten übernehmen.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1576901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164408C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E0D3E5C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4A6224E6" w14:textId="77777777" w:rsidTr="005F2F27">
        <w:trPr>
          <w:trHeight w:hRule="exact" w:val="666"/>
        </w:trPr>
        <w:tc>
          <w:tcPr>
            <w:tcW w:w="6596" w:type="dxa"/>
            <w:shd w:val="clear" w:color="auto" w:fill="auto"/>
            <w:vAlign w:val="center"/>
          </w:tcPr>
          <w:p w14:paraId="17DFCF80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die eigene Tätigkeit reflektieren und gegebenenfalls Optimierungsvorschläge für seine Tätigkeit einbringen.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02815BB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CD64B34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40FBA12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322E55A9" w14:textId="77777777" w:rsidR="005F2F27" w:rsidRDefault="005F2F27" w:rsidP="005F2F27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5F2F27" w:rsidRPr="00C50775" w14:paraId="10891D29" w14:textId="77777777" w:rsidTr="005315AD">
        <w:trPr>
          <w:trHeight w:hRule="exact" w:val="716"/>
        </w:trPr>
        <w:tc>
          <w:tcPr>
            <w:tcW w:w="6596" w:type="dxa"/>
            <w:shd w:val="clear" w:color="auto" w:fill="354E19"/>
            <w:vAlign w:val="center"/>
          </w:tcPr>
          <w:p w14:paraId="36990086" w14:textId="77777777" w:rsidR="005F2F27" w:rsidRPr="00C50775" w:rsidRDefault="005F2F27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50775">
              <w:rPr>
                <w:b/>
                <w:bCs/>
                <w:color w:val="FFFFFF" w:themeColor="background1"/>
                <w:sz w:val="22"/>
              </w:rPr>
              <w:t>Zielgruppengerechte Kommunikation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6B5DD23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9F153FE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A300DAB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F2F27" w:rsidRPr="00C50775" w14:paraId="174F90C2" w14:textId="77777777" w:rsidTr="005315AD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77305EAB" w14:textId="77777777" w:rsidR="005F2F27" w:rsidRPr="00C50775" w:rsidRDefault="005F2F27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5ACCFD8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1AE3F8D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4C8D2E6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F2F27" w:rsidRPr="00C50775" w14:paraId="0319E0DF" w14:textId="77777777" w:rsidTr="005315AD">
        <w:trPr>
          <w:trHeight w:val="526"/>
        </w:trPr>
        <w:tc>
          <w:tcPr>
            <w:tcW w:w="6596" w:type="dxa"/>
            <w:shd w:val="clear" w:color="auto" w:fill="auto"/>
            <w:vAlign w:val="center"/>
          </w:tcPr>
          <w:p w14:paraId="627115BA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mit verschiedenen Zielgruppen (wie AusbilderInnen, Führungskräften, KollegInnen, Kunden, Lieferanten) kommunizieren und sich dabei betriebsadäquat verhalten.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75B63B4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80CAFC7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9C058C3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3C21A69B" w14:textId="77777777" w:rsidTr="005315AD">
        <w:trPr>
          <w:trHeight w:val="763"/>
        </w:trPr>
        <w:tc>
          <w:tcPr>
            <w:tcW w:w="6596" w:type="dxa"/>
            <w:shd w:val="clear" w:color="auto" w:fill="auto"/>
            <w:vAlign w:val="center"/>
          </w:tcPr>
          <w:p w14:paraId="12D48F0D" w14:textId="77777777" w:rsidR="005F2F27" w:rsidRPr="00C50775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seine Anliegen verständlich vorbringen und der jeweiligen Situation angemessen auftreten.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F809680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31AA6DD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080113A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01E2A480" w14:textId="77777777" w:rsidTr="005315AD">
        <w:trPr>
          <w:trHeight w:val="358"/>
        </w:trPr>
        <w:tc>
          <w:tcPr>
            <w:tcW w:w="6596" w:type="dxa"/>
            <w:shd w:val="clear" w:color="auto" w:fill="auto"/>
            <w:vAlign w:val="center"/>
          </w:tcPr>
          <w:p w14:paraId="72014C31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berufsadäquat und betriebsspezifisch auf Englisch kommunizieren (insbesondere Fachausdrücke anwenden).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6D4E35F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02378D3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BDEEACE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7423734A" w14:textId="77777777" w:rsidTr="005315AD">
        <w:trPr>
          <w:trHeight w:hRule="exact" w:val="716"/>
        </w:trPr>
        <w:tc>
          <w:tcPr>
            <w:tcW w:w="6596" w:type="dxa"/>
            <w:shd w:val="clear" w:color="auto" w:fill="354E19"/>
            <w:vAlign w:val="center"/>
          </w:tcPr>
          <w:p w14:paraId="6ECD76CC" w14:textId="77777777" w:rsidR="005F2F27" w:rsidRPr="00C50775" w:rsidRDefault="005F2F27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50775">
              <w:rPr>
                <w:b/>
                <w:bCs/>
                <w:color w:val="FFFFFF" w:themeColor="background1"/>
                <w:sz w:val="22"/>
              </w:rPr>
              <w:t>Kundenorientiertes Agieren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B536812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9CC63F7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123C403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F2F27" w:rsidRPr="00C50775" w14:paraId="0BF98872" w14:textId="77777777" w:rsidTr="005315AD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0F0AD3AC" w14:textId="77777777" w:rsidR="005F2F27" w:rsidRPr="00C50775" w:rsidRDefault="005F2F27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D6735A4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B81AB58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89735D8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F2F27" w:rsidRPr="00C50775" w14:paraId="3A135C01" w14:textId="77777777" w:rsidTr="005315AD">
        <w:trPr>
          <w:trHeight w:val="206"/>
        </w:trPr>
        <w:tc>
          <w:tcPr>
            <w:tcW w:w="6596" w:type="dxa"/>
            <w:shd w:val="clear" w:color="auto" w:fill="auto"/>
            <w:vAlign w:val="bottom"/>
          </w:tcPr>
          <w:p w14:paraId="7EF4433E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erklären, warum Kunden für den Lehrbetrieb im Mittelpunkt stehen.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BC4ACD0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3269B2D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3B1BF1AD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48ACB18F" w14:textId="77777777" w:rsidTr="005315AD">
        <w:trPr>
          <w:trHeight w:val="727"/>
        </w:trPr>
        <w:tc>
          <w:tcPr>
            <w:tcW w:w="6596" w:type="dxa"/>
            <w:shd w:val="clear" w:color="auto" w:fill="auto"/>
            <w:vAlign w:val="center"/>
          </w:tcPr>
          <w:p w14:paraId="13BD6A42" w14:textId="77777777" w:rsidR="005F2F27" w:rsidRPr="00C50775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die Kundenorientierung bei der Erfüllung aller seiner Aufgaben berücksichtigen.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4A21BEC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A16248C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E84D357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0D651D14" w14:textId="77777777" w:rsidTr="005315AD">
        <w:trPr>
          <w:trHeight w:val="434"/>
        </w:trPr>
        <w:tc>
          <w:tcPr>
            <w:tcW w:w="6596" w:type="dxa"/>
            <w:shd w:val="clear" w:color="auto" w:fill="auto"/>
            <w:vAlign w:val="center"/>
          </w:tcPr>
          <w:p w14:paraId="242485A8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mit unterschiedlichen Kundensituationen kompetent umgehen und kunden- sowie betriebsoptimierte Lösungen finden.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828352E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98CF390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68AA97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2557FD2B" w14:textId="77777777" w:rsidTr="005F2F27">
        <w:trPr>
          <w:trHeight w:val="663"/>
        </w:trPr>
        <w:tc>
          <w:tcPr>
            <w:tcW w:w="6596" w:type="dxa"/>
            <w:shd w:val="clear" w:color="auto" w:fill="auto"/>
            <w:vAlign w:val="center"/>
          </w:tcPr>
          <w:p w14:paraId="7B1940E8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den Unterschied zwischen Gewährleistung und Garantie erklären und die entsprechenden Regelungen anwenden.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2DC10C6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7C4596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D86542B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3B9824BA" w14:textId="77777777" w:rsidR="005F2F27" w:rsidRDefault="005F2F27" w:rsidP="005F2F27">
      <w:pPr>
        <w:spacing w:before="0" w:after="200" w:line="276" w:lineRule="auto"/>
      </w:pPr>
    </w:p>
    <w:p w14:paraId="56C5BFB2" w14:textId="77777777" w:rsidR="005F2F27" w:rsidRDefault="005F2F27" w:rsidP="005F2F27">
      <w:pPr>
        <w:spacing w:before="0" w:after="200" w:line="276" w:lineRule="auto"/>
      </w:pPr>
      <w:r>
        <w:br w:type="page"/>
      </w:r>
    </w:p>
    <w:p w14:paraId="7B57FE7B" w14:textId="77777777" w:rsidR="005F2F27" w:rsidRDefault="005F2F27" w:rsidP="005F2F27">
      <w:pPr>
        <w:pStyle w:val="h20"/>
      </w:pPr>
      <w:r>
        <w:t>Kompetenz</w:t>
      </w:r>
      <w:r w:rsidRPr="00FB50F3">
        <w:t>bereich</w:t>
      </w:r>
    </w:p>
    <w:p w14:paraId="79CAA752" w14:textId="77777777" w:rsidR="005F2F27" w:rsidRPr="00546802" w:rsidRDefault="005F2F27" w:rsidP="005F2F27">
      <w:pPr>
        <w:pStyle w:val="h22"/>
        <w:rPr>
          <w:rFonts w:eastAsia="Times New Roman"/>
          <w:bCs/>
          <w:color w:val="595959" w:themeColor="text1" w:themeTint="A6"/>
        </w:rPr>
      </w:pPr>
      <w:r>
        <w:t>Qualitätsorientiertes, sicheres und nachhaltiges Arbeiten</w:t>
      </w:r>
    </w:p>
    <w:p w14:paraId="6E81F1B1" w14:textId="77777777" w:rsidR="005F2F27" w:rsidRPr="00341CB4" w:rsidRDefault="005F2F27" w:rsidP="00110146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5F2F27" w:rsidRPr="00C50775" w14:paraId="3693F3D8" w14:textId="77777777" w:rsidTr="005315AD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0A220BB7" w14:textId="77777777" w:rsidR="005F2F27" w:rsidRPr="00C50775" w:rsidRDefault="005F2F27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C50775">
              <w:rPr>
                <w:b/>
                <w:bCs/>
                <w:color w:val="FFFFFF" w:themeColor="background1"/>
                <w:sz w:val="22"/>
                <w:szCs w:val="24"/>
              </w:rPr>
              <w:t>Betriebliches Qualitätsmanagement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57281B0F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38A2F567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5EAD39EC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F2F27" w:rsidRPr="00C50775" w14:paraId="13B34706" w14:textId="77777777" w:rsidTr="005315AD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64FE6887" w14:textId="77777777" w:rsidR="005F2F27" w:rsidRPr="00C50775" w:rsidRDefault="005F2F27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50775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EFCF2B0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8F71624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A193280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F2F27" w:rsidRPr="00C50775" w14:paraId="0F9B95BB" w14:textId="77777777" w:rsidTr="005315AD">
        <w:trPr>
          <w:trHeight w:val="521"/>
        </w:trPr>
        <w:tc>
          <w:tcPr>
            <w:tcW w:w="6596" w:type="dxa"/>
            <w:shd w:val="clear" w:color="auto" w:fill="auto"/>
            <w:vAlign w:val="center"/>
          </w:tcPr>
          <w:p w14:paraId="5FB86195" w14:textId="77777777" w:rsidR="005F2F27" w:rsidRPr="00C50775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betriebliche Qualitätsvorgaben im Aufgabenbereich umsetzen.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F847801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7FCA743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2A99A92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61EF7B37" w14:textId="77777777" w:rsidTr="005315AD">
        <w:trPr>
          <w:trHeight w:val="528"/>
        </w:trPr>
        <w:tc>
          <w:tcPr>
            <w:tcW w:w="6596" w:type="dxa"/>
            <w:shd w:val="clear" w:color="auto" w:fill="auto"/>
            <w:vAlign w:val="center"/>
          </w:tcPr>
          <w:p w14:paraId="5ECBCD5F" w14:textId="77777777" w:rsidR="005F2F27" w:rsidRPr="00C50775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an der Entwicklung von Qualitätsstandards des Lehrbetriebs mitwirken.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4B929652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19D9557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577045F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3434573A" w14:textId="77777777" w:rsidTr="005315AD">
        <w:trPr>
          <w:trHeight w:val="832"/>
        </w:trPr>
        <w:tc>
          <w:tcPr>
            <w:tcW w:w="6596" w:type="dxa"/>
            <w:shd w:val="clear" w:color="auto" w:fill="auto"/>
            <w:vAlign w:val="center"/>
          </w:tcPr>
          <w:p w14:paraId="3B56CA7E" w14:textId="77777777" w:rsidR="005F2F27" w:rsidRPr="00C50775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die eigene Tätigkeit hinsichtlich der Einhaltung der Qualitätsstandards überprüfen.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BA311A1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E7F667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2E487A4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75223C82" w14:textId="77777777" w:rsidTr="005315AD">
        <w:trPr>
          <w:trHeight w:val="701"/>
        </w:trPr>
        <w:tc>
          <w:tcPr>
            <w:tcW w:w="6596" w:type="dxa"/>
            <w:shd w:val="clear" w:color="auto" w:fill="auto"/>
            <w:vAlign w:val="center"/>
          </w:tcPr>
          <w:p w14:paraId="57030BD5" w14:textId="77777777" w:rsidR="005F2F27" w:rsidRPr="00C50775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die Ergebnisse der Qualitätsüberprüfung reflektieren und diese in die Aufgabenbewältigung einbringen.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AE9DA53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86963DD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E28FA97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41BBDA69" w14:textId="77777777" w:rsidTr="005315AD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3D783645" w14:textId="77777777" w:rsidR="005F2F27" w:rsidRPr="00C50775" w:rsidRDefault="005F2F27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C50775">
              <w:rPr>
                <w:b/>
                <w:bCs/>
                <w:color w:val="FFFFFF" w:themeColor="background1"/>
                <w:sz w:val="22"/>
                <w:szCs w:val="24"/>
              </w:rPr>
              <w:t>Sicherheit und Gesundheit am Arbeitsplatz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47C6D666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321BDF06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7247A618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F2F27" w:rsidRPr="00C50775" w14:paraId="5B98681D" w14:textId="77777777" w:rsidTr="005315AD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5EB6B301" w14:textId="77777777" w:rsidR="005F2F27" w:rsidRPr="00C50775" w:rsidRDefault="005F2F27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50775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1FE046F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8FCCC59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5384AC0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F2F27" w:rsidRPr="00C50775" w14:paraId="6E4103C9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0DEFB81" w14:textId="77777777" w:rsidR="005F2F27" w:rsidRPr="00C50775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Betriebs- und Hilfsmittel sicher und sachgerecht einsetzen.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563249C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780369C" w14:textId="77777777" w:rsidR="005F2F27" w:rsidRPr="00C50775" w:rsidRDefault="005F2F27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CBBDE04" w14:textId="77777777" w:rsidR="005F2F27" w:rsidRPr="00C50775" w:rsidRDefault="005F2F27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52D4C17E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F3B2909" w14:textId="77777777" w:rsidR="005F2F27" w:rsidRPr="00C50775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die betrieblichen Sicherheitsvorschriften einhalten.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BA21137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37B47BF" w14:textId="77777777" w:rsidR="005F2F27" w:rsidRPr="00C50775" w:rsidRDefault="005F2F27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B7C18EB" w14:textId="77777777" w:rsidR="005F2F27" w:rsidRPr="00C50775" w:rsidRDefault="005F2F27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27ACF8A3" w14:textId="77777777" w:rsidTr="005315AD">
        <w:trPr>
          <w:trHeight w:val="829"/>
        </w:trPr>
        <w:tc>
          <w:tcPr>
            <w:tcW w:w="6596" w:type="dxa"/>
            <w:shd w:val="clear" w:color="auto" w:fill="auto"/>
            <w:vAlign w:val="center"/>
          </w:tcPr>
          <w:p w14:paraId="470FDB9C" w14:textId="77777777" w:rsidR="005F2F27" w:rsidRPr="00C50775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berufsbezogene Gefahren, wie Sturz- und Brandgefahr, in seinem Arbeitsbereich erkennen und sich entsprechend den Arbeitnehmerschutz- und Brandschutzvorgaben verhalten.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668CB89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D5514C5" w14:textId="77777777" w:rsidR="005F2F27" w:rsidRPr="00C50775" w:rsidRDefault="005F2F27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40AA6C8" w14:textId="77777777" w:rsidR="005F2F27" w:rsidRPr="00C50775" w:rsidRDefault="005F2F27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1D4F445B" w14:textId="77777777" w:rsidTr="005315AD">
        <w:trPr>
          <w:trHeight w:val="983"/>
        </w:trPr>
        <w:tc>
          <w:tcPr>
            <w:tcW w:w="6596" w:type="dxa"/>
            <w:shd w:val="clear" w:color="auto" w:fill="auto"/>
            <w:vAlign w:val="center"/>
          </w:tcPr>
          <w:p w14:paraId="31CB3E9C" w14:textId="77777777" w:rsidR="005F2F27" w:rsidRPr="00C50775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die Gefahrsituation im Lagerbereich einschätzen und angemessene Sicherheitsmaßnahmen im Rahmen der betrieblichen Vorgaben anwenden.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D2DC5C1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0086A36" w14:textId="77777777" w:rsidR="005F2F27" w:rsidRPr="00C50775" w:rsidRDefault="005F2F27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DDF5F14" w14:textId="77777777" w:rsidR="005F2F27" w:rsidRPr="00C50775" w:rsidRDefault="005F2F27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163134AA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4FE127B" w14:textId="77777777" w:rsidR="005F2F27" w:rsidRPr="00C50775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rechtliche Vorschriften für die Lagerwirtschaft einhalten.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217ADBC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170CFDB" w14:textId="77777777" w:rsidR="005F2F27" w:rsidRPr="00C50775" w:rsidRDefault="005F2F27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FE2ADC4" w14:textId="77777777" w:rsidR="005F2F27" w:rsidRPr="00C50775" w:rsidRDefault="005F2F27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1F31336C" w14:textId="77777777" w:rsidTr="005315AD">
        <w:trPr>
          <w:trHeight w:val="829"/>
        </w:trPr>
        <w:tc>
          <w:tcPr>
            <w:tcW w:w="6596" w:type="dxa"/>
            <w:shd w:val="clear" w:color="auto" w:fill="auto"/>
            <w:vAlign w:val="center"/>
          </w:tcPr>
          <w:p w14:paraId="78BE1161" w14:textId="77777777" w:rsidR="005F2F27" w:rsidRPr="00C50775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Aufgaben von mit Sicherheitsagenden beauftragten Personen im Überblick beschreiben.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EADBC36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5A1A34C3" w14:textId="77777777" w:rsidR="005F2F27" w:rsidRPr="00C50775" w:rsidRDefault="005F2F27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3A67122E" w14:textId="77777777" w:rsidR="005F2F27" w:rsidRPr="00C50775" w:rsidRDefault="005F2F27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4B73F7EC" w14:textId="77777777" w:rsidTr="005315AD">
        <w:trPr>
          <w:trHeight w:val="448"/>
        </w:trPr>
        <w:tc>
          <w:tcPr>
            <w:tcW w:w="6596" w:type="dxa"/>
            <w:shd w:val="clear" w:color="auto" w:fill="auto"/>
            <w:vAlign w:val="center"/>
          </w:tcPr>
          <w:p w14:paraId="3D8E7F5D" w14:textId="77777777" w:rsidR="005F2F27" w:rsidRPr="00C50775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sich im Notfall richtig verhalten.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EB8F76B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8F8752D" w14:textId="77777777" w:rsidR="005F2F27" w:rsidRPr="00C50775" w:rsidRDefault="005F2F27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EB406C1" w14:textId="77777777" w:rsidR="005F2F27" w:rsidRPr="00C50775" w:rsidRDefault="005F2F27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1FDFD7F0" w14:textId="77777777" w:rsidTr="005315AD">
        <w:trPr>
          <w:trHeight w:val="554"/>
        </w:trPr>
        <w:tc>
          <w:tcPr>
            <w:tcW w:w="6596" w:type="dxa"/>
            <w:shd w:val="clear" w:color="auto" w:fill="auto"/>
            <w:vAlign w:val="center"/>
          </w:tcPr>
          <w:p w14:paraId="3AFB0275" w14:textId="77777777" w:rsidR="005F2F27" w:rsidRPr="00C50775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die Grundlagen des ergonomischen Arbeitens anwenden.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A9A27A8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6F03A1D" w14:textId="77777777" w:rsidR="005F2F27" w:rsidRPr="00C50775" w:rsidRDefault="005F2F27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8F23B76" w14:textId="77777777" w:rsidR="005F2F27" w:rsidRPr="00C50775" w:rsidRDefault="005F2F27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696BE342" w14:textId="77777777" w:rsidR="005F2F27" w:rsidRDefault="005F2F27" w:rsidP="005F2F27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5F2F27" w:rsidRPr="00C50775" w14:paraId="54A0076E" w14:textId="77777777" w:rsidTr="005315AD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6AFA4958" w14:textId="77777777" w:rsidR="005F2F27" w:rsidRPr="00C50775" w:rsidRDefault="005F2F27" w:rsidP="005315AD">
            <w:pPr>
              <w:spacing w:before="40" w:after="40"/>
              <w:rPr>
                <w:b/>
                <w:bCs/>
                <w:sz w:val="22"/>
                <w:szCs w:val="20"/>
              </w:rPr>
            </w:pPr>
            <w:r w:rsidRPr="00C50775">
              <w:rPr>
                <w:b/>
                <w:bCs/>
                <w:color w:val="FFFFFF" w:themeColor="background1"/>
                <w:sz w:val="22"/>
                <w:szCs w:val="20"/>
              </w:rPr>
              <w:t>Nachhaltiges und ressourcenschonendes Handeln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1EDCA42A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1192A804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4244633E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F2F27" w:rsidRPr="00C50775" w14:paraId="45A210FD" w14:textId="77777777" w:rsidTr="005315AD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A49F2DC" w14:textId="77777777" w:rsidR="005F2F27" w:rsidRPr="00C50775" w:rsidRDefault="005F2F27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C50775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1F6AAFB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F0A167C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10D4879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F2F27" w:rsidRPr="00C50775" w14:paraId="67B22320" w14:textId="77777777" w:rsidTr="005315AD">
        <w:trPr>
          <w:trHeight w:val="651"/>
        </w:trPr>
        <w:tc>
          <w:tcPr>
            <w:tcW w:w="6596" w:type="dxa"/>
            <w:shd w:val="clear" w:color="auto" w:fill="auto"/>
            <w:vAlign w:val="center"/>
          </w:tcPr>
          <w:p w14:paraId="75729B3D" w14:textId="77777777" w:rsidR="005F2F27" w:rsidRPr="00C50775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die Bedeutung des Umweltschutzes für den Lehrbetrieb darstellen.</w:t>
            </w:r>
          </w:p>
        </w:tc>
        <w:tc>
          <w:tcPr>
            <w:tcW w:w="833" w:type="dxa"/>
            <w:shd w:val="clear" w:color="auto" w:fill="auto"/>
          </w:tcPr>
          <w:p w14:paraId="48BA717D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33A0ABD7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35ED325E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1005B2D1" w14:textId="77777777" w:rsidTr="005315AD">
        <w:trPr>
          <w:trHeight w:val="702"/>
        </w:trPr>
        <w:tc>
          <w:tcPr>
            <w:tcW w:w="6596" w:type="dxa"/>
            <w:shd w:val="clear" w:color="auto" w:fill="auto"/>
            <w:vAlign w:val="center"/>
          </w:tcPr>
          <w:p w14:paraId="37FA80CE" w14:textId="77777777" w:rsidR="005F2F27" w:rsidRPr="00C50775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die Mülltrennung nach rechtlichen und betrieblichen Vorgaben umsetzen.</w:t>
            </w:r>
          </w:p>
        </w:tc>
        <w:tc>
          <w:tcPr>
            <w:tcW w:w="833" w:type="dxa"/>
            <w:shd w:val="clear" w:color="auto" w:fill="auto"/>
          </w:tcPr>
          <w:p w14:paraId="202C342E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ADA9E47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FF6F445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6B0B855A" w14:textId="77777777" w:rsidTr="005315AD">
        <w:trPr>
          <w:trHeight w:val="541"/>
        </w:trPr>
        <w:tc>
          <w:tcPr>
            <w:tcW w:w="6596" w:type="dxa"/>
            <w:shd w:val="clear" w:color="auto" w:fill="auto"/>
            <w:vAlign w:val="center"/>
          </w:tcPr>
          <w:p w14:paraId="45A9B4CC" w14:textId="77777777" w:rsidR="005F2F27" w:rsidRPr="00C50775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energiesparend arbeiten und Ressourcen sparsam einsetzen.</w:t>
            </w:r>
          </w:p>
        </w:tc>
        <w:tc>
          <w:tcPr>
            <w:tcW w:w="833" w:type="dxa"/>
            <w:shd w:val="clear" w:color="auto" w:fill="auto"/>
          </w:tcPr>
          <w:p w14:paraId="1A89CAC8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33517E0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6E1AF37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3407CCA0" w14:textId="77777777" w:rsidR="005F2F27" w:rsidRDefault="005F2F27" w:rsidP="005F2F27">
      <w:r>
        <w:br w:type="page"/>
      </w:r>
    </w:p>
    <w:p w14:paraId="2A41E494" w14:textId="77777777" w:rsidR="005F2F27" w:rsidRDefault="005F2F27" w:rsidP="005F2F27">
      <w:pPr>
        <w:pStyle w:val="h20"/>
      </w:pPr>
      <w:r>
        <w:t>Kompetenz</w:t>
      </w:r>
      <w:r w:rsidRPr="00FB50F3">
        <w:t>bereic</w:t>
      </w:r>
      <w:r>
        <w:t>h</w:t>
      </w:r>
    </w:p>
    <w:p w14:paraId="3CEABC0F" w14:textId="77777777" w:rsidR="005F2F27" w:rsidRDefault="005F2F27" w:rsidP="005F2F27">
      <w:pPr>
        <w:pStyle w:val="h23"/>
      </w:pPr>
      <w:r>
        <w:t>Digitales Arbeiten</w:t>
      </w:r>
    </w:p>
    <w:p w14:paraId="143D716E" w14:textId="77777777" w:rsidR="005F2F27" w:rsidRPr="00075267" w:rsidRDefault="005F2F27" w:rsidP="005F2F27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5F2F27" w:rsidRPr="00C50775" w14:paraId="2397695C" w14:textId="77777777" w:rsidTr="005315AD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1435449B" w14:textId="77777777" w:rsidR="005F2F27" w:rsidRPr="00C50775" w:rsidRDefault="005F2F27" w:rsidP="005315AD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50775">
              <w:rPr>
                <w:b/>
                <w:bCs/>
                <w:color w:val="FFFFFF" w:themeColor="background1"/>
                <w:sz w:val="22"/>
              </w:rPr>
              <w:t>Datensicherheit und Datenschutz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5A95B843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3CCAC6E5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4A3D0FE4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F2F27" w:rsidRPr="00C50775" w14:paraId="4CD7DF7B" w14:textId="77777777" w:rsidTr="005315AD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02B1A580" w14:textId="77777777" w:rsidR="005F2F27" w:rsidRPr="00C50775" w:rsidRDefault="005F2F27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C50775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426C004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DA15338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10235D5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F2F27" w:rsidRPr="00C50775" w14:paraId="5A11A73E" w14:textId="77777777" w:rsidTr="005315AD">
        <w:trPr>
          <w:trHeight w:val="713"/>
        </w:trPr>
        <w:tc>
          <w:tcPr>
            <w:tcW w:w="6596" w:type="dxa"/>
            <w:shd w:val="clear" w:color="auto" w:fill="auto"/>
            <w:vAlign w:val="center"/>
          </w:tcPr>
          <w:p w14:paraId="10A546E2" w14:textId="77777777" w:rsidR="005F2F27" w:rsidRPr="00C50775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die rechtlichen Vorgaben und jene des Lehrbetriebs einhalten (z. B. Datenschutzgrundverordnung).</w:t>
            </w:r>
          </w:p>
        </w:tc>
        <w:tc>
          <w:tcPr>
            <w:tcW w:w="833" w:type="dxa"/>
            <w:shd w:val="clear" w:color="auto" w:fill="auto"/>
          </w:tcPr>
          <w:p w14:paraId="2F9CF8D6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402EE14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F7441EA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77061937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249CB77" w14:textId="77777777" w:rsidR="005F2F27" w:rsidRPr="00C50775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Urheberrecht und Datenschutzbestimmungen beachten.</w:t>
            </w:r>
          </w:p>
        </w:tc>
        <w:tc>
          <w:tcPr>
            <w:tcW w:w="833" w:type="dxa"/>
            <w:shd w:val="clear" w:color="auto" w:fill="auto"/>
          </w:tcPr>
          <w:p w14:paraId="140F7B2F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0F583BB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5CB659D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40809E36" w14:textId="77777777" w:rsidTr="005315AD">
        <w:trPr>
          <w:trHeight w:val="871"/>
        </w:trPr>
        <w:tc>
          <w:tcPr>
            <w:tcW w:w="6596" w:type="dxa"/>
            <w:shd w:val="clear" w:color="auto" w:fill="auto"/>
            <w:vAlign w:val="center"/>
          </w:tcPr>
          <w:p w14:paraId="40024360" w14:textId="77777777" w:rsidR="005F2F27" w:rsidRPr="00C50775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Gefahren und Risiken (z. B. Phishing-E-Mails, Viren) erkennen und Maßnahmen treffen, wenn Sicherheitsprobleme und Auffälligkeiten auftreten.</w:t>
            </w:r>
          </w:p>
        </w:tc>
        <w:tc>
          <w:tcPr>
            <w:tcW w:w="833" w:type="dxa"/>
            <w:shd w:val="clear" w:color="auto" w:fill="auto"/>
          </w:tcPr>
          <w:p w14:paraId="31DF7F09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61948D8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30C78BB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2FC05251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1425642" w14:textId="77777777" w:rsidR="005F2F27" w:rsidRPr="00C50775" w:rsidRDefault="005F2F27" w:rsidP="005315AD">
            <w:pPr>
              <w:spacing w:before="40" w:after="40"/>
              <w:jc w:val="both"/>
              <w:rPr>
                <w:szCs w:val="20"/>
              </w:rPr>
            </w:pPr>
            <w:r w:rsidRPr="00C50775">
              <w:rPr>
                <w:szCs w:val="20"/>
              </w:rPr>
              <w:t>Maßnahmen unter Einhaltung der betrieblichen Vorgaben ergreifen, um Daten, Dateien, Geräte und Anwendungen vor Fremdzugriff zu schützen.</w:t>
            </w:r>
          </w:p>
        </w:tc>
        <w:tc>
          <w:tcPr>
            <w:tcW w:w="833" w:type="dxa"/>
            <w:shd w:val="clear" w:color="auto" w:fill="auto"/>
          </w:tcPr>
          <w:p w14:paraId="08F3F740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260FA7D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D7655A4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7AA2A05D" w14:textId="77777777" w:rsidTr="005315AD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0022A9D2" w14:textId="77777777" w:rsidR="005F2F27" w:rsidRPr="00C50775" w:rsidRDefault="005F2F27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C50775">
              <w:rPr>
                <w:b/>
                <w:bCs/>
                <w:color w:val="FFFFFF" w:themeColor="background1"/>
                <w:sz w:val="22"/>
              </w:rPr>
              <w:t>Software und weitere digitale Anwendungen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4CD9A033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53E3A63C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5F6D2EA0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F2F27" w:rsidRPr="00C50775" w14:paraId="52C587E6" w14:textId="77777777" w:rsidTr="005315AD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4BEF13BC" w14:textId="77777777" w:rsidR="005F2F27" w:rsidRPr="00C50775" w:rsidRDefault="005F2F27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DD4E831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BDC71EC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30B4792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F2F27" w:rsidRPr="00C50775" w14:paraId="4F4130C8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EFB76EA" w14:textId="77777777" w:rsidR="005F2F27" w:rsidRPr="00C50775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die für eine auszuführende Aufgabe am besten geeignete betriebliche Software bzw. digitale Anwendung auswählen.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00DF296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2201679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40AD95B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37A07E35" w14:textId="77777777" w:rsidTr="005315AD">
        <w:trPr>
          <w:trHeight w:val="661"/>
        </w:trPr>
        <w:tc>
          <w:tcPr>
            <w:tcW w:w="6596" w:type="dxa"/>
            <w:shd w:val="clear" w:color="auto" w:fill="auto"/>
            <w:vAlign w:val="center"/>
          </w:tcPr>
          <w:p w14:paraId="12F94665" w14:textId="77777777" w:rsidR="005F2F27" w:rsidRPr="00C50775" w:rsidRDefault="005F2F27" w:rsidP="005315AD">
            <w:pPr>
              <w:spacing w:before="40" w:after="40"/>
              <w:rPr>
                <w:szCs w:val="20"/>
                <w:highlight w:val="yellow"/>
              </w:rPr>
            </w:pPr>
            <w:r w:rsidRPr="00C50775">
              <w:rPr>
                <w:szCs w:val="20"/>
              </w:rPr>
              <w:t>Software bzw. Apps für Textverarbeitung, Tabellenkalkulation, Kommunikation sowie Datenbanken und weitere digitale Anwendungen kompetent verwenden.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00E4D16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FB007E7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F2C0AA0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345D4E62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316882E" w14:textId="77777777" w:rsidR="005F2F27" w:rsidRPr="00C50775" w:rsidRDefault="005F2F27" w:rsidP="005315AD">
            <w:pPr>
              <w:spacing w:before="40" w:after="40"/>
              <w:rPr>
                <w:szCs w:val="20"/>
                <w:highlight w:val="yellow"/>
              </w:rPr>
            </w:pPr>
            <w:r w:rsidRPr="00C50775">
              <w:rPr>
                <w:szCs w:val="20"/>
              </w:rPr>
              <w:t>Inhalte aus verschiedenen Datenquellen beschaffen und zusammenfügen bzw. unter Einhaltung der Vorgaben des Lehrbetriebs selbst entwickeln bzw. vorhandene Inhalte editieren und zielgruppengerecht aufbereiten.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27306C8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1D7F7BC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54788F0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524E10FE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A94E55B" w14:textId="77777777" w:rsidR="005F2F27" w:rsidRPr="00C50775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mit betrieblichen Datenbanken arbeiten.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D2FD982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FB81708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45880B3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20F94D56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7EEC26F" w14:textId="77777777" w:rsidR="005F2F27" w:rsidRPr="00C50775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Daten aufbereiten (z. B. Statistiken erstellen).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DA5CDDA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CD70082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F3B4CAC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3FBEC458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718909F" w14:textId="77777777" w:rsidR="005F2F27" w:rsidRPr="00C50775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Probleme im Umgang mit Software und digitalen Anwendungen lösen.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2470D5F7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7CD3309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62B8CA1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27A7573A" w14:textId="77777777" w:rsidTr="005315AD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147F453B" w14:textId="77777777" w:rsidR="005F2F27" w:rsidRPr="00C50775" w:rsidRDefault="005F2F27" w:rsidP="005315AD">
            <w:pPr>
              <w:spacing w:before="40" w:after="40"/>
              <w:rPr>
                <w:b/>
                <w:bCs/>
                <w:szCs w:val="20"/>
              </w:rPr>
            </w:pPr>
            <w:r w:rsidRPr="00C50775">
              <w:rPr>
                <w:b/>
                <w:bCs/>
                <w:color w:val="FFFFFF" w:themeColor="background1"/>
                <w:sz w:val="22"/>
              </w:rPr>
              <w:t>Digitale Kommunikation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718F9311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2C09DA94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11132CB8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F2F27" w:rsidRPr="00C50775" w14:paraId="35177DD1" w14:textId="77777777" w:rsidTr="005315AD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59CA1161" w14:textId="77777777" w:rsidR="005F2F27" w:rsidRPr="00C50775" w:rsidRDefault="005F2F27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380990C1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6202FFC6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281B2998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F2F27" w:rsidRPr="00C50775" w14:paraId="1BD7552F" w14:textId="77777777" w:rsidTr="005315AD">
        <w:trPr>
          <w:trHeight w:hRule="exact" w:val="50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428D58" w14:textId="77777777" w:rsidR="005F2F27" w:rsidRPr="00C50775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eine geeignete Kommunikationsform anforderungsbezogen auswählen.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513561AD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F11B98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BC3F5B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71614550" w14:textId="77777777" w:rsidTr="005315AD">
        <w:trPr>
          <w:trHeight w:hRule="exact" w:val="42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EBBEB9" w14:textId="77777777" w:rsidR="005F2F27" w:rsidRPr="00C50775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ein breites Spektrum an Kommunikationsformen verwenden.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008019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3EFE19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A6D5B4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33809A71" w14:textId="77777777" w:rsidTr="005315AD">
        <w:trPr>
          <w:trHeight w:hRule="exact" w:val="67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ACEF9F" w14:textId="77777777" w:rsidR="005F2F27" w:rsidRPr="00C50775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verantwortungsbewusst und unter Einhaltung der betrieblichen Vorgaben in sozialen Netzwerken agieren.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716D6B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E7F86BA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D6053EE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67B1B7BE" w14:textId="77777777" w:rsidR="005F2F27" w:rsidRDefault="005F2F27" w:rsidP="005F2F27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5F2F27" w:rsidRPr="00C50775" w14:paraId="6C567003" w14:textId="77777777" w:rsidTr="005315AD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27E2D3EF" w14:textId="77777777" w:rsidR="005F2F27" w:rsidRPr="00C50775" w:rsidRDefault="005F2F27" w:rsidP="005315AD">
            <w:pPr>
              <w:spacing w:before="40" w:after="40"/>
              <w:rPr>
                <w:b/>
                <w:bCs/>
                <w:szCs w:val="20"/>
              </w:rPr>
            </w:pPr>
            <w:r w:rsidRPr="00C50775">
              <w:rPr>
                <w:b/>
                <w:bCs/>
                <w:color w:val="FFFFFF" w:themeColor="background1"/>
                <w:sz w:val="22"/>
              </w:rPr>
              <w:t>Datei- und Ablageorganisation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43E93E7B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660ED989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62BC4957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F2F27" w:rsidRPr="00C50775" w14:paraId="212F144D" w14:textId="77777777" w:rsidTr="005315AD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4B140206" w14:textId="77777777" w:rsidR="005F2F27" w:rsidRPr="00C50775" w:rsidRDefault="005F2F27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599E7F6A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308ADA2E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59E0D3ED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F2F27" w:rsidRPr="00C50775" w14:paraId="62875B03" w14:textId="77777777" w:rsidTr="00366EE5">
        <w:trPr>
          <w:trHeight w:hRule="exact" w:val="65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2A8259" w14:textId="77777777" w:rsidR="005F2F27" w:rsidRPr="00C50775" w:rsidRDefault="005F2F27" w:rsidP="005315AD">
            <w:pPr>
              <w:spacing w:before="40" w:after="40"/>
              <w:rPr>
                <w:szCs w:val="24"/>
              </w:rPr>
            </w:pPr>
            <w:r w:rsidRPr="00C50775">
              <w:rPr>
                <w:szCs w:val="24"/>
              </w:rPr>
              <w:t>sich in der betrieblichen Datei- bzw. Ablagestruktur zurechtfinden (z. B. gespeicherte Dateien finden).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D768E6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E00DDB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805D48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F2F27" w:rsidRPr="00C50775" w14:paraId="6B80D16C" w14:textId="77777777" w:rsidTr="00366EE5">
        <w:trPr>
          <w:trHeight w:hRule="exact" w:val="58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BB6358" w14:textId="77777777" w:rsidR="005F2F27" w:rsidRPr="00C50775" w:rsidRDefault="005F2F27" w:rsidP="005315AD">
            <w:pPr>
              <w:spacing w:before="40" w:after="40"/>
              <w:rPr>
                <w:szCs w:val="24"/>
              </w:rPr>
            </w:pPr>
            <w:r w:rsidRPr="00C50775">
              <w:rPr>
                <w:szCs w:val="24"/>
              </w:rPr>
              <w:t>in der betrieblichen Datei- bzw. Ablagestruktur arbeiten und dabei die Grundregeln eines effizienten Dateimanagements 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18DF1E55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9B63FE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57DB31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F2F27" w:rsidRPr="00C50775" w14:paraId="6491E847" w14:textId="77777777" w:rsidTr="00366EE5">
        <w:trPr>
          <w:trHeight w:hRule="exact" w:val="57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EF0848" w14:textId="77777777" w:rsidR="005F2F27" w:rsidRPr="00C50775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sich an die betrieblichen Vorgaben zur Datenanwendung und Datenspeicherung halten.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81D894C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290BF6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1BCD707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F2F27" w:rsidRPr="00C50775" w14:paraId="4655A713" w14:textId="77777777" w:rsidTr="005315AD">
        <w:trPr>
          <w:trHeight w:hRule="exact" w:val="56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88E999" w14:textId="77777777" w:rsidR="005F2F27" w:rsidRPr="00C50775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Ordner und Dateien unter Einhaltung der betrieblichen Vorgaben teilen.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3B766B73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904DE96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DC0917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EF75712" w14:textId="77777777" w:rsidR="005F2F27" w:rsidRDefault="005F2F27" w:rsidP="005F2F27"/>
    <w:p w14:paraId="51D43F34" w14:textId="77777777" w:rsidR="005F2F27" w:rsidRDefault="005F2F27" w:rsidP="005F2F27">
      <w:r>
        <w:br w:type="page"/>
      </w:r>
    </w:p>
    <w:p w14:paraId="56899CC9" w14:textId="77777777" w:rsidR="005F2F27" w:rsidRDefault="005F2F27" w:rsidP="005F2F27">
      <w:pPr>
        <w:pStyle w:val="h20"/>
      </w:pPr>
      <w:r>
        <w:t>Kompetenz</w:t>
      </w:r>
      <w:r w:rsidRPr="00FB50F3">
        <w:t>bereich</w:t>
      </w:r>
    </w:p>
    <w:p w14:paraId="78509E43" w14:textId="77777777" w:rsidR="005F2F27" w:rsidRPr="00546802" w:rsidRDefault="005F2F27" w:rsidP="005F2F27">
      <w:pPr>
        <w:pStyle w:val="h24"/>
        <w:rPr>
          <w:rFonts w:eastAsia="Times New Roman"/>
          <w:bCs/>
          <w:color w:val="595959" w:themeColor="text1" w:themeTint="A6"/>
        </w:rPr>
      </w:pPr>
      <w:r>
        <w:t>Betriebslogistik</w:t>
      </w:r>
    </w:p>
    <w:p w14:paraId="47D468F9" w14:textId="77777777" w:rsidR="005F2F27" w:rsidRDefault="005F2F27" w:rsidP="00110146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5F2F27" w:rsidRPr="00C50775" w14:paraId="261182E1" w14:textId="77777777" w:rsidTr="005315AD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3ACC0361" w14:textId="77777777" w:rsidR="005F2F27" w:rsidRPr="00C50775" w:rsidRDefault="005F2F27" w:rsidP="005315AD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50775">
              <w:rPr>
                <w:b/>
                <w:bCs/>
                <w:color w:val="FFFFFF" w:themeColor="background1"/>
                <w:sz w:val="22"/>
              </w:rPr>
              <w:t>Wertschöpfungskette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3FAA81CC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B42359F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60FC552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F2F27" w:rsidRPr="00C50775" w14:paraId="7996E02D" w14:textId="77777777" w:rsidTr="005315AD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08D6AC09" w14:textId="77777777" w:rsidR="005F2F27" w:rsidRPr="00C50775" w:rsidRDefault="005F2F27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C50775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E9294E3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866841C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FE6F021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F2F27" w:rsidRPr="00C50775" w14:paraId="7510A7FE" w14:textId="77777777" w:rsidTr="005315AD">
        <w:trPr>
          <w:trHeight w:hRule="exact" w:val="733"/>
        </w:trPr>
        <w:tc>
          <w:tcPr>
            <w:tcW w:w="6596" w:type="dxa"/>
            <w:shd w:val="clear" w:color="auto" w:fill="auto"/>
            <w:vAlign w:val="center"/>
          </w:tcPr>
          <w:p w14:paraId="2C231569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die Zusammenhänge der betrieblichen Wertschöpfungskette aus logistischer Sicht erklären.</w:t>
            </w:r>
          </w:p>
        </w:tc>
        <w:tc>
          <w:tcPr>
            <w:tcW w:w="833" w:type="dxa"/>
            <w:shd w:val="clear" w:color="auto" w:fill="FFFFFF" w:themeFill="background1"/>
          </w:tcPr>
          <w:p w14:paraId="58F928BF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99D0BCA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48DA2D82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3920BB86" w14:textId="77777777" w:rsidTr="00366EE5">
        <w:trPr>
          <w:trHeight w:hRule="exact" w:val="546"/>
        </w:trPr>
        <w:tc>
          <w:tcPr>
            <w:tcW w:w="6596" w:type="dxa"/>
            <w:shd w:val="clear" w:color="auto" w:fill="auto"/>
            <w:vAlign w:val="center"/>
          </w:tcPr>
          <w:p w14:paraId="1B09BE53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den gesamtbetrieblichen Warenfluss (Supply Chain) beschreiben.</w:t>
            </w:r>
          </w:p>
        </w:tc>
        <w:tc>
          <w:tcPr>
            <w:tcW w:w="833" w:type="dxa"/>
            <w:shd w:val="clear" w:color="auto" w:fill="A6A6A6"/>
          </w:tcPr>
          <w:p w14:paraId="5FD74427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05E6961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0FD8695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67EA8F42" w14:textId="77777777" w:rsidTr="00366EE5">
        <w:trPr>
          <w:trHeight w:hRule="exact" w:val="568"/>
        </w:trPr>
        <w:tc>
          <w:tcPr>
            <w:tcW w:w="6596" w:type="dxa"/>
            <w:shd w:val="clear" w:color="auto" w:fill="auto"/>
            <w:vAlign w:val="center"/>
          </w:tcPr>
          <w:p w14:paraId="37C6E2C4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Einflussfaktoren auf die Wertschöpfungskette beschreiben.</w:t>
            </w:r>
          </w:p>
        </w:tc>
        <w:tc>
          <w:tcPr>
            <w:tcW w:w="833" w:type="dxa"/>
            <w:shd w:val="clear" w:color="auto" w:fill="A6A6A6"/>
          </w:tcPr>
          <w:p w14:paraId="63F63FEF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8FF9FA5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19C6565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1AB8D4BC" w14:textId="77777777" w:rsidTr="005315AD">
        <w:trPr>
          <w:trHeight w:hRule="exact" w:val="587"/>
        </w:trPr>
        <w:tc>
          <w:tcPr>
            <w:tcW w:w="6596" w:type="dxa"/>
            <w:shd w:val="clear" w:color="auto" w:fill="auto"/>
            <w:vAlign w:val="center"/>
          </w:tcPr>
          <w:p w14:paraId="2C86C054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betriebliche Vertriebskanäle und die jeweiligen Auswirkungen auf die Lagerwirtschaft beschreiben.</w:t>
            </w:r>
          </w:p>
        </w:tc>
        <w:tc>
          <w:tcPr>
            <w:tcW w:w="833" w:type="dxa"/>
            <w:shd w:val="clear" w:color="auto" w:fill="A6A6A6"/>
          </w:tcPr>
          <w:p w14:paraId="488D244A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9B6198D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9FF1AEE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31D97035" w14:textId="77777777" w:rsidTr="005315AD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3FC5F395" w14:textId="77777777" w:rsidR="005F2F27" w:rsidRPr="00C50775" w:rsidRDefault="005F2F27" w:rsidP="005315AD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50775">
              <w:rPr>
                <w:b/>
                <w:bCs/>
                <w:color w:val="FFFFFF" w:themeColor="background1"/>
                <w:szCs w:val="20"/>
              </w:rPr>
              <w:t>Warentransport und -hilfsmittel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281E7951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3420D844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6B157940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F2F27" w:rsidRPr="00C50775" w14:paraId="7CF62755" w14:textId="77777777" w:rsidTr="005315AD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7DB260B7" w14:textId="77777777" w:rsidR="005F2F27" w:rsidRPr="00C50775" w:rsidRDefault="005F2F27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C50775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F3546EA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9EE515A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6B3DB70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F2F27" w:rsidRPr="00C50775" w14:paraId="5AAE081D" w14:textId="77777777" w:rsidTr="00366EE5">
        <w:trPr>
          <w:trHeight w:hRule="exact" w:val="923"/>
        </w:trPr>
        <w:tc>
          <w:tcPr>
            <w:tcW w:w="6596" w:type="dxa"/>
            <w:shd w:val="clear" w:color="auto" w:fill="auto"/>
            <w:vAlign w:val="center"/>
          </w:tcPr>
          <w:p w14:paraId="0A4FEB4F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Verkehrsmittel und deren Einsatzmöglichkeiten beschreiben sowie erklären, mit welchen Verkehrsmitteln die betrieblichen Waren geliefert bzw. ausgeliefert werden.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702D9E4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36DCF68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6BA7883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153B42F9" w14:textId="77777777" w:rsidTr="00366EE5">
        <w:trPr>
          <w:trHeight w:hRule="exact" w:val="426"/>
        </w:trPr>
        <w:tc>
          <w:tcPr>
            <w:tcW w:w="6596" w:type="dxa"/>
            <w:shd w:val="clear" w:color="auto" w:fill="auto"/>
            <w:vAlign w:val="center"/>
          </w:tcPr>
          <w:p w14:paraId="617A2829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bei der Planung und Organisation der Verkehrsmittel mitwirken.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6638EC1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4683E21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E2464C9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56812D06" w14:textId="77777777" w:rsidTr="00366EE5">
        <w:trPr>
          <w:trHeight w:hRule="exact" w:val="702"/>
        </w:trPr>
        <w:tc>
          <w:tcPr>
            <w:tcW w:w="6596" w:type="dxa"/>
            <w:shd w:val="clear" w:color="auto" w:fill="auto"/>
            <w:vAlign w:val="center"/>
          </w:tcPr>
          <w:p w14:paraId="1D84F6AB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Transportmittel entsprechend den rechtlichen und betrieblichen Vorgaben einsetzen.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0F7B80B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A5C4123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03B859A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0C10C044" w14:textId="77777777" w:rsidTr="00366EE5">
        <w:trPr>
          <w:trHeight w:hRule="exact" w:val="442"/>
        </w:trPr>
        <w:tc>
          <w:tcPr>
            <w:tcW w:w="6596" w:type="dxa"/>
            <w:shd w:val="clear" w:color="auto" w:fill="auto"/>
            <w:vAlign w:val="center"/>
          </w:tcPr>
          <w:p w14:paraId="34A93558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Transporthilfsmittel fachgerecht einsetzen.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A70359A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DC53D79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2D40D58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2056B9A9" w14:textId="77777777" w:rsidTr="005315AD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79AC9544" w14:textId="77777777" w:rsidR="005F2F27" w:rsidRPr="00C50775" w:rsidRDefault="005F2F27" w:rsidP="005315AD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50775">
              <w:rPr>
                <w:b/>
                <w:bCs/>
                <w:color w:val="FFFFFF" w:themeColor="background1"/>
                <w:sz w:val="22"/>
              </w:rPr>
              <w:t>Lagerverwaltungssystem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6CE7441E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7F2D1AD2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06AE819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F2F27" w:rsidRPr="00C50775" w14:paraId="2773D896" w14:textId="77777777" w:rsidTr="005315AD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A1D532D" w14:textId="77777777" w:rsidR="005F2F27" w:rsidRPr="00C50775" w:rsidRDefault="005F2F27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C50775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20CAEF8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BA11226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D41FC2B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F2F27" w:rsidRPr="00C50775" w14:paraId="1C0700FF" w14:textId="77777777" w:rsidTr="005315AD">
        <w:trPr>
          <w:trHeight w:hRule="exact" w:val="722"/>
        </w:trPr>
        <w:tc>
          <w:tcPr>
            <w:tcW w:w="6596" w:type="dxa"/>
            <w:shd w:val="clear" w:color="auto" w:fill="auto"/>
            <w:vAlign w:val="center"/>
          </w:tcPr>
          <w:p w14:paraId="2248B99A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das betriebliche Lagerverwaltungsprogramm bzw. die betrieblichen Lagerverwaltungsprogramme anwenden.</w:t>
            </w:r>
          </w:p>
        </w:tc>
        <w:tc>
          <w:tcPr>
            <w:tcW w:w="833" w:type="dxa"/>
            <w:shd w:val="clear" w:color="auto" w:fill="FFFFFF" w:themeFill="background1"/>
          </w:tcPr>
          <w:p w14:paraId="5B050AE2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B7F53F2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EC44E92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258A6924" w14:textId="77777777" w:rsidTr="005315AD">
        <w:trPr>
          <w:trHeight w:hRule="exact" w:val="485"/>
        </w:trPr>
        <w:tc>
          <w:tcPr>
            <w:tcW w:w="6596" w:type="dxa"/>
            <w:shd w:val="clear" w:color="auto" w:fill="auto"/>
            <w:vAlign w:val="center"/>
          </w:tcPr>
          <w:p w14:paraId="53BDF4D4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die betrieblichen Identifizierungssysteme erkennen und verwenden.</w:t>
            </w:r>
          </w:p>
        </w:tc>
        <w:tc>
          <w:tcPr>
            <w:tcW w:w="833" w:type="dxa"/>
            <w:shd w:val="clear" w:color="auto" w:fill="FFFFFF" w:themeFill="background1"/>
          </w:tcPr>
          <w:p w14:paraId="396639B7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1C0ED03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151432B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79BFF712" w14:textId="77777777" w:rsidTr="005315AD">
        <w:trPr>
          <w:trHeight w:hRule="exact" w:val="705"/>
        </w:trPr>
        <w:tc>
          <w:tcPr>
            <w:tcW w:w="6596" w:type="dxa"/>
            <w:shd w:val="clear" w:color="auto" w:fill="auto"/>
            <w:vAlign w:val="center"/>
          </w:tcPr>
          <w:p w14:paraId="49F05D79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lagerspezifische Kennzahlen interpretieren und mögliche Maßnahmen zur Optimierung vorschlagen.</w:t>
            </w:r>
          </w:p>
        </w:tc>
        <w:tc>
          <w:tcPr>
            <w:tcW w:w="833" w:type="dxa"/>
            <w:shd w:val="clear" w:color="auto" w:fill="FFFFFF" w:themeFill="background1"/>
          </w:tcPr>
          <w:p w14:paraId="253ED6AB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6BE28E6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833E408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54766A98" w14:textId="77777777" w:rsidR="005F2F27" w:rsidRDefault="005F2F27" w:rsidP="005F2F27"/>
    <w:p w14:paraId="5DE42933" w14:textId="77777777" w:rsidR="005F2F27" w:rsidRDefault="005F2F27" w:rsidP="005F2F27">
      <w:pPr>
        <w:spacing w:before="0" w:after="200" w:line="276" w:lineRule="auto"/>
      </w:pPr>
      <w:r>
        <w:br w:type="page"/>
      </w:r>
    </w:p>
    <w:p w14:paraId="150D7D85" w14:textId="77777777" w:rsidR="005F2F27" w:rsidRDefault="005F2F27" w:rsidP="005F2F27">
      <w:pPr>
        <w:pStyle w:val="h20"/>
      </w:pPr>
      <w:r>
        <w:t>Kompetenz</w:t>
      </w:r>
      <w:r w:rsidRPr="00FB50F3">
        <w:t>bereich</w:t>
      </w:r>
    </w:p>
    <w:p w14:paraId="419511B0" w14:textId="77777777" w:rsidR="005F2F27" w:rsidRDefault="005F2F27" w:rsidP="005F2F27">
      <w:pPr>
        <w:pStyle w:val="h25"/>
      </w:pPr>
      <w:r w:rsidRPr="00C10AB1">
        <w:t>Lagerwirtschaft</w:t>
      </w:r>
    </w:p>
    <w:p w14:paraId="37D044F2" w14:textId="77777777" w:rsidR="00366EE5" w:rsidRPr="00C10AB1" w:rsidRDefault="00366EE5" w:rsidP="00366EE5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5F2F27" w:rsidRPr="00C50775" w14:paraId="6DFE2955" w14:textId="77777777" w:rsidTr="005315AD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0ED45386" w14:textId="77777777" w:rsidR="005F2F27" w:rsidRPr="00C50775" w:rsidRDefault="005F2F27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50775">
              <w:rPr>
                <w:b/>
                <w:bCs/>
                <w:color w:val="FFFFFF" w:themeColor="background1"/>
                <w:sz w:val="24"/>
                <w:szCs w:val="24"/>
              </w:rPr>
              <w:t>Wareneingang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0294F335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2742DC39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4B073161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F2F27" w:rsidRPr="00C50775" w14:paraId="2AA1A204" w14:textId="77777777" w:rsidTr="005315AD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4A848C94" w14:textId="77777777" w:rsidR="005F2F27" w:rsidRPr="00C50775" w:rsidRDefault="005F2F27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A11D66A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95B99BD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A25E3D1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F2F27" w:rsidRPr="00C50775" w14:paraId="19C0F765" w14:textId="77777777" w:rsidTr="005315AD">
        <w:trPr>
          <w:trHeight w:val="418"/>
        </w:trPr>
        <w:tc>
          <w:tcPr>
            <w:tcW w:w="6596" w:type="dxa"/>
            <w:shd w:val="clear" w:color="auto" w:fill="auto"/>
            <w:vAlign w:val="center"/>
          </w:tcPr>
          <w:p w14:paraId="15D14C2C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die Bedeutung und Inhalte von Lieferdokumenten erklären.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963E9DC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90F6767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EFEA306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7ECD9F2A" w14:textId="77777777" w:rsidTr="005315AD">
        <w:trPr>
          <w:trHeight w:val="52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DFABD8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die für die Bearbeitung relevanten Informationen aus den Lieferdokumenten entnehmen.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1D04242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7D8A87B5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468531A0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1FD3B853" w14:textId="77777777" w:rsidTr="005315AD">
        <w:trPr>
          <w:trHeight w:val="48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5FF882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den Abgleich zwischen tatsächlich gelieferter Ware und dem Lieferdokument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9CD5C95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6665934C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61D0BC46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36563898" w14:textId="77777777" w:rsidTr="005315AD">
        <w:trPr>
          <w:trHeight w:val="48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531B67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die gelieferte Ware nach vom Betrieb vorgegebenen Kriterien prüfen.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4EEA53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39805CED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C79C3B9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19C073DE" w14:textId="77777777" w:rsidTr="005315AD">
        <w:trPr>
          <w:trHeight w:val="48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C5F563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die Wareneingangsbuchung entsprechend den betrieblichen Vorgaben durchführen und die Waren am entsprechenden Lagerplatz einlagern.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963AC75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FDBE802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126076F6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277CB5B5" w14:textId="77777777" w:rsidTr="005315AD">
        <w:trPr>
          <w:trHeight w:val="48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29BD7B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Maßnahmen entsprechend den betrieblichen Vorgaben bei nicht-ordnungsgemäßer Lieferung ergreifen.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56C324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892368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562012C3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7EBE95BB" w14:textId="77777777" w:rsidTr="005315AD">
        <w:trPr>
          <w:trHeight w:val="48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53A5AF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 xml:space="preserve">die </w:t>
            </w:r>
            <w:proofErr w:type="spellStart"/>
            <w:r w:rsidRPr="00C50775">
              <w:rPr>
                <w:szCs w:val="20"/>
              </w:rPr>
              <w:t>Retourenbearbeitung</w:t>
            </w:r>
            <w:proofErr w:type="spellEnd"/>
            <w:r w:rsidRPr="00C50775">
              <w:rPr>
                <w:szCs w:val="20"/>
              </w:rPr>
              <w:t xml:space="preserve"> entsprechend den betrieblichen Vorgaben umsetzen.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2082EFA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EFEDECD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B617DE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750E5B7E" w14:textId="77777777" w:rsidTr="005315AD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70833153" w14:textId="77777777" w:rsidR="005F2F27" w:rsidRPr="00C50775" w:rsidRDefault="005F2F27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C50775">
              <w:rPr>
                <w:b/>
                <w:bCs/>
                <w:color w:val="FFFFFF" w:themeColor="background1"/>
                <w:sz w:val="22"/>
              </w:rPr>
              <w:t>Lagerhaltung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740829DF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783B3F6D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13FD3CB3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F2F27" w:rsidRPr="00C50775" w14:paraId="0B6B0F9D" w14:textId="77777777" w:rsidTr="005315AD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42D8E104" w14:textId="77777777" w:rsidR="005F2F27" w:rsidRPr="00C50775" w:rsidRDefault="005F2F27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53D3431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807F831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4C95914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F2F27" w:rsidRPr="00C50775" w14:paraId="3C371914" w14:textId="77777777" w:rsidTr="005315AD">
        <w:trPr>
          <w:trHeight w:val="520"/>
        </w:trPr>
        <w:tc>
          <w:tcPr>
            <w:tcW w:w="6596" w:type="dxa"/>
            <w:shd w:val="clear" w:color="auto" w:fill="auto"/>
            <w:vAlign w:val="center"/>
          </w:tcPr>
          <w:p w14:paraId="2542A81E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die Lagerstruktur, die Lagerorganisation und den Warenfluss des Ausbildungsbetriebs gemäß dem betrieblichen Lagerlogistikkonzept beschreiben.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9385594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137B79A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18B688F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22C2536A" w14:textId="77777777" w:rsidTr="005315AD">
        <w:trPr>
          <w:trHeight w:val="39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C9FA05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die betriebliche Lagerhaltung und deren Vor- und Nachteile beschreiben.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895EEA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0B33B1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74CACA5D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23464E31" w14:textId="77777777" w:rsidTr="005315AD">
        <w:trPr>
          <w:trHeight w:val="504"/>
        </w:trPr>
        <w:tc>
          <w:tcPr>
            <w:tcW w:w="6596" w:type="dxa"/>
            <w:shd w:val="clear" w:color="auto" w:fill="auto"/>
            <w:vAlign w:val="center"/>
          </w:tcPr>
          <w:p w14:paraId="1406C647" w14:textId="77777777" w:rsidR="005F2F27" w:rsidRPr="00C50775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die betriebs- und produktspezifischen Lagerungsvorschriften einhalten.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2F1512E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EC4452D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A9EA5AB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4BE946AC" w14:textId="77777777" w:rsidTr="005315AD">
        <w:trPr>
          <w:trHeight w:val="54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3262B3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Lagerbestände kontrollieren.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015002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867348B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3A578DD7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3B172987" w14:textId="77777777" w:rsidTr="005315AD">
        <w:trPr>
          <w:trHeight w:val="73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491EF5" w14:textId="77777777" w:rsidR="005F2F27" w:rsidRPr="00C50775" w:rsidDel="00CE2151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Abweichungen bei Lagerbeständen erkennen und Maßnahmen im Einklang mit den betrieblichen Vorgaben ergreifen.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3357B1D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C0E6C4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461E83D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48F9CACD" w14:textId="77777777" w:rsidTr="005315AD">
        <w:trPr>
          <w:trHeight w:val="54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A0F0D2" w14:textId="77777777" w:rsidR="005F2F27" w:rsidRPr="00C50775" w:rsidDel="00CE2151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sämtliche Warenbewegungen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343546B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0A8C8C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4BEDB8F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6DC654FB" w14:textId="77777777" w:rsidTr="005315AD">
        <w:trPr>
          <w:trHeight w:val="69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E5E9BF" w14:textId="77777777" w:rsidR="005F2F27" w:rsidRPr="00C50775" w:rsidDel="00CE2151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die unterschiedlichen Warenbereitstellungsprinzipien entsprechend den betrieblichen Vorgaben einhalten.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C4524F8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3A81D1A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3715493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51693ACC" w14:textId="77777777" w:rsidTr="005315AD">
        <w:trPr>
          <w:trHeight w:val="54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B70942" w14:textId="77777777" w:rsidR="005F2F27" w:rsidRPr="00C50775" w:rsidDel="00CE2151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Lagerkapazitäten planen und erforderlichenfalls umdisponieren.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44EB0E5B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9289C3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8BBA300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5373A306" w14:textId="77777777" w:rsidTr="005315AD">
        <w:trPr>
          <w:trHeight w:val="62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01916E" w14:textId="77777777" w:rsidR="005F2F27" w:rsidRPr="00C50775" w:rsidDel="00CE2151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Schadensfälle dokumentieren und entsprechend den betrieblichen Vorgaben bearbeiten.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50350353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CD633E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E64FE12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1641F6A6" w14:textId="77777777" w:rsidR="005F2F27" w:rsidRDefault="005F2F27" w:rsidP="005F2F27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5F2F27" w:rsidRPr="00C50775" w14:paraId="2A3C021A" w14:textId="77777777" w:rsidTr="005315AD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7B9FED22" w14:textId="77777777" w:rsidR="005F2F27" w:rsidRPr="00C50775" w:rsidRDefault="005F2F27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50775">
              <w:rPr>
                <w:b/>
                <w:bCs/>
                <w:color w:val="FFFFFF" w:themeColor="background1"/>
                <w:sz w:val="24"/>
                <w:szCs w:val="24"/>
              </w:rPr>
              <w:t>Warenbereitstellung und -ausgang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41591F59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131465B0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108DC7F0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F2F27" w:rsidRPr="00C50775" w14:paraId="15229DDC" w14:textId="77777777" w:rsidTr="005315AD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5B2976F6" w14:textId="77777777" w:rsidR="005F2F27" w:rsidRPr="00C50775" w:rsidRDefault="005F2F27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0C59B33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7DFD995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1AAEBBF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F2F27" w:rsidRPr="00C50775" w14:paraId="4A71BAB9" w14:textId="77777777" w:rsidTr="005315AD">
        <w:trPr>
          <w:trHeight w:val="504"/>
        </w:trPr>
        <w:tc>
          <w:tcPr>
            <w:tcW w:w="6596" w:type="dxa"/>
            <w:shd w:val="clear" w:color="auto" w:fill="auto"/>
            <w:vAlign w:val="center"/>
          </w:tcPr>
          <w:p w14:paraId="6C0EBF7D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 xml:space="preserve">beim betriebsspezifischen </w:t>
            </w:r>
            <w:proofErr w:type="spellStart"/>
            <w:r w:rsidRPr="00C50775">
              <w:rPr>
                <w:szCs w:val="20"/>
              </w:rPr>
              <w:t>Kommissioniervorgang</w:t>
            </w:r>
            <w:proofErr w:type="spellEnd"/>
            <w:r w:rsidRPr="00C50775">
              <w:rPr>
                <w:szCs w:val="20"/>
              </w:rPr>
              <w:t xml:space="preserve"> mitwirken.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CD50298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2D12F26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E0AABE9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2CD471B3" w14:textId="77777777" w:rsidTr="005315AD">
        <w:trPr>
          <w:trHeight w:val="47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152413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Waren vom Lagerplatz entnehmen.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15B0B7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1291EB8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8C4232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5299ABE0" w14:textId="77777777" w:rsidTr="005315AD">
        <w:trPr>
          <w:trHeight w:val="64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1AAB7A" w14:textId="77777777" w:rsidR="005F2F27" w:rsidRPr="00C50775" w:rsidRDefault="005F2F27" w:rsidP="005315AD">
            <w:pPr>
              <w:spacing w:before="40" w:after="40"/>
              <w:rPr>
                <w:szCs w:val="20"/>
              </w:rPr>
            </w:pPr>
            <w:r w:rsidRPr="00C50775">
              <w:rPr>
                <w:szCs w:val="20"/>
              </w:rPr>
              <w:t>die produktspezifische Transportverpackung entsprechend den betrieblichen Vorgaben verwenden.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316427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DBF753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ABE5BE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5B77BC02" w14:textId="77777777" w:rsidTr="005315AD">
        <w:trPr>
          <w:trHeight w:val="404"/>
        </w:trPr>
        <w:tc>
          <w:tcPr>
            <w:tcW w:w="6596" w:type="dxa"/>
            <w:shd w:val="clear" w:color="auto" w:fill="auto"/>
            <w:vAlign w:val="center"/>
          </w:tcPr>
          <w:p w14:paraId="6C6381F8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Waren herrichten und für den Warenausgang bereitstellen.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07DFFE1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CCE2D16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CA4705F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24F49D3D" w14:textId="77777777" w:rsidTr="005315AD">
        <w:trPr>
          <w:trHeight w:val="41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748E37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den Prozess der Erstellung von Versanddokumenten beschreiben und bei deren Erstellung mitwirken.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6180A6A0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852F61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3775B41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0BCFF8C7" w14:textId="77777777" w:rsidTr="005315AD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5740F1B8" w14:textId="77777777" w:rsidR="005F2F27" w:rsidRPr="00C50775" w:rsidRDefault="005F2F27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50775">
              <w:rPr>
                <w:b/>
                <w:bCs/>
                <w:color w:val="FFFFFF" w:themeColor="background1"/>
                <w:sz w:val="24"/>
                <w:szCs w:val="24"/>
              </w:rPr>
              <w:t>Inventur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71860166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3CF092ED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74416516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F2F27" w:rsidRPr="00C50775" w14:paraId="2544A8D1" w14:textId="77777777" w:rsidTr="005315AD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4487A077" w14:textId="77777777" w:rsidR="005F2F27" w:rsidRPr="00C50775" w:rsidRDefault="005F2F27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223DB96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4ABC19D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C2F7FBF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F2F27" w:rsidRPr="00C50775" w14:paraId="2D2316FC" w14:textId="77777777" w:rsidTr="005315AD">
        <w:trPr>
          <w:trHeight w:val="391"/>
        </w:trPr>
        <w:tc>
          <w:tcPr>
            <w:tcW w:w="6596" w:type="dxa"/>
            <w:shd w:val="clear" w:color="auto" w:fill="auto"/>
            <w:vAlign w:val="center"/>
          </w:tcPr>
          <w:p w14:paraId="560D1904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die Bedeutung der Inventur erklären.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F85860B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50743ACC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600860B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3834D5A9" w14:textId="77777777" w:rsidTr="005315AD">
        <w:trPr>
          <w:trHeight w:val="64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3583DC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die unterschiedlichen Inventurarten und -abläufe sowie deren Vor- und Nachteile beschreiben.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E105F3F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522C2F0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719D3CDD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4817061B" w14:textId="77777777" w:rsidTr="005315AD">
        <w:trPr>
          <w:trHeight w:val="45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F5731C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Vorbereitungsarbeiten für die Inventur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4DD449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0D5C990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4A2795E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4C3D43F3" w14:textId="77777777" w:rsidTr="005315AD">
        <w:trPr>
          <w:trHeight w:val="64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52166C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im Rahmen der Inventur Bestände zählen und nach rechtlichen und betrieblichen Vorgaben erfassen.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32F432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CED629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8FAE557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6564992B" w14:textId="77777777" w:rsidR="005F2F27" w:rsidRDefault="005F2F27" w:rsidP="005F2F27"/>
    <w:p w14:paraId="5F54E2EE" w14:textId="77777777" w:rsidR="005F2F27" w:rsidRDefault="005F2F27" w:rsidP="005F2F27">
      <w:pPr>
        <w:spacing w:before="0" w:after="200" w:line="276" w:lineRule="auto"/>
      </w:pPr>
      <w:r>
        <w:br w:type="page"/>
      </w:r>
    </w:p>
    <w:p w14:paraId="5692BC45" w14:textId="77777777" w:rsidR="005F2F27" w:rsidRDefault="005F2F27" w:rsidP="005F2F27">
      <w:pPr>
        <w:pStyle w:val="h20"/>
      </w:pPr>
      <w:r>
        <w:t>Kompetenz</w:t>
      </w:r>
      <w:r w:rsidRPr="00FB50F3">
        <w:t>bereich</w:t>
      </w:r>
    </w:p>
    <w:p w14:paraId="564D8DEA" w14:textId="77777777" w:rsidR="005F2F27" w:rsidRDefault="005F2F27" w:rsidP="005F2F27">
      <w:pPr>
        <w:pStyle w:val="h26"/>
      </w:pPr>
      <w:r>
        <w:t>Materialwirtschaft</w:t>
      </w:r>
    </w:p>
    <w:p w14:paraId="784A2498" w14:textId="77777777" w:rsidR="005F2F27" w:rsidRPr="00563CDF" w:rsidRDefault="005F2F27" w:rsidP="00110146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5F2F27" w:rsidRPr="00C50775" w14:paraId="76CF1E09" w14:textId="77777777" w:rsidTr="005315AD">
        <w:trPr>
          <w:trHeight w:hRule="exact" w:val="454"/>
        </w:trPr>
        <w:tc>
          <w:tcPr>
            <w:tcW w:w="6596" w:type="dxa"/>
            <w:shd w:val="clear" w:color="auto" w:fill="B1C800"/>
            <w:vAlign w:val="center"/>
          </w:tcPr>
          <w:p w14:paraId="4F6ACC36" w14:textId="77777777" w:rsidR="005F2F27" w:rsidRPr="00C50775" w:rsidRDefault="005F2F27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C50775">
              <w:rPr>
                <w:b/>
                <w:bCs/>
                <w:color w:val="FFFFFF" w:themeColor="background1"/>
                <w:sz w:val="22"/>
              </w:rPr>
              <w:t>Bedarfsermittlung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4F290A29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747798DD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2B304B8D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F2F27" w:rsidRPr="00C50775" w14:paraId="4EC52F1B" w14:textId="77777777" w:rsidTr="005315AD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02C039DB" w14:textId="77777777" w:rsidR="005F2F27" w:rsidRPr="00C50775" w:rsidRDefault="005F2F27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3784055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748B214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AE498C3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F2F27" w:rsidRPr="00C50775" w14:paraId="7866FC5B" w14:textId="77777777" w:rsidTr="005315AD">
        <w:trPr>
          <w:trHeight w:val="418"/>
        </w:trPr>
        <w:tc>
          <w:tcPr>
            <w:tcW w:w="6596" w:type="dxa"/>
            <w:shd w:val="clear" w:color="auto" w:fill="auto"/>
            <w:vAlign w:val="center"/>
          </w:tcPr>
          <w:p w14:paraId="7DACF679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die bestandsrelevanten Vorgänge im betrieblichen Warenwirtschaftssystem beschreiben.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6F786DB9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A165674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5FF90E8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5F8293AB" w14:textId="77777777" w:rsidTr="005315AD">
        <w:trPr>
          <w:trHeight w:val="26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EC145D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den Einfluss von Dispositionsparametern sowie der Wartung einschließlich der Veränderung von Stammdaten (z. B. von Kreditoren oder von Artikeln) auf die Bedarfsermittlung 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78D5FD70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468A0BB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CEB0743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19D1A0C5" w14:textId="77777777" w:rsidTr="005315AD">
        <w:trPr>
          <w:trHeight w:val="88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67EA8D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Waren und Bestellmengen aufgrund der betrieblichen Vorgaben vorschlagen, vom System vorgeschlagene Bedarfsmengen auf Plausibilität prüfen und gegebenenfalls Korrekturen vornehmen.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409DFE7C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38BE08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3DEEA5D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186179A6" w14:textId="77777777" w:rsidTr="005315AD">
        <w:trPr>
          <w:trHeight w:hRule="exact" w:val="454"/>
        </w:trPr>
        <w:tc>
          <w:tcPr>
            <w:tcW w:w="6596" w:type="dxa"/>
            <w:shd w:val="clear" w:color="auto" w:fill="B1C800"/>
            <w:vAlign w:val="center"/>
          </w:tcPr>
          <w:p w14:paraId="1A1154C6" w14:textId="77777777" w:rsidR="005F2F27" w:rsidRPr="00C50775" w:rsidRDefault="005F2F27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C50775">
              <w:rPr>
                <w:b/>
                <w:bCs/>
                <w:color w:val="FFFFFF" w:themeColor="background1"/>
                <w:sz w:val="22"/>
              </w:rPr>
              <w:t>Beschaffung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25EDF40B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34B801BE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1227B543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F2F27" w:rsidRPr="00C50775" w14:paraId="4840AFD2" w14:textId="77777777" w:rsidTr="005315AD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6E849285" w14:textId="77777777" w:rsidR="005F2F27" w:rsidRPr="00C50775" w:rsidRDefault="005F2F27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EF5E183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9D95FB0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338E1F1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F2F27" w:rsidRPr="00C50775" w14:paraId="0556744B" w14:textId="77777777" w:rsidTr="005315AD">
        <w:trPr>
          <w:trHeight w:val="418"/>
        </w:trPr>
        <w:tc>
          <w:tcPr>
            <w:tcW w:w="6596" w:type="dxa"/>
            <w:shd w:val="clear" w:color="auto" w:fill="auto"/>
            <w:vAlign w:val="center"/>
          </w:tcPr>
          <w:p w14:paraId="74A5D9E3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den Ablauf des betrieblichen Beschaffungsprozesses beschreiben.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9A4C810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19BC52F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FE87ED5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2A8BFE8E" w14:textId="77777777" w:rsidTr="005315AD">
        <w:trPr>
          <w:trHeight w:val="26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B81C96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bei der Beschaffung von Waren nach betriebsüblichen Vorgaben mitwirken.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122DA14E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91D5A5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4BE1082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518E6BD5" w14:textId="77777777" w:rsidTr="005315AD">
        <w:trPr>
          <w:trHeight w:val="62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B15152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Liefertermine überwachen und bei Nichteinhaltung Maßnahmen nach betriebsüblicher Vorgabe einleiten.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4889986C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1A934B5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57FCEA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5FCBA783" w14:textId="77777777" w:rsidR="005F2F27" w:rsidRDefault="005F2F27" w:rsidP="005F2F27"/>
    <w:p w14:paraId="22E64454" w14:textId="77777777" w:rsidR="005F2F27" w:rsidRDefault="005F2F27" w:rsidP="005F2F27">
      <w:pPr>
        <w:spacing w:before="0" w:after="200" w:line="276" w:lineRule="auto"/>
      </w:pPr>
      <w:r>
        <w:br w:type="page"/>
      </w:r>
    </w:p>
    <w:p w14:paraId="76D80807" w14:textId="77777777" w:rsidR="005F2F27" w:rsidRDefault="005F2F27" w:rsidP="005F2F27">
      <w:pPr>
        <w:pStyle w:val="h20"/>
      </w:pPr>
      <w:bookmarkStart w:id="1" w:name="K8_Veranstaltg"/>
      <w:bookmarkStart w:id="2" w:name="_Toc64286779"/>
      <w:r>
        <w:t>Kompetenzb</w:t>
      </w:r>
      <w:r w:rsidRPr="00FB50F3">
        <w:t>ereich</w:t>
      </w:r>
      <w:bookmarkEnd w:id="1"/>
      <w:bookmarkEnd w:id="2"/>
    </w:p>
    <w:p w14:paraId="58B8F99D" w14:textId="77777777" w:rsidR="005F2F27" w:rsidRPr="00C10AB1" w:rsidRDefault="005F2F27" w:rsidP="00110146">
      <w:pPr>
        <w:pStyle w:val="h27"/>
        <w:spacing w:before="0" w:after="0"/>
      </w:pPr>
      <w:r w:rsidRPr="00C10AB1">
        <w:t>Betriebliches Rechnungswesen</w:t>
      </w:r>
    </w:p>
    <w:p w14:paraId="4B4CECA7" w14:textId="77777777" w:rsidR="005F2F27" w:rsidRPr="007867EB" w:rsidRDefault="005F2F27" w:rsidP="00110146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5F2F27" w:rsidRPr="00C50775" w14:paraId="383DE8F0" w14:textId="77777777" w:rsidTr="005315AD">
        <w:trPr>
          <w:trHeight w:hRule="exact" w:val="574"/>
        </w:trPr>
        <w:tc>
          <w:tcPr>
            <w:tcW w:w="6596" w:type="dxa"/>
            <w:shd w:val="clear" w:color="auto" w:fill="C3D34F"/>
            <w:vAlign w:val="center"/>
          </w:tcPr>
          <w:p w14:paraId="611F9CBB" w14:textId="77777777" w:rsidR="005F2F27" w:rsidRPr="00C50775" w:rsidRDefault="005F2F27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C3D34F"/>
            <w:vAlign w:val="center"/>
          </w:tcPr>
          <w:p w14:paraId="14CC9883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0803A69F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0F1BCAC0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C5077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C5077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F2F27" w:rsidRPr="00C50775" w14:paraId="58245594" w14:textId="77777777" w:rsidTr="005315AD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A1E1A14" w14:textId="77777777" w:rsidR="005F2F27" w:rsidRPr="00C50775" w:rsidRDefault="005F2F27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C50775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FDB3168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70328D8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F429394" w14:textId="77777777" w:rsidR="005F2F27" w:rsidRPr="00C50775" w:rsidRDefault="005F2F2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507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F2F27" w:rsidRPr="00C50775" w14:paraId="4B3EE3C0" w14:textId="77777777" w:rsidTr="005315AD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04F3ED2E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die Grundsätze unternehmerischen Denkens bei seinen Aufgaben berücksichtigen und kostenbewusst handeln.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CDEAC18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57CD8E8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199FAFF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6C9BA95B" w14:textId="77777777" w:rsidTr="005315AD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46B411CB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die Grundlagen des Rechnungswesens des Lehrbetriebs bei der Ausführung seiner Aufgaben berücksichtigen.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51B78CF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9F64B6F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8B89792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5F2F27" w:rsidRPr="00C50775" w14:paraId="39D98676" w14:textId="77777777" w:rsidTr="005315AD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2ABD08C9" w14:textId="77777777" w:rsidR="005F2F27" w:rsidRPr="00C50775" w:rsidRDefault="005F2F27" w:rsidP="005315AD">
            <w:pPr>
              <w:spacing w:before="0" w:after="200" w:line="276" w:lineRule="auto"/>
              <w:rPr>
                <w:szCs w:val="20"/>
              </w:rPr>
            </w:pPr>
            <w:r w:rsidRPr="00C50775">
              <w:rPr>
                <w:szCs w:val="20"/>
              </w:rPr>
              <w:t>übliche Belege des Lehrbetriebs, wie Eingangs- und Ausgangsrechnungen sowie Zahlungsbelege, nach verschiedenen Kriterien bearbeiten und für die Verbuchung vorbereiten.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106E342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0492574" w14:textId="77777777" w:rsidR="005F2F27" w:rsidRPr="00C50775" w:rsidRDefault="005F2F2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12EC21C" w14:textId="77777777" w:rsidR="005F2F27" w:rsidRPr="00C50775" w:rsidRDefault="005F2F27" w:rsidP="005315A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90831FC" w14:textId="77777777" w:rsidR="005F2F27" w:rsidRDefault="005F2F27" w:rsidP="005F2F27">
      <w:pPr>
        <w:spacing w:before="0" w:after="200" w:line="276" w:lineRule="auto"/>
      </w:pPr>
    </w:p>
    <w:p w14:paraId="13A69773" w14:textId="77777777" w:rsidR="00843980" w:rsidRDefault="00843980" w:rsidP="005F2F27">
      <w:pPr>
        <w:pStyle w:val="h20"/>
        <w:rPr>
          <w:rFonts w:cs="Arial"/>
          <w:sz w:val="24"/>
          <w:szCs w:val="24"/>
        </w:rPr>
      </w:pPr>
    </w:p>
    <w:sectPr w:rsidR="00843980" w:rsidSect="00843980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523D" w14:textId="77777777" w:rsidR="00CE7C14" w:rsidRDefault="00CE7C14" w:rsidP="00843980">
      <w:pPr>
        <w:spacing w:before="0" w:after="0"/>
      </w:pPr>
      <w:r>
        <w:separator/>
      </w:r>
    </w:p>
  </w:endnote>
  <w:endnote w:type="continuationSeparator" w:id="0">
    <w:p w14:paraId="4730D3AF" w14:textId="77777777" w:rsidR="00CE7C14" w:rsidRDefault="00CE7C14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Fett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1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788"/>
      <w:gridCol w:w="1271"/>
    </w:tblGrid>
    <w:tr w:rsidR="00843980" w14:paraId="098AAFC1" w14:textId="77777777" w:rsidTr="00F518B1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788" w:type="dxa"/>
          <w:shd w:val="clear" w:color="auto" w:fill="BFBFBF" w:themeFill="background1" w:themeFillShade="BF"/>
          <w:vAlign w:val="center"/>
        </w:tcPr>
        <w:p w14:paraId="4CA7D429" w14:textId="30DD02AE" w:rsidR="00843980" w:rsidRDefault="00366EE5" w:rsidP="00843980">
          <w:pPr>
            <w:pStyle w:val="fusszeiletext"/>
            <w:ind w:left="0"/>
          </w:pPr>
          <w:r w:rsidRPr="00941A7D">
            <w:rPr>
              <w:rStyle w:val="FuzeileZchn"/>
              <w:color w:val="FFFFFF" w:themeColor="background1"/>
              <w:sz w:val="18"/>
              <w:szCs w:val="18"/>
            </w:rPr>
            <w:t>Für den Ausbildungsinhalt im Detail</w:t>
          </w:r>
          <w:r>
            <w:rPr>
              <w:rStyle w:val="FuzeileZchn"/>
              <w:color w:val="FFFFFF" w:themeColor="background1"/>
              <w:sz w:val="18"/>
              <w:szCs w:val="18"/>
            </w:rPr>
            <w:t xml:space="preserve"> 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siehe „Ausbildungsleitfaden</w:t>
          </w:r>
          <w:r>
            <w:rPr>
              <w:rStyle w:val="FuzeileZchn"/>
              <w:color w:val="FFFFFF" w:themeColor="background1"/>
              <w:sz w:val="18"/>
              <w:szCs w:val="18"/>
            </w:rPr>
            <w:t xml:space="preserve"> </w:t>
          </w:r>
          <w:r>
            <w:rPr>
              <w:color w:val="FFFFFF"/>
              <w:sz w:val="18"/>
            </w:rPr>
            <w:t>Betriebslogistikkaufmann/</w:t>
          </w:r>
          <w:r>
            <w:rPr>
              <w:color w:val="FFFFFF"/>
              <w:sz w:val="18"/>
            </w:rPr>
            <w:br/>
            <w:t>Betriebslogistikkauffrau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1271" w:type="dxa"/>
          <w:shd w:val="clear" w:color="auto" w:fill="BFBFBF" w:themeFill="background1" w:themeFillShade="BF"/>
        </w:tcPr>
        <w:p w14:paraId="5D831A09" w14:textId="77777777" w:rsidR="00843980" w:rsidRDefault="00843980" w:rsidP="00843980">
          <w:pPr>
            <w:pStyle w:val="fusszeiletext"/>
            <w:ind w:left="0"/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0288" behindDoc="1" locked="0" layoutInCell="1" allowOverlap="1" wp14:anchorId="431C1895" wp14:editId="27E7F3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14:paraId="0A643E28" w14:textId="77777777" w:rsidTr="00D910A4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775C60C5" w:rsidR="00843980" w:rsidRDefault="00E93F44" w:rsidP="00843980">
          <w:pPr>
            <w:pStyle w:val="fusszeiletext"/>
            <w:ind w:left="0"/>
          </w:pPr>
          <w:r>
            <w:drawing>
              <wp:anchor distT="0" distB="0" distL="114300" distR="114300" simplePos="0" relativeHeight="251658240" behindDoc="1" locked="0" layoutInCell="1" allowOverlap="1" wp14:anchorId="2F20B144" wp14:editId="7E21BA5D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694DAF05" w:rsidR="00843980" w:rsidRPr="00941A7D" w:rsidRDefault="00843980" w:rsidP="00843980">
          <w:pPr>
            <w:pStyle w:val="fusszeiletext"/>
            <w:ind w:left="0"/>
            <w:rPr>
              <w:sz w:val="18"/>
              <w:szCs w:val="18"/>
            </w:rPr>
          </w:pPr>
          <w:r w:rsidRPr="00941A7D">
            <w:rPr>
              <w:rStyle w:val="FuzeileZchn"/>
              <w:color w:val="FFFFFF" w:themeColor="background1"/>
              <w:sz w:val="18"/>
              <w:szCs w:val="18"/>
            </w:rPr>
            <w:t>Für den Ausbildungsinhalt im Detail</w:t>
          </w:r>
          <w:r>
            <w:rPr>
              <w:rStyle w:val="FuzeileZchn"/>
              <w:color w:val="FFFFFF" w:themeColor="background1"/>
              <w:sz w:val="18"/>
              <w:szCs w:val="18"/>
            </w:rPr>
            <w:t xml:space="preserve"> 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siehe „Ausbildungsleitfaden</w:t>
          </w:r>
          <w:r w:rsidR="00366EE5">
            <w:rPr>
              <w:rStyle w:val="FuzeileZchn"/>
              <w:color w:val="FFFFFF" w:themeColor="background1"/>
              <w:sz w:val="18"/>
              <w:szCs w:val="18"/>
            </w:rPr>
            <w:t xml:space="preserve"> </w:t>
          </w:r>
          <w:r w:rsidR="00366EE5">
            <w:rPr>
              <w:color w:val="FFFFFF"/>
              <w:sz w:val="18"/>
            </w:rPr>
            <w:t>Betriebslogistikkaufmann/</w:t>
          </w:r>
          <w:r w:rsidR="00366EE5">
            <w:rPr>
              <w:color w:val="FFFFFF"/>
              <w:sz w:val="18"/>
            </w:rPr>
            <w:br/>
            <w:t>Betriebslogistikkauffrau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3A031D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87E1" w14:textId="77777777" w:rsidR="00CE7C14" w:rsidRDefault="00CE7C14" w:rsidP="00843980">
      <w:pPr>
        <w:spacing w:before="0" w:after="0"/>
      </w:pPr>
      <w:r>
        <w:separator/>
      </w:r>
    </w:p>
  </w:footnote>
  <w:footnote w:type="continuationSeparator" w:id="0">
    <w:p w14:paraId="42DB1217" w14:textId="77777777" w:rsidR="00CE7C14" w:rsidRDefault="00CE7C14" w:rsidP="0084398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910B" w14:textId="1F125805" w:rsidR="00366EE5" w:rsidRDefault="00366EE5" w:rsidP="00366EE5">
    <w:pPr>
      <w:pStyle w:val="Kopfzeile"/>
      <w:tabs>
        <w:tab w:val="clear" w:pos="4536"/>
        <w:tab w:val="clear" w:pos="9072"/>
        <w:tab w:val="left" w:pos="669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55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0"/>
    <w:rsid w:val="00110146"/>
    <w:rsid w:val="001308A7"/>
    <w:rsid w:val="00192A0D"/>
    <w:rsid w:val="002A2AD7"/>
    <w:rsid w:val="002A542F"/>
    <w:rsid w:val="00366EE5"/>
    <w:rsid w:val="003A4716"/>
    <w:rsid w:val="00477EED"/>
    <w:rsid w:val="0058415E"/>
    <w:rsid w:val="005F2F27"/>
    <w:rsid w:val="00843980"/>
    <w:rsid w:val="008B7258"/>
    <w:rsid w:val="00A173E1"/>
    <w:rsid w:val="00A449D5"/>
    <w:rsid w:val="00C50775"/>
    <w:rsid w:val="00C50EE5"/>
    <w:rsid w:val="00CA5CDE"/>
    <w:rsid w:val="00CE7C14"/>
    <w:rsid w:val="00D52BA6"/>
    <w:rsid w:val="00D80F11"/>
    <w:rsid w:val="00E2294A"/>
    <w:rsid w:val="00E77BA7"/>
    <w:rsid w:val="00E93F44"/>
    <w:rsid w:val="00F518B1"/>
    <w:rsid w:val="00F5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5A627"/>
  <w15:chartTrackingRefBased/>
  <w15:docId w15:val="{F6241D67-2621-4919-8C4E-C99E1F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6EE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6EE5"/>
    <w:rPr>
      <w:rFonts w:ascii="Cambria" w:eastAsia="Calibri" w:hAnsi="Cambri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66EE5"/>
    <w:rPr>
      <w:rFonts w:ascii="Trebuchet MS" w:hAnsi="Trebuchet MS"/>
      <w:b/>
      <w:bCs/>
      <w:lang w:eastAsia="zh-CN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6EE5"/>
    <w:rPr>
      <w:rFonts w:ascii="Trebuchet MS" w:eastAsia="Calibri" w:hAnsi="Trebuchet MS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1kWHhKjy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qualitaet-lehre.a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2066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Trupar Peter</cp:lastModifiedBy>
  <cp:revision>9</cp:revision>
  <dcterms:created xsi:type="dcterms:W3CDTF">2023-04-03T11:14:00Z</dcterms:created>
  <dcterms:modified xsi:type="dcterms:W3CDTF">2023-09-27T10:50:00Z</dcterms:modified>
</cp:coreProperties>
</file>