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7DA3B396" w:rsidR="00843980" w:rsidRPr="006D74AC" w:rsidRDefault="00C908D9" w:rsidP="005A07CC">
      <w:pPr>
        <w:pStyle w:val="h11"/>
        <w:rPr>
          <w:b w:val="0"/>
          <w:bCs w:val="0"/>
          <w:color w:val="808080"/>
          <w:sz w:val="32"/>
          <w:szCs w:val="32"/>
        </w:rPr>
      </w:pPr>
      <w:r w:rsidRPr="00C908D9">
        <w:t xml:space="preserve">für den Lehrberuf </w:t>
      </w:r>
      <w:r w:rsidR="0080475A" w:rsidRPr="0080475A">
        <w:t>Stuckateur/in und Trockenausbauer/in</w:t>
      </w:r>
      <w:r w:rsidR="0080475A">
        <w:t xml:space="preserve"> </w:t>
      </w:r>
      <w:r w:rsidRPr="00C908D9">
        <w:t xml:space="preserve">nach dem BGBl. I Nr. </w:t>
      </w:r>
      <w:r w:rsidR="004F5654">
        <w:t>129</w:t>
      </w:r>
      <w:r w:rsidRPr="00C908D9">
        <w:t>/201</w:t>
      </w:r>
      <w:r w:rsidR="004F5654">
        <w:t>3</w:t>
      </w:r>
      <w:r w:rsidRPr="00C908D9">
        <w:t xml:space="preserve"> (1</w:t>
      </w:r>
      <w:r w:rsidR="008E5144">
        <w:t>2</w:t>
      </w:r>
      <w:r w:rsidR="0080475A">
        <w:t>7</w:t>
      </w:r>
      <w:r w:rsidRPr="00C908D9">
        <w:t>. Verordnung; Jahrgang 201</w:t>
      </w:r>
      <w:r w:rsidR="004F5654">
        <w:t>5</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984578"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984578"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80475A" w:rsidRPr="006D74AC" w14:paraId="6E00BA4B" w14:textId="77777777" w:rsidTr="0080475A">
              <w:trPr>
                <w:trHeight w:hRule="exact" w:val="596"/>
              </w:trPr>
              <w:tc>
                <w:tcPr>
                  <w:tcW w:w="3456" w:type="pct"/>
                  <w:shd w:val="clear" w:color="auto" w:fill="354E19"/>
                  <w:vAlign w:val="center"/>
                </w:tcPr>
                <w:p w14:paraId="08C841CE" w14:textId="77777777" w:rsidR="0080475A" w:rsidRPr="006D74AC" w:rsidRDefault="0080475A"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80475A" w:rsidRPr="006D74AC" w:rsidRDefault="0080475A"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80475A" w:rsidRPr="006D74AC" w:rsidRDefault="0080475A"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80475A" w:rsidRPr="006D74AC" w:rsidRDefault="0080475A"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80475A" w:rsidRPr="006D74AC" w14:paraId="79C08833" w14:textId="77777777" w:rsidTr="0080475A">
              <w:trPr>
                <w:trHeight w:hRule="exact" w:val="454"/>
              </w:trPr>
              <w:tc>
                <w:tcPr>
                  <w:tcW w:w="3456" w:type="pct"/>
                  <w:shd w:val="clear" w:color="auto" w:fill="BFBFBF" w:themeFill="background1" w:themeFillShade="BF"/>
                  <w:vAlign w:val="center"/>
                </w:tcPr>
                <w:p w14:paraId="2CF7CA5B" w14:textId="666F161D" w:rsidR="0080475A" w:rsidRPr="006D74AC" w:rsidRDefault="0080475A"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r>
            <w:tr w:rsidR="0080475A" w:rsidRPr="006D74AC" w14:paraId="004A9625" w14:textId="77777777" w:rsidTr="0080475A">
              <w:trPr>
                <w:trHeight w:val="527"/>
              </w:trPr>
              <w:tc>
                <w:tcPr>
                  <w:tcW w:w="3456" w:type="pct"/>
                  <w:shd w:val="clear" w:color="auto" w:fill="auto"/>
                  <w:vAlign w:val="center"/>
                </w:tcPr>
                <w:p w14:paraId="6A35F2E1" w14:textId="77777777" w:rsidR="0080475A" w:rsidRPr="006D74AC" w:rsidRDefault="0080475A"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80475A" w:rsidRPr="006D74AC" w:rsidRDefault="0080475A" w:rsidP="00B339A7">
                  <w:pPr>
                    <w:spacing w:before="40" w:after="40"/>
                    <w:jc w:val="center"/>
                    <w:rPr>
                      <w:sz w:val="18"/>
                      <w:szCs w:val="18"/>
                    </w:rPr>
                  </w:pPr>
                </w:p>
              </w:tc>
              <w:tc>
                <w:tcPr>
                  <w:tcW w:w="515" w:type="pct"/>
                  <w:shd w:val="clear" w:color="auto" w:fill="FFFFFF" w:themeFill="background1"/>
                  <w:vAlign w:val="center"/>
                </w:tcPr>
                <w:p w14:paraId="2B50A62A" w14:textId="77777777" w:rsidR="0080475A" w:rsidRPr="006D74AC" w:rsidRDefault="0080475A" w:rsidP="00B339A7">
                  <w:pPr>
                    <w:spacing w:before="40" w:after="40"/>
                    <w:jc w:val="center"/>
                    <w:rPr>
                      <w:sz w:val="18"/>
                      <w:szCs w:val="18"/>
                    </w:rPr>
                  </w:pPr>
                </w:p>
              </w:tc>
              <w:tc>
                <w:tcPr>
                  <w:tcW w:w="515" w:type="pct"/>
                  <w:shd w:val="clear" w:color="auto" w:fill="FFFFFF" w:themeFill="background1"/>
                  <w:vAlign w:val="center"/>
                </w:tcPr>
                <w:p w14:paraId="50035114" w14:textId="77777777" w:rsidR="0080475A" w:rsidRPr="006D74AC" w:rsidRDefault="0080475A"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80475A" w:rsidRPr="006D74AC" w14:paraId="25B7FE03" w14:textId="77777777" w:rsidTr="0080475A">
              <w:trPr>
                <w:trHeight w:hRule="exact" w:val="595"/>
              </w:trPr>
              <w:tc>
                <w:tcPr>
                  <w:tcW w:w="3456" w:type="pct"/>
                  <w:shd w:val="clear" w:color="auto" w:fill="688713"/>
                  <w:vAlign w:val="center"/>
                </w:tcPr>
                <w:p w14:paraId="430665DE" w14:textId="77777777" w:rsidR="0080475A" w:rsidRPr="006D74AC" w:rsidRDefault="0080475A"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80475A" w:rsidRPr="006D74AC" w:rsidRDefault="0080475A"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80475A" w:rsidRPr="006D74AC" w:rsidRDefault="0080475A"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80475A" w:rsidRPr="006D74AC" w:rsidRDefault="0080475A"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0475A" w:rsidRPr="006D74AC" w14:paraId="4AE955F2" w14:textId="77777777" w:rsidTr="0080475A">
              <w:trPr>
                <w:trHeight w:hRule="exact" w:val="454"/>
              </w:trPr>
              <w:tc>
                <w:tcPr>
                  <w:tcW w:w="3456" w:type="pct"/>
                  <w:shd w:val="clear" w:color="auto" w:fill="BFBFBF" w:themeFill="background1" w:themeFillShade="BF"/>
                  <w:vAlign w:val="center"/>
                </w:tcPr>
                <w:p w14:paraId="1E98726A" w14:textId="4EB038FE" w:rsidR="0080475A" w:rsidRPr="006D74AC" w:rsidRDefault="0080475A"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r>
            <w:tr w:rsidR="0080475A" w:rsidRPr="006D74AC" w14:paraId="49B52A13" w14:textId="77777777" w:rsidTr="0080475A">
              <w:trPr>
                <w:trHeight w:hRule="exact" w:val="591"/>
              </w:trPr>
              <w:tc>
                <w:tcPr>
                  <w:tcW w:w="3456" w:type="pct"/>
                  <w:shd w:val="clear" w:color="auto" w:fill="auto"/>
                  <w:vAlign w:val="center"/>
                </w:tcPr>
                <w:p w14:paraId="7492FE73" w14:textId="77777777" w:rsidR="0080475A" w:rsidRPr="006D74AC" w:rsidRDefault="0080475A"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80475A" w:rsidRPr="006D74AC" w:rsidRDefault="0080475A"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80475A" w:rsidRPr="006D74AC" w:rsidRDefault="0080475A"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80475A" w:rsidRPr="006D74AC" w:rsidRDefault="0080475A"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0475A" w:rsidRPr="006D74AC" w14:paraId="32F58CA0" w14:textId="0AC4E630" w:rsidTr="0080475A">
        <w:trPr>
          <w:trHeight w:hRule="exact" w:val="595"/>
        </w:trPr>
        <w:tc>
          <w:tcPr>
            <w:tcW w:w="3626" w:type="pct"/>
            <w:shd w:val="clear" w:color="auto" w:fill="354E19"/>
            <w:vAlign w:val="center"/>
          </w:tcPr>
          <w:p w14:paraId="357BF748" w14:textId="255CAF0C" w:rsidR="0080475A" w:rsidRPr="006D74AC" w:rsidRDefault="0080475A"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6FCA46B7" w14:textId="77777777" w:rsidR="0080475A" w:rsidRPr="006D74AC" w:rsidRDefault="0080475A"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E07D836" w14:textId="77777777" w:rsidR="0080475A" w:rsidRPr="006D74AC" w:rsidRDefault="0080475A"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4DFE61AA" w14:textId="266F2D95" w:rsidR="0080475A" w:rsidRPr="006D74AC" w:rsidRDefault="0080475A"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0475A" w:rsidRPr="006D74AC" w14:paraId="04B5549D" w14:textId="540F7101" w:rsidTr="0080475A">
        <w:trPr>
          <w:trHeight w:hRule="exact" w:val="454"/>
        </w:trPr>
        <w:tc>
          <w:tcPr>
            <w:tcW w:w="3626" w:type="pct"/>
            <w:shd w:val="clear" w:color="auto" w:fill="BFBFBF"/>
            <w:vAlign w:val="center"/>
          </w:tcPr>
          <w:p w14:paraId="1120B61C" w14:textId="525A414C" w:rsidR="0080475A" w:rsidRPr="006D74AC" w:rsidRDefault="0080475A" w:rsidP="00C86976">
            <w:pPr>
              <w:tabs>
                <w:tab w:val="right" w:pos="8572"/>
              </w:tabs>
              <w:spacing w:before="40" w:after="40"/>
              <w:rPr>
                <w:b/>
                <w:bCs/>
                <w:color w:val="FFFFFF" w:themeColor="background1"/>
                <w:szCs w:val="20"/>
              </w:rPr>
            </w:pPr>
          </w:p>
        </w:tc>
        <w:tc>
          <w:tcPr>
            <w:tcW w:w="458" w:type="pct"/>
            <w:shd w:val="clear" w:color="auto" w:fill="BFBFBF"/>
            <w:vAlign w:val="center"/>
          </w:tcPr>
          <w:p w14:paraId="2EF71DCD"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93EFBD7"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050540D"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r>
      <w:tr w:rsidR="0080475A" w:rsidRPr="006D74AC" w14:paraId="77D36756" w14:textId="125A5591" w:rsidTr="0080475A">
        <w:trPr>
          <w:trHeight w:val="397"/>
        </w:trPr>
        <w:tc>
          <w:tcPr>
            <w:tcW w:w="3626" w:type="pct"/>
            <w:shd w:val="clear" w:color="auto" w:fill="auto"/>
            <w:vAlign w:val="center"/>
          </w:tcPr>
          <w:p w14:paraId="3B7BAF00" w14:textId="714FBC71" w:rsidR="0080475A" w:rsidRPr="006D74AC" w:rsidRDefault="0080475A" w:rsidP="00C86976">
            <w:pPr>
              <w:spacing w:before="40" w:after="40"/>
              <w:rPr>
                <w:szCs w:val="20"/>
              </w:rPr>
            </w:pPr>
            <w:r w:rsidRPr="004F5654">
              <w:rPr>
                <w:szCs w:val="20"/>
              </w:rPr>
              <w:t>Kenntnis der Betriebs- und Rechtsform des Lehrbetriebes</w:t>
            </w:r>
          </w:p>
        </w:tc>
        <w:tc>
          <w:tcPr>
            <w:tcW w:w="458" w:type="pct"/>
            <w:shd w:val="clear" w:color="auto" w:fill="auto"/>
            <w:vAlign w:val="center"/>
          </w:tcPr>
          <w:p w14:paraId="12F57409" w14:textId="77777777" w:rsidR="0080475A" w:rsidRPr="006D74AC" w:rsidRDefault="0080475A" w:rsidP="00C86976">
            <w:pPr>
              <w:spacing w:before="0" w:after="0"/>
              <w:jc w:val="center"/>
              <w:rPr>
                <w:sz w:val="18"/>
                <w:szCs w:val="18"/>
              </w:rPr>
            </w:pPr>
          </w:p>
        </w:tc>
        <w:tc>
          <w:tcPr>
            <w:tcW w:w="458" w:type="pct"/>
            <w:shd w:val="clear" w:color="auto" w:fill="A6A6A6"/>
            <w:vAlign w:val="center"/>
          </w:tcPr>
          <w:p w14:paraId="6D71395C" w14:textId="77777777" w:rsidR="0080475A" w:rsidRPr="006D74AC" w:rsidRDefault="0080475A" w:rsidP="00C86976">
            <w:pPr>
              <w:spacing w:before="0" w:after="0"/>
              <w:jc w:val="center"/>
              <w:rPr>
                <w:sz w:val="18"/>
                <w:szCs w:val="18"/>
              </w:rPr>
            </w:pPr>
          </w:p>
        </w:tc>
        <w:tc>
          <w:tcPr>
            <w:tcW w:w="458" w:type="pct"/>
            <w:shd w:val="clear" w:color="auto" w:fill="A6A6A6"/>
            <w:vAlign w:val="center"/>
          </w:tcPr>
          <w:p w14:paraId="2BB27230" w14:textId="77777777" w:rsidR="0080475A" w:rsidRPr="006D74AC" w:rsidRDefault="0080475A" w:rsidP="00C86976">
            <w:pPr>
              <w:spacing w:before="0" w:after="0"/>
              <w:jc w:val="center"/>
              <w:rPr>
                <w:sz w:val="18"/>
                <w:szCs w:val="18"/>
              </w:rPr>
            </w:pPr>
          </w:p>
        </w:tc>
      </w:tr>
      <w:tr w:rsidR="0080475A" w:rsidRPr="006D74AC" w14:paraId="39350F36" w14:textId="178ADD5C" w:rsidTr="0080475A">
        <w:trPr>
          <w:trHeight w:val="397"/>
        </w:trPr>
        <w:tc>
          <w:tcPr>
            <w:tcW w:w="3626" w:type="pct"/>
            <w:shd w:val="clear" w:color="auto" w:fill="auto"/>
            <w:vAlign w:val="center"/>
          </w:tcPr>
          <w:p w14:paraId="04304E86" w14:textId="321787FE" w:rsidR="0080475A" w:rsidRPr="006D74AC" w:rsidRDefault="0080475A" w:rsidP="004F5654">
            <w:pPr>
              <w:spacing w:before="40" w:after="40"/>
              <w:rPr>
                <w:szCs w:val="20"/>
              </w:rPr>
            </w:pPr>
            <w:r w:rsidRPr="004F5654">
              <w:rPr>
                <w:szCs w:val="20"/>
              </w:rPr>
              <w:t>Kenntnis des organisatorischen Aufbaus und</w:t>
            </w:r>
            <w:r>
              <w:rPr>
                <w:szCs w:val="20"/>
              </w:rPr>
              <w:t xml:space="preserve"> </w:t>
            </w:r>
            <w:r w:rsidRPr="004F5654">
              <w:rPr>
                <w:szCs w:val="20"/>
              </w:rPr>
              <w:t>der Aufgaben und Zuständigkeiten der einzelnen Betriebsbereiche</w:t>
            </w:r>
          </w:p>
        </w:tc>
        <w:tc>
          <w:tcPr>
            <w:tcW w:w="458" w:type="pct"/>
            <w:shd w:val="clear" w:color="auto" w:fill="auto"/>
            <w:vAlign w:val="center"/>
          </w:tcPr>
          <w:p w14:paraId="4C411CF5" w14:textId="77777777" w:rsidR="0080475A" w:rsidRPr="006D74AC" w:rsidRDefault="0080475A" w:rsidP="00C86976">
            <w:pPr>
              <w:spacing w:before="0" w:after="0"/>
              <w:jc w:val="center"/>
              <w:rPr>
                <w:sz w:val="18"/>
                <w:szCs w:val="18"/>
              </w:rPr>
            </w:pPr>
          </w:p>
        </w:tc>
        <w:tc>
          <w:tcPr>
            <w:tcW w:w="458" w:type="pct"/>
            <w:shd w:val="clear" w:color="auto" w:fill="FFFFFF" w:themeFill="background1"/>
            <w:vAlign w:val="center"/>
          </w:tcPr>
          <w:p w14:paraId="7900B845" w14:textId="77777777" w:rsidR="0080475A" w:rsidRPr="006D74AC" w:rsidRDefault="0080475A" w:rsidP="00C86976">
            <w:pPr>
              <w:spacing w:before="0" w:after="0"/>
              <w:jc w:val="center"/>
              <w:rPr>
                <w:sz w:val="18"/>
                <w:szCs w:val="18"/>
              </w:rPr>
            </w:pPr>
          </w:p>
        </w:tc>
        <w:tc>
          <w:tcPr>
            <w:tcW w:w="458" w:type="pct"/>
            <w:shd w:val="clear" w:color="auto" w:fill="A6A6A6"/>
            <w:vAlign w:val="center"/>
          </w:tcPr>
          <w:p w14:paraId="2BAA2408" w14:textId="77777777" w:rsidR="0080475A" w:rsidRPr="006D74AC" w:rsidRDefault="0080475A" w:rsidP="00C86976">
            <w:pPr>
              <w:spacing w:before="0" w:after="0"/>
              <w:jc w:val="center"/>
              <w:rPr>
                <w:sz w:val="18"/>
                <w:szCs w:val="18"/>
              </w:rPr>
            </w:pPr>
          </w:p>
        </w:tc>
      </w:tr>
      <w:tr w:rsidR="0080475A" w:rsidRPr="006D74AC" w14:paraId="6AF061B8" w14:textId="48CDFE8D" w:rsidTr="0080475A">
        <w:trPr>
          <w:trHeight w:val="397"/>
        </w:trPr>
        <w:tc>
          <w:tcPr>
            <w:tcW w:w="3626" w:type="pct"/>
            <w:shd w:val="clear" w:color="auto" w:fill="auto"/>
            <w:vAlign w:val="center"/>
          </w:tcPr>
          <w:p w14:paraId="43956F52" w14:textId="64936EE8" w:rsidR="0080475A" w:rsidRPr="006D74AC" w:rsidRDefault="0080475A" w:rsidP="004F5654">
            <w:pPr>
              <w:spacing w:before="40" w:after="40"/>
              <w:rPr>
                <w:szCs w:val="20"/>
              </w:rPr>
            </w:pPr>
            <w:r w:rsidRPr="004F5654">
              <w:rPr>
                <w:szCs w:val="20"/>
              </w:rPr>
              <w:t>Einführung in die</w:t>
            </w:r>
            <w:r>
              <w:rPr>
                <w:szCs w:val="20"/>
              </w:rPr>
              <w:t xml:space="preserve"> </w:t>
            </w:r>
            <w:r w:rsidRPr="004F5654">
              <w:rPr>
                <w:szCs w:val="20"/>
              </w:rPr>
              <w:t>Aufgaben, die Branchenstellung und das Angebot des Lehrbetriebs</w:t>
            </w:r>
          </w:p>
        </w:tc>
        <w:tc>
          <w:tcPr>
            <w:tcW w:w="458" w:type="pct"/>
            <w:shd w:val="clear" w:color="auto" w:fill="auto"/>
            <w:vAlign w:val="center"/>
          </w:tcPr>
          <w:p w14:paraId="56DC7B6C"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6377C7E2"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053C074A" w14:textId="77777777" w:rsidR="0080475A" w:rsidRPr="006D74AC" w:rsidRDefault="0080475A" w:rsidP="00C86976">
            <w:pPr>
              <w:spacing w:before="0" w:after="0"/>
              <w:jc w:val="center"/>
              <w:rPr>
                <w:sz w:val="18"/>
                <w:szCs w:val="18"/>
              </w:rPr>
            </w:pPr>
          </w:p>
        </w:tc>
      </w:tr>
      <w:tr w:rsidR="0080475A" w:rsidRPr="006D74AC" w14:paraId="6A47FB04" w14:textId="41EBD47C" w:rsidTr="0080475A">
        <w:trPr>
          <w:trHeight w:val="397"/>
        </w:trPr>
        <w:tc>
          <w:tcPr>
            <w:tcW w:w="3626" w:type="pct"/>
            <w:shd w:val="clear" w:color="auto" w:fill="auto"/>
            <w:vAlign w:val="center"/>
          </w:tcPr>
          <w:p w14:paraId="22E1C6C2" w14:textId="2EA6A085" w:rsidR="0080475A" w:rsidRPr="006D74AC" w:rsidRDefault="0080475A" w:rsidP="00C86976">
            <w:pPr>
              <w:spacing w:before="40" w:after="40"/>
              <w:rPr>
                <w:szCs w:val="20"/>
              </w:rPr>
            </w:pPr>
            <w:r w:rsidRPr="004F5654">
              <w:rPr>
                <w:szCs w:val="20"/>
              </w:rPr>
              <w:t>Kenntnis der Marktposition und des Kundenkreises des Lehrbetriebes</w:t>
            </w:r>
          </w:p>
        </w:tc>
        <w:tc>
          <w:tcPr>
            <w:tcW w:w="458" w:type="pct"/>
            <w:shd w:val="clear" w:color="auto" w:fill="A6A6A6" w:themeFill="background1" w:themeFillShade="A6"/>
            <w:vAlign w:val="center"/>
          </w:tcPr>
          <w:p w14:paraId="4A92BE24" w14:textId="77777777" w:rsidR="0080475A" w:rsidRPr="006D74AC" w:rsidRDefault="0080475A" w:rsidP="00C86976">
            <w:pPr>
              <w:spacing w:before="0" w:after="0"/>
              <w:jc w:val="center"/>
              <w:rPr>
                <w:sz w:val="18"/>
                <w:szCs w:val="18"/>
              </w:rPr>
            </w:pPr>
          </w:p>
        </w:tc>
        <w:tc>
          <w:tcPr>
            <w:tcW w:w="458" w:type="pct"/>
            <w:shd w:val="clear" w:color="auto" w:fill="FFFFFF" w:themeFill="background1"/>
            <w:vAlign w:val="center"/>
          </w:tcPr>
          <w:p w14:paraId="7A9557B9" w14:textId="77777777" w:rsidR="0080475A" w:rsidRPr="006D74AC" w:rsidRDefault="0080475A" w:rsidP="00C86976">
            <w:pPr>
              <w:spacing w:before="0" w:after="0"/>
              <w:jc w:val="center"/>
              <w:rPr>
                <w:sz w:val="18"/>
                <w:szCs w:val="18"/>
              </w:rPr>
            </w:pPr>
          </w:p>
        </w:tc>
        <w:tc>
          <w:tcPr>
            <w:tcW w:w="458" w:type="pct"/>
            <w:shd w:val="clear" w:color="auto" w:fill="FFFFFF" w:themeFill="background1"/>
            <w:vAlign w:val="center"/>
          </w:tcPr>
          <w:p w14:paraId="4E533C95" w14:textId="77777777" w:rsidR="0080475A" w:rsidRPr="006D74AC" w:rsidRDefault="0080475A" w:rsidP="00C86976">
            <w:pPr>
              <w:spacing w:before="0" w:after="0"/>
              <w:jc w:val="center"/>
              <w:rPr>
                <w:sz w:val="18"/>
                <w:szCs w:val="18"/>
              </w:rPr>
            </w:pPr>
          </w:p>
        </w:tc>
      </w:tr>
      <w:tr w:rsidR="0080475A" w:rsidRPr="006D74AC" w14:paraId="06C13EB1" w14:textId="158EF0D2" w:rsidTr="0080475A">
        <w:trPr>
          <w:trHeight w:hRule="exact" w:val="1361"/>
        </w:trPr>
        <w:tc>
          <w:tcPr>
            <w:tcW w:w="3626" w:type="pct"/>
            <w:shd w:val="clear" w:color="auto" w:fill="354E19"/>
            <w:vAlign w:val="center"/>
          </w:tcPr>
          <w:p w14:paraId="61728ECA" w14:textId="1311059F" w:rsidR="0080475A" w:rsidRPr="008E5144" w:rsidRDefault="0080475A" w:rsidP="008E5144">
            <w:pPr>
              <w:tabs>
                <w:tab w:val="right" w:pos="8572"/>
              </w:tabs>
              <w:spacing w:before="40" w:after="40"/>
              <w:rPr>
                <w:color w:val="FFFFFF" w:themeColor="background1"/>
                <w:sz w:val="22"/>
                <w:szCs w:val="28"/>
              </w:rPr>
            </w:pPr>
            <w:r w:rsidRPr="0080475A">
              <w:rPr>
                <w:b/>
                <w:bCs/>
                <w:color w:val="FFFFFF" w:themeColor="background1"/>
                <w:sz w:val="22"/>
                <w:szCs w:val="28"/>
              </w:rPr>
              <w:t>Fachübergreifende Ausbildung (Schlüsselqualifikationen)</w:t>
            </w:r>
            <w:r>
              <w:rPr>
                <w:b/>
                <w:bCs/>
                <w:color w:val="FFFFFF" w:themeColor="background1"/>
                <w:sz w:val="22"/>
                <w:szCs w:val="28"/>
              </w:rPr>
              <w:br/>
            </w:r>
            <w:r w:rsidRPr="0080475A">
              <w:rPr>
                <w:color w:val="FFFFFF" w:themeColor="background1"/>
                <w:sz w:val="22"/>
                <w:szCs w:val="28"/>
              </w:rPr>
              <w:t xml:space="preserve">In der </w:t>
            </w:r>
            <w:r w:rsidRPr="0080475A">
              <w:rPr>
                <w:b/>
                <w:bCs/>
                <w:color w:val="FFFFFF" w:themeColor="background1"/>
                <w:sz w:val="22"/>
                <w:szCs w:val="28"/>
              </w:rPr>
              <w:t>Art der Vermittlung</w:t>
            </w:r>
            <w:r w:rsidRPr="0080475A">
              <w:rPr>
                <w:color w:val="FFFFFF" w:themeColor="background1"/>
                <w:sz w:val="22"/>
                <w:szCs w:val="28"/>
              </w:rPr>
              <w:t xml:space="preserve"> der fachlichen Kenntnisse und Fertigkeiten ist auf die Förderung folgender fachübergreifender Kompetenzen des Lehrlings Bedacht zu nehmen:</w:t>
            </w:r>
          </w:p>
        </w:tc>
        <w:tc>
          <w:tcPr>
            <w:tcW w:w="458" w:type="pct"/>
            <w:shd w:val="clear" w:color="auto" w:fill="354E19"/>
            <w:vAlign w:val="center"/>
          </w:tcPr>
          <w:p w14:paraId="02DCC4BC"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354E19"/>
            <w:vAlign w:val="center"/>
          </w:tcPr>
          <w:p w14:paraId="6A74229B"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354E19"/>
            <w:vAlign w:val="center"/>
          </w:tcPr>
          <w:p w14:paraId="04608B00"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r>
      <w:tr w:rsidR="0080475A" w:rsidRPr="006D74AC" w14:paraId="28EC78E1" w14:textId="750E997C" w:rsidTr="0080475A">
        <w:trPr>
          <w:trHeight w:val="397"/>
        </w:trPr>
        <w:tc>
          <w:tcPr>
            <w:tcW w:w="3626" w:type="pct"/>
            <w:shd w:val="clear" w:color="auto" w:fill="auto"/>
            <w:vAlign w:val="center"/>
          </w:tcPr>
          <w:p w14:paraId="1D4C6F57" w14:textId="66C05113" w:rsidR="0080475A" w:rsidRPr="006D74AC" w:rsidRDefault="0080475A" w:rsidP="008E5144">
            <w:pPr>
              <w:spacing w:before="40" w:after="40"/>
              <w:rPr>
                <w:szCs w:val="20"/>
              </w:rPr>
            </w:pPr>
            <w:r w:rsidRPr="0080475A">
              <w:rPr>
                <w:b/>
                <w:bCs/>
                <w:szCs w:val="20"/>
              </w:rPr>
              <w:t xml:space="preserve">Methodenkompetenz: </w:t>
            </w:r>
            <w:r w:rsidRPr="0080475A">
              <w:rPr>
                <w:szCs w:val="20"/>
              </w:rPr>
              <w:t>z</w:t>
            </w:r>
            <w:r>
              <w:rPr>
                <w:szCs w:val="20"/>
              </w:rPr>
              <w:t>. </w:t>
            </w:r>
            <w:r w:rsidRPr="0080475A">
              <w:rPr>
                <w:szCs w:val="20"/>
              </w:rPr>
              <w:t>B</w:t>
            </w:r>
            <w:r>
              <w:rPr>
                <w:szCs w:val="20"/>
              </w:rPr>
              <w:t>.</w:t>
            </w:r>
            <w:r w:rsidRPr="0080475A">
              <w:rPr>
                <w:szCs w:val="20"/>
              </w:rPr>
              <w:t xml:space="preserve"> Lösungsstrategien entwickeln, Informationen selbstständig beschaffen, auswählen und strukturieren, Entscheidungen treffen etc.</w:t>
            </w:r>
          </w:p>
        </w:tc>
        <w:tc>
          <w:tcPr>
            <w:tcW w:w="458" w:type="pct"/>
            <w:shd w:val="clear" w:color="auto" w:fill="FFFFFF" w:themeFill="background1"/>
            <w:vAlign w:val="center"/>
          </w:tcPr>
          <w:p w14:paraId="185811E2"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05B2C433"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61D9BBD" w14:textId="77777777" w:rsidR="0080475A" w:rsidRPr="006D74AC" w:rsidRDefault="0080475A" w:rsidP="00C86976">
            <w:pPr>
              <w:spacing w:before="0" w:after="0"/>
              <w:jc w:val="center"/>
              <w:rPr>
                <w:sz w:val="18"/>
                <w:szCs w:val="18"/>
              </w:rPr>
            </w:pPr>
          </w:p>
        </w:tc>
      </w:tr>
      <w:tr w:rsidR="0080475A" w:rsidRPr="006D74AC" w14:paraId="760124C7" w14:textId="7C1E6ABC" w:rsidTr="0080475A">
        <w:trPr>
          <w:trHeight w:val="397"/>
        </w:trPr>
        <w:tc>
          <w:tcPr>
            <w:tcW w:w="3626" w:type="pct"/>
            <w:shd w:val="clear" w:color="auto" w:fill="auto"/>
            <w:vAlign w:val="center"/>
          </w:tcPr>
          <w:p w14:paraId="12E613B4" w14:textId="1DFEE66B" w:rsidR="0080475A" w:rsidRPr="006D74AC" w:rsidRDefault="0080475A" w:rsidP="00C86976">
            <w:pPr>
              <w:spacing w:before="40" w:after="40"/>
              <w:rPr>
                <w:szCs w:val="20"/>
              </w:rPr>
            </w:pPr>
            <w:r w:rsidRPr="0080475A">
              <w:rPr>
                <w:b/>
                <w:bCs/>
                <w:szCs w:val="20"/>
              </w:rPr>
              <w:t>Soziale Kompetenz:</w:t>
            </w:r>
            <w:r w:rsidRPr="0080475A">
              <w:rPr>
                <w:szCs w:val="20"/>
              </w:rPr>
              <w:t xml:space="preserve"> z</w:t>
            </w:r>
            <w:r>
              <w:rPr>
                <w:szCs w:val="20"/>
              </w:rPr>
              <w:t>. </w:t>
            </w:r>
            <w:r w:rsidRPr="0080475A">
              <w:rPr>
                <w:szCs w:val="20"/>
              </w:rPr>
              <w:t>B</w:t>
            </w:r>
            <w:r>
              <w:rPr>
                <w:szCs w:val="20"/>
              </w:rPr>
              <w:t>.</w:t>
            </w:r>
            <w:r w:rsidRPr="0080475A">
              <w:rPr>
                <w:szCs w:val="20"/>
              </w:rPr>
              <w:t xml:space="preserve"> in Teams arbeiten, Mitarbeiter/innen führen etc.</w:t>
            </w:r>
          </w:p>
        </w:tc>
        <w:tc>
          <w:tcPr>
            <w:tcW w:w="458" w:type="pct"/>
            <w:shd w:val="clear" w:color="auto" w:fill="auto"/>
            <w:vAlign w:val="center"/>
          </w:tcPr>
          <w:p w14:paraId="1F8E8A34"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A58AE01"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77183048" w14:textId="77777777" w:rsidR="0080475A" w:rsidRPr="006D74AC" w:rsidRDefault="0080475A" w:rsidP="00C86976">
            <w:pPr>
              <w:spacing w:before="0" w:after="0"/>
              <w:jc w:val="center"/>
              <w:rPr>
                <w:sz w:val="18"/>
                <w:szCs w:val="18"/>
              </w:rPr>
            </w:pPr>
          </w:p>
        </w:tc>
      </w:tr>
      <w:tr w:rsidR="0080475A" w:rsidRPr="006D74AC" w14:paraId="20C46EB2" w14:textId="137E1926" w:rsidTr="0080475A">
        <w:trPr>
          <w:trHeight w:val="397"/>
        </w:trPr>
        <w:tc>
          <w:tcPr>
            <w:tcW w:w="3626" w:type="pct"/>
            <w:shd w:val="clear" w:color="auto" w:fill="auto"/>
            <w:vAlign w:val="center"/>
          </w:tcPr>
          <w:p w14:paraId="24ECD26B" w14:textId="6C55C5B1" w:rsidR="0080475A" w:rsidRPr="006D74AC" w:rsidRDefault="0080475A" w:rsidP="008E5144">
            <w:pPr>
              <w:spacing w:before="40" w:after="40"/>
              <w:rPr>
                <w:szCs w:val="20"/>
              </w:rPr>
            </w:pPr>
            <w:r w:rsidRPr="0080475A">
              <w:rPr>
                <w:b/>
                <w:bCs/>
                <w:szCs w:val="20"/>
              </w:rPr>
              <w:t>Personale Kompetenz</w:t>
            </w:r>
            <w:r w:rsidRPr="0080475A">
              <w:rPr>
                <w:szCs w:val="20"/>
              </w:rPr>
              <w:t>, z</w:t>
            </w:r>
            <w:r>
              <w:rPr>
                <w:szCs w:val="20"/>
              </w:rPr>
              <w:t>. </w:t>
            </w:r>
            <w:r w:rsidRPr="0080475A">
              <w:rPr>
                <w:szCs w:val="20"/>
              </w:rPr>
              <w:t>B</w:t>
            </w:r>
            <w:r>
              <w:rPr>
                <w:szCs w:val="20"/>
              </w:rPr>
              <w:t>.</w:t>
            </w:r>
            <w:r w:rsidRPr="0080475A">
              <w:rPr>
                <w:szCs w:val="20"/>
              </w:rPr>
              <w:t xml:space="preserve"> Selbstvertrauen und Selbstbewusstsein, Bereitschaft zur Weiterbildung, Bedürfnisse und Interessen artikulieren etc.</w:t>
            </w:r>
          </w:p>
        </w:tc>
        <w:tc>
          <w:tcPr>
            <w:tcW w:w="458" w:type="pct"/>
            <w:shd w:val="clear" w:color="auto" w:fill="auto"/>
            <w:vAlign w:val="center"/>
          </w:tcPr>
          <w:p w14:paraId="2C510A8B"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C0E4EC3"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0BF067A2" w14:textId="77777777" w:rsidR="0080475A" w:rsidRPr="006D74AC" w:rsidRDefault="0080475A" w:rsidP="00C86976">
            <w:pPr>
              <w:spacing w:before="0" w:after="0"/>
              <w:jc w:val="center"/>
              <w:rPr>
                <w:sz w:val="18"/>
                <w:szCs w:val="18"/>
              </w:rPr>
            </w:pPr>
          </w:p>
        </w:tc>
      </w:tr>
      <w:tr w:rsidR="0080475A" w:rsidRPr="006D74AC" w14:paraId="7A9E1F12" w14:textId="3BDE6F70" w:rsidTr="0080475A">
        <w:trPr>
          <w:trHeight w:val="397"/>
        </w:trPr>
        <w:tc>
          <w:tcPr>
            <w:tcW w:w="3626" w:type="pct"/>
            <w:shd w:val="clear" w:color="auto" w:fill="auto"/>
            <w:vAlign w:val="center"/>
          </w:tcPr>
          <w:p w14:paraId="2AD76906" w14:textId="1C0B97BC" w:rsidR="0080475A" w:rsidRPr="006D74AC" w:rsidRDefault="0080475A" w:rsidP="008E5144">
            <w:pPr>
              <w:spacing w:before="40" w:after="40"/>
              <w:rPr>
                <w:szCs w:val="20"/>
              </w:rPr>
            </w:pPr>
            <w:r w:rsidRPr="0080475A">
              <w:rPr>
                <w:b/>
                <w:bCs/>
                <w:szCs w:val="20"/>
              </w:rPr>
              <w:t>Kommunikative Kompetenz:</w:t>
            </w:r>
            <w:r w:rsidRPr="0080475A">
              <w:rPr>
                <w:szCs w:val="20"/>
              </w:rPr>
              <w:t xml:space="preserve"> z</w:t>
            </w:r>
            <w:r>
              <w:rPr>
                <w:szCs w:val="20"/>
              </w:rPr>
              <w:t>. </w:t>
            </w:r>
            <w:r w:rsidRPr="0080475A">
              <w:rPr>
                <w:szCs w:val="20"/>
              </w:rPr>
              <w:t>B</w:t>
            </w:r>
            <w:r>
              <w:rPr>
                <w:szCs w:val="20"/>
              </w:rPr>
              <w:t>.</w:t>
            </w:r>
            <w:r w:rsidRPr="0080475A">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58" w:type="pct"/>
            <w:shd w:val="clear" w:color="auto" w:fill="auto"/>
            <w:vAlign w:val="center"/>
          </w:tcPr>
          <w:p w14:paraId="24E4D429"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79ABFF95"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5678FD66" w14:textId="77777777" w:rsidR="0080475A" w:rsidRPr="006D74AC" w:rsidRDefault="0080475A" w:rsidP="00C86976">
            <w:pPr>
              <w:spacing w:before="0" w:after="0"/>
              <w:jc w:val="center"/>
              <w:rPr>
                <w:sz w:val="18"/>
                <w:szCs w:val="18"/>
              </w:rPr>
            </w:pPr>
          </w:p>
        </w:tc>
      </w:tr>
      <w:tr w:rsidR="0080475A" w:rsidRPr="006D74AC" w14:paraId="283C8AB8" w14:textId="77777777" w:rsidTr="0080475A">
        <w:trPr>
          <w:trHeight w:val="397"/>
        </w:trPr>
        <w:tc>
          <w:tcPr>
            <w:tcW w:w="3626" w:type="pct"/>
            <w:shd w:val="clear" w:color="auto" w:fill="auto"/>
            <w:vAlign w:val="center"/>
          </w:tcPr>
          <w:p w14:paraId="78F9EB09" w14:textId="661F8111" w:rsidR="0080475A" w:rsidRPr="00C86976" w:rsidRDefault="0080475A" w:rsidP="008E5144">
            <w:pPr>
              <w:spacing w:before="40" w:after="40"/>
              <w:rPr>
                <w:szCs w:val="20"/>
              </w:rPr>
            </w:pPr>
            <w:r w:rsidRPr="0080475A">
              <w:rPr>
                <w:b/>
                <w:bCs/>
                <w:szCs w:val="20"/>
              </w:rPr>
              <w:t xml:space="preserve">Arbeitsgrundsätze: </w:t>
            </w:r>
            <w:r w:rsidRPr="0080475A">
              <w:rPr>
                <w:szCs w:val="20"/>
              </w:rPr>
              <w:t>z</w:t>
            </w:r>
            <w:r>
              <w:rPr>
                <w:szCs w:val="20"/>
              </w:rPr>
              <w:t>. </w:t>
            </w:r>
            <w:r w:rsidRPr="0080475A">
              <w:rPr>
                <w:szCs w:val="20"/>
              </w:rPr>
              <w:t>B</w:t>
            </w:r>
            <w:r>
              <w:rPr>
                <w:szCs w:val="20"/>
              </w:rPr>
              <w:t>.</w:t>
            </w:r>
            <w:r w:rsidRPr="0080475A">
              <w:rPr>
                <w:szCs w:val="20"/>
              </w:rPr>
              <w:t xml:space="preserve"> Sorgfalt, Zuverlässigkeit, Verantwortungsbewusstsein, Pünktlichkeit etc.</w:t>
            </w:r>
          </w:p>
        </w:tc>
        <w:tc>
          <w:tcPr>
            <w:tcW w:w="458" w:type="pct"/>
            <w:shd w:val="clear" w:color="auto" w:fill="auto"/>
            <w:vAlign w:val="center"/>
          </w:tcPr>
          <w:p w14:paraId="26BAAEBC"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62CE1C84"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1828D2F7" w14:textId="77777777" w:rsidR="0080475A" w:rsidRPr="006D74AC" w:rsidRDefault="0080475A" w:rsidP="00C86976">
            <w:pPr>
              <w:spacing w:before="0" w:after="0"/>
              <w:jc w:val="center"/>
              <w:rPr>
                <w:sz w:val="18"/>
                <w:szCs w:val="18"/>
              </w:rPr>
            </w:pPr>
          </w:p>
        </w:tc>
      </w:tr>
      <w:tr w:rsidR="0080475A" w:rsidRPr="006D74AC" w14:paraId="694F405C" w14:textId="77777777" w:rsidTr="0080475A">
        <w:trPr>
          <w:trHeight w:val="397"/>
        </w:trPr>
        <w:tc>
          <w:tcPr>
            <w:tcW w:w="3626" w:type="pct"/>
            <w:shd w:val="clear" w:color="auto" w:fill="auto"/>
            <w:vAlign w:val="center"/>
          </w:tcPr>
          <w:p w14:paraId="60631D4B" w14:textId="768BE473" w:rsidR="0080475A" w:rsidRPr="00C86976" w:rsidRDefault="0080475A" w:rsidP="008E5144">
            <w:pPr>
              <w:spacing w:before="40" w:after="40"/>
              <w:rPr>
                <w:szCs w:val="20"/>
              </w:rPr>
            </w:pPr>
            <w:r w:rsidRPr="0080475A">
              <w:rPr>
                <w:b/>
                <w:bCs/>
                <w:szCs w:val="20"/>
              </w:rPr>
              <w:t>Kundenorientierung:</w:t>
            </w:r>
            <w:r w:rsidRPr="0080475A">
              <w:rPr>
                <w:szCs w:val="20"/>
              </w:rPr>
              <w:t xml:space="preserve"> im Zentrum aller Tätigkeiten im Betrieb hat die Orientierung an den Bedürfnissen der Kunden/innen unter Berücksichtigung der Sicherheit zu stehen</w:t>
            </w:r>
          </w:p>
        </w:tc>
        <w:tc>
          <w:tcPr>
            <w:tcW w:w="458" w:type="pct"/>
            <w:shd w:val="clear" w:color="auto" w:fill="auto"/>
            <w:vAlign w:val="center"/>
          </w:tcPr>
          <w:p w14:paraId="5567A242"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03C899EB"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41C57AFA" w14:textId="77777777" w:rsidR="0080475A" w:rsidRPr="006D74AC" w:rsidRDefault="0080475A" w:rsidP="00C86976">
            <w:pPr>
              <w:spacing w:before="0" w:after="0"/>
              <w:jc w:val="center"/>
              <w:rPr>
                <w:sz w:val="18"/>
                <w:szCs w:val="18"/>
              </w:rPr>
            </w:pPr>
          </w:p>
        </w:tc>
      </w:tr>
      <w:tr w:rsidR="0080475A" w:rsidRPr="006D74AC" w14:paraId="1B1F52EB" w14:textId="5D3474AC" w:rsidTr="0080475A">
        <w:trPr>
          <w:trHeight w:hRule="exact" w:val="454"/>
        </w:trPr>
        <w:tc>
          <w:tcPr>
            <w:tcW w:w="3626" w:type="pct"/>
            <w:shd w:val="clear" w:color="auto" w:fill="BFBFBF"/>
            <w:vAlign w:val="center"/>
          </w:tcPr>
          <w:p w14:paraId="293F8E83" w14:textId="0BA7752E" w:rsidR="0080475A" w:rsidRPr="006D74AC" w:rsidRDefault="0080475A" w:rsidP="00C86976">
            <w:pPr>
              <w:tabs>
                <w:tab w:val="right" w:pos="8572"/>
              </w:tabs>
              <w:spacing w:before="40" w:after="40"/>
              <w:rPr>
                <w:rFonts w:cs="Arial"/>
                <w:b/>
                <w:color w:val="FFFFFF" w:themeColor="background1"/>
                <w:szCs w:val="20"/>
                <w:lang w:eastAsia="de-AT"/>
              </w:rPr>
            </w:pPr>
          </w:p>
        </w:tc>
        <w:tc>
          <w:tcPr>
            <w:tcW w:w="458" w:type="pct"/>
            <w:shd w:val="clear" w:color="auto" w:fill="BFBFBF"/>
            <w:vAlign w:val="center"/>
          </w:tcPr>
          <w:p w14:paraId="064B05AB"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07252EF1"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38868168"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r>
      <w:tr w:rsidR="0080475A" w:rsidRPr="006D74AC" w14:paraId="155CBFAC" w14:textId="77777777" w:rsidTr="0080475A">
        <w:trPr>
          <w:trHeight w:val="397"/>
        </w:trPr>
        <w:tc>
          <w:tcPr>
            <w:tcW w:w="3626" w:type="pct"/>
            <w:shd w:val="clear" w:color="auto" w:fill="auto"/>
            <w:vAlign w:val="center"/>
          </w:tcPr>
          <w:p w14:paraId="4C7E2770" w14:textId="1414D32E" w:rsidR="0080475A" w:rsidRPr="008E5144" w:rsidRDefault="0080475A" w:rsidP="005C4785">
            <w:pPr>
              <w:spacing w:before="40" w:after="40"/>
              <w:rPr>
                <w:szCs w:val="20"/>
              </w:rPr>
            </w:pPr>
            <w:r w:rsidRPr="0080475A">
              <w:rPr>
                <w:szCs w:val="20"/>
              </w:rPr>
              <w:t>Kenntnis der Arbeitsplanung und Arbeitsvorbereitung</w:t>
            </w:r>
          </w:p>
        </w:tc>
        <w:tc>
          <w:tcPr>
            <w:tcW w:w="458" w:type="pct"/>
            <w:shd w:val="clear" w:color="auto" w:fill="auto"/>
            <w:vAlign w:val="center"/>
          </w:tcPr>
          <w:p w14:paraId="1EBBC284"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2421F8BA"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464FC8F1" w14:textId="77777777" w:rsidR="0080475A" w:rsidRPr="006D74AC" w:rsidRDefault="0080475A" w:rsidP="00C86976">
            <w:pPr>
              <w:spacing w:before="0" w:after="0"/>
              <w:jc w:val="center"/>
              <w:rPr>
                <w:sz w:val="18"/>
                <w:szCs w:val="18"/>
              </w:rPr>
            </w:pPr>
          </w:p>
        </w:tc>
      </w:tr>
      <w:tr w:rsidR="0080475A" w:rsidRPr="006D74AC" w14:paraId="5B71DE0A" w14:textId="77777777" w:rsidTr="0080475A">
        <w:trPr>
          <w:trHeight w:val="397"/>
        </w:trPr>
        <w:tc>
          <w:tcPr>
            <w:tcW w:w="3626" w:type="pct"/>
            <w:shd w:val="clear" w:color="auto" w:fill="auto"/>
            <w:vAlign w:val="center"/>
          </w:tcPr>
          <w:p w14:paraId="400B0482" w14:textId="443B12B8" w:rsidR="0080475A" w:rsidRPr="008E5144" w:rsidRDefault="0080475A" w:rsidP="005C4785">
            <w:pPr>
              <w:spacing w:before="40" w:after="40"/>
              <w:rPr>
                <w:szCs w:val="20"/>
              </w:rPr>
            </w:pPr>
            <w:r w:rsidRPr="0080475A">
              <w:rPr>
                <w:szCs w:val="20"/>
              </w:rPr>
              <w:t>Durchführen der Arbeitsplanung; Festlegen von Arbeitsschritten, Arbeitsmitteln und Arbeitsmethoden</w:t>
            </w:r>
          </w:p>
        </w:tc>
        <w:tc>
          <w:tcPr>
            <w:tcW w:w="458" w:type="pct"/>
            <w:shd w:val="clear" w:color="auto" w:fill="A6A6A6" w:themeFill="background1" w:themeFillShade="A6"/>
            <w:vAlign w:val="center"/>
          </w:tcPr>
          <w:p w14:paraId="01B8D821"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2B4828DB"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0A541C40" w14:textId="77777777" w:rsidR="0080475A" w:rsidRPr="006D74AC" w:rsidRDefault="0080475A" w:rsidP="00C86976">
            <w:pPr>
              <w:spacing w:before="0" w:after="0"/>
              <w:jc w:val="center"/>
              <w:rPr>
                <w:sz w:val="18"/>
                <w:szCs w:val="18"/>
              </w:rPr>
            </w:pPr>
          </w:p>
        </w:tc>
      </w:tr>
      <w:tr w:rsidR="0080475A" w:rsidRPr="006D74AC" w14:paraId="73ED4212" w14:textId="77777777" w:rsidTr="0080475A">
        <w:trPr>
          <w:trHeight w:val="397"/>
        </w:trPr>
        <w:tc>
          <w:tcPr>
            <w:tcW w:w="3626" w:type="pct"/>
            <w:shd w:val="clear" w:color="auto" w:fill="auto"/>
            <w:vAlign w:val="center"/>
          </w:tcPr>
          <w:p w14:paraId="73BF8E3C" w14:textId="1F245324" w:rsidR="0080475A" w:rsidRPr="0080475A" w:rsidRDefault="0080475A" w:rsidP="005C4785">
            <w:pPr>
              <w:spacing w:before="40" w:after="40"/>
              <w:rPr>
                <w:szCs w:val="20"/>
              </w:rPr>
            </w:pPr>
            <w:r w:rsidRPr="0080475A">
              <w:rPr>
                <w:szCs w:val="20"/>
              </w:rPr>
              <w:t>Ergonomisches Gestalten des Arbeitsplatzes</w:t>
            </w:r>
          </w:p>
        </w:tc>
        <w:tc>
          <w:tcPr>
            <w:tcW w:w="458" w:type="pct"/>
            <w:shd w:val="clear" w:color="auto" w:fill="auto"/>
            <w:vAlign w:val="center"/>
          </w:tcPr>
          <w:p w14:paraId="16C087A4"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73204B28"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8F040A8" w14:textId="77777777" w:rsidR="0080475A" w:rsidRPr="006D74AC" w:rsidRDefault="0080475A" w:rsidP="00C86976">
            <w:pPr>
              <w:spacing w:before="0" w:after="0"/>
              <w:jc w:val="center"/>
              <w:rPr>
                <w:sz w:val="18"/>
                <w:szCs w:val="18"/>
              </w:rPr>
            </w:pPr>
          </w:p>
        </w:tc>
      </w:tr>
      <w:tr w:rsidR="0080475A" w:rsidRPr="006D74AC" w14:paraId="50C57530" w14:textId="77777777" w:rsidTr="0080475A">
        <w:trPr>
          <w:trHeight w:val="397"/>
        </w:trPr>
        <w:tc>
          <w:tcPr>
            <w:tcW w:w="3626" w:type="pct"/>
            <w:shd w:val="clear" w:color="auto" w:fill="auto"/>
            <w:vAlign w:val="center"/>
          </w:tcPr>
          <w:p w14:paraId="56BBEF62" w14:textId="7E6F192F" w:rsidR="0080475A" w:rsidRPr="008E5144" w:rsidRDefault="0080475A" w:rsidP="005C4785">
            <w:pPr>
              <w:spacing w:before="40" w:after="40"/>
              <w:rPr>
                <w:szCs w:val="20"/>
              </w:rPr>
            </w:pPr>
            <w:r w:rsidRPr="0080475A">
              <w:rPr>
                <w:szCs w:val="20"/>
              </w:rPr>
              <w:t>Handhaben und Instandhalten der zu verwendenden Werkzeuge, Vorrichtungen, Maschinen und Arbeitsbehelfe</w:t>
            </w:r>
          </w:p>
        </w:tc>
        <w:tc>
          <w:tcPr>
            <w:tcW w:w="458" w:type="pct"/>
            <w:shd w:val="clear" w:color="auto" w:fill="auto"/>
            <w:vAlign w:val="center"/>
          </w:tcPr>
          <w:p w14:paraId="02DB5B9F"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4568E25"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779801CC" w14:textId="77777777" w:rsidR="0080475A" w:rsidRPr="006D74AC" w:rsidRDefault="0080475A" w:rsidP="00C86976">
            <w:pPr>
              <w:spacing w:before="0" w:after="0"/>
              <w:jc w:val="center"/>
              <w:rPr>
                <w:sz w:val="18"/>
                <w:szCs w:val="18"/>
              </w:rPr>
            </w:pPr>
          </w:p>
        </w:tc>
      </w:tr>
      <w:tr w:rsidR="0080475A" w:rsidRPr="006D74AC" w14:paraId="388DF108" w14:textId="77777777" w:rsidTr="0080475A">
        <w:trPr>
          <w:trHeight w:val="397"/>
        </w:trPr>
        <w:tc>
          <w:tcPr>
            <w:tcW w:w="3626" w:type="pct"/>
            <w:shd w:val="clear" w:color="auto" w:fill="auto"/>
            <w:vAlign w:val="center"/>
          </w:tcPr>
          <w:p w14:paraId="031E7F72" w14:textId="182FEAF7" w:rsidR="0080475A" w:rsidRPr="008E5144" w:rsidRDefault="0080475A" w:rsidP="005C4785">
            <w:pPr>
              <w:spacing w:before="40" w:after="40"/>
              <w:rPr>
                <w:szCs w:val="20"/>
              </w:rPr>
            </w:pPr>
            <w:r w:rsidRPr="0080475A">
              <w:rPr>
                <w:szCs w:val="20"/>
              </w:rPr>
              <w:t>Kenntnis der Werk-, Bau- und Hilfsstoffe (Gips, Kalk, Zement, Zuschlagstoffe, Verputz- und Mörtelarten, Spachtelmassen, Gipsplatten, Zementfaserplatten etc., Holz, Metall, Mineralfaser, Dämm- und Isolierstoffe, Kunststoffe), ihrer Eigenschaften sowie Verwendungs- und Bearbeitungsmöglichkeiten</w:t>
            </w:r>
          </w:p>
        </w:tc>
        <w:tc>
          <w:tcPr>
            <w:tcW w:w="458" w:type="pct"/>
            <w:shd w:val="clear" w:color="auto" w:fill="auto"/>
            <w:vAlign w:val="center"/>
          </w:tcPr>
          <w:p w14:paraId="440BE0E0"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16BECE84"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1055FF7" w14:textId="77777777" w:rsidR="0080475A" w:rsidRPr="006D74AC" w:rsidRDefault="0080475A" w:rsidP="00C86976">
            <w:pPr>
              <w:spacing w:before="0" w:after="0"/>
              <w:jc w:val="center"/>
              <w:rPr>
                <w:sz w:val="18"/>
                <w:szCs w:val="18"/>
              </w:rPr>
            </w:pPr>
          </w:p>
        </w:tc>
      </w:tr>
      <w:tr w:rsidR="0080475A" w:rsidRPr="006D74AC" w14:paraId="0AA48235" w14:textId="77777777" w:rsidTr="0080475A">
        <w:trPr>
          <w:trHeight w:val="397"/>
        </w:trPr>
        <w:tc>
          <w:tcPr>
            <w:tcW w:w="3626" w:type="pct"/>
            <w:shd w:val="clear" w:color="auto" w:fill="auto"/>
            <w:vAlign w:val="center"/>
          </w:tcPr>
          <w:p w14:paraId="32864CB1" w14:textId="391B3BAB" w:rsidR="0080475A" w:rsidRPr="008E5144" w:rsidRDefault="0080475A" w:rsidP="005C4785">
            <w:pPr>
              <w:spacing w:before="40" w:after="40"/>
              <w:rPr>
                <w:szCs w:val="20"/>
              </w:rPr>
            </w:pPr>
            <w:r w:rsidRPr="0080475A">
              <w:rPr>
                <w:szCs w:val="20"/>
              </w:rPr>
              <w:t>Kenntnis über die Lagerung der Werk-, Hilfs- und Baustoffe sowie über die schädlichen Einflüsse auf die Werkstoffe und deren Abwehr</w:t>
            </w:r>
          </w:p>
        </w:tc>
        <w:tc>
          <w:tcPr>
            <w:tcW w:w="458" w:type="pct"/>
            <w:shd w:val="clear" w:color="auto" w:fill="auto"/>
            <w:vAlign w:val="center"/>
          </w:tcPr>
          <w:p w14:paraId="6538E1C3"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5239F046"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13C37FA1" w14:textId="77777777" w:rsidR="0080475A" w:rsidRPr="006D74AC" w:rsidRDefault="0080475A" w:rsidP="00C86976">
            <w:pPr>
              <w:spacing w:before="0" w:after="0"/>
              <w:jc w:val="center"/>
              <w:rPr>
                <w:sz w:val="18"/>
                <w:szCs w:val="18"/>
              </w:rPr>
            </w:pPr>
          </w:p>
        </w:tc>
      </w:tr>
      <w:tr w:rsidR="0080475A" w:rsidRPr="006D74AC" w14:paraId="5AE72FCC" w14:textId="77777777" w:rsidTr="0080475A">
        <w:trPr>
          <w:trHeight w:val="397"/>
        </w:trPr>
        <w:tc>
          <w:tcPr>
            <w:tcW w:w="3626" w:type="pct"/>
            <w:shd w:val="clear" w:color="auto" w:fill="auto"/>
            <w:vAlign w:val="center"/>
          </w:tcPr>
          <w:p w14:paraId="111CB71A" w14:textId="047A2AE4" w:rsidR="0080475A" w:rsidRPr="0080475A" w:rsidRDefault="0080475A" w:rsidP="005C4785">
            <w:pPr>
              <w:spacing w:before="40" w:after="40"/>
              <w:rPr>
                <w:szCs w:val="20"/>
              </w:rPr>
            </w:pPr>
            <w:r w:rsidRPr="0080475A">
              <w:rPr>
                <w:szCs w:val="20"/>
              </w:rPr>
              <w:t>Transportlogistik; richtiges Lagern und Schützen vor Witterungseinflüssen von Materialien und Hilfsstoffen</w:t>
            </w:r>
          </w:p>
        </w:tc>
        <w:tc>
          <w:tcPr>
            <w:tcW w:w="458" w:type="pct"/>
            <w:shd w:val="clear" w:color="auto" w:fill="A6A6A6" w:themeFill="background1" w:themeFillShade="A6"/>
            <w:vAlign w:val="center"/>
          </w:tcPr>
          <w:p w14:paraId="15A90E3B"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1193A03D"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6776FD7A" w14:textId="77777777" w:rsidR="0080475A" w:rsidRPr="006D74AC" w:rsidRDefault="0080475A" w:rsidP="00C86976">
            <w:pPr>
              <w:spacing w:before="0" w:after="0"/>
              <w:jc w:val="center"/>
              <w:rPr>
                <w:sz w:val="18"/>
                <w:szCs w:val="18"/>
              </w:rPr>
            </w:pPr>
          </w:p>
        </w:tc>
      </w:tr>
    </w:tbl>
    <w:p w14:paraId="7FBAD512" w14:textId="745411CE" w:rsidR="00C86976" w:rsidRDefault="00C8697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0475A" w:rsidRPr="006D74AC" w14:paraId="650C1B78" w14:textId="77777777" w:rsidTr="002A28FA">
        <w:trPr>
          <w:trHeight w:hRule="exact" w:val="595"/>
        </w:trPr>
        <w:tc>
          <w:tcPr>
            <w:tcW w:w="3626" w:type="pct"/>
            <w:shd w:val="clear" w:color="auto" w:fill="354E19"/>
            <w:vAlign w:val="center"/>
          </w:tcPr>
          <w:p w14:paraId="14303207" w14:textId="77A805B3" w:rsidR="0080475A" w:rsidRPr="006D74AC" w:rsidRDefault="0080475A"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17FBF8C8" w14:textId="77777777" w:rsidR="0080475A" w:rsidRPr="006D74AC" w:rsidRDefault="0080475A"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883DA03" w14:textId="77777777" w:rsidR="0080475A" w:rsidRPr="006D74AC" w:rsidRDefault="0080475A"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54F7843" w14:textId="77777777" w:rsidR="0080475A" w:rsidRPr="006D74AC" w:rsidRDefault="0080475A"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0475A" w:rsidRPr="006D74AC" w14:paraId="70DAEDFC" w14:textId="77777777" w:rsidTr="002A28FA">
        <w:trPr>
          <w:trHeight w:hRule="exact" w:val="454"/>
        </w:trPr>
        <w:tc>
          <w:tcPr>
            <w:tcW w:w="3626" w:type="pct"/>
            <w:shd w:val="clear" w:color="auto" w:fill="BFBFBF"/>
            <w:vAlign w:val="center"/>
          </w:tcPr>
          <w:p w14:paraId="1C86C434" w14:textId="67425AF3" w:rsidR="0080475A" w:rsidRPr="006D74AC" w:rsidRDefault="0080475A" w:rsidP="00B339A7">
            <w:pPr>
              <w:tabs>
                <w:tab w:val="right" w:pos="8572"/>
              </w:tabs>
              <w:spacing w:before="40" w:after="40"/>
              <w:rPr>
                <w:b/>
                <w:bCs/>
                <w:color w:val="FFFFFF" w:themeColor="background1"/>
                <w:szCs w:val="20"/>
              </w:rPr>
            </w:pPr>
          </w:p>
        </w:tc>
        <w:tc>
          <w:tcPr>
            <w:tcW w:w="458" w:type="pct"/>
            <w:shd w:val="clear" w:color="auto" w:fill="BFBFBF"/>
            <w:vAlign w:val="center"/>
          </w:tcPr>
          <w:p w14:paraId="7921D129"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2161FCAB"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726FFD1"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r>
      <w:tr w:rsidR="0080475A" w:rsidRPr="006D74AC" w14:paraId="234F82EC" w14:textId="77777777" w:rsidTr="00C92394">
        <w:trPr>
          <w:trHeight w:val="397"/>
        </w:trPr>
        <w:tc>
          <w:tcPr>
            <w:tcW w:w="3626" w:type="pct"/>
            <w:shd w:val="clear" w:color="auto" w:fill="auto"/>
            <w:vAlign w:val="center"/>
          </w:tcPr>
          <w:p w14:paraId="785C2F92" w14:textId="45C517BF" w:rsidR="0080475A" w:rsidRPr="006D74AC" w:rsidRDefault="0080475A" w:rsidP="005C4785">
            <w:pPr>
              <w:spacing w:before="40" w:after="40"/>
              <w:rPr>
                <w:szCs w:val="20"/>
              </w:rPr>
            </w:pPr>
            <w:r w:rsidRPr="0080475A">
              <w:rPr>
                <w:szCs w:val="20"/>
              </w:rPr>
              <w:t>Kenntnis des Wärme-, Kälte-, Brand- und Schallschutzes und der Raumakustik</w:t>
            </w:r>
          </w:p>
        </w:tc>
        <w:tc>
          <w:tcPr>
            <w:tcW w:w="458" w:type="pct"/>
            <w:shd w:val="clear" w:color="auto" w:fill="auto"/>
            <w:vAlign w:val="center"/>
          </w:tcPr>
          <w:p w14:paraId="0399F79E"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44BD1A60"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25A9B4A3" w14:textId="77777777" w:rsidR="0080475A" w:rsidRPr="006D74AC" w:rsidRDefault="0080475A" w:rsidP="00B339A7">
            <w:pPr>
              <w:spacing w:before="0" w:after="0"/>
              <w:jc w:val="center"/>
              <w:rPr>
                <w:sz w:val="18"/>
                <w:szCs w:val="18"/>
              </w:rPr>
            </w:pPr>
          </w:p>
        </w:tc>
      </w:tr>
      <w:tr w:rsidR="0080475A" w:rsidRPr="006D74AC" w14:paraId="46D897C0" w14:textId="77777777" w:rsidTr="00C92394">
        <w:trPr>
          <w:trHeight w:val="397"/>
        </w:trPr>
        <w:tc>
          <w:tcPr>
            <w:tcW w:w="3626" w:type="pct"/>
            <w:shd w:val="clear" w:color="auto" w:fill="auto"/>
            <w:vAlign w:val="center"/>
          </w:tcPr>
          <w:p w14:paraId="051EA3A7" w14:textId="54061FC8" w:rsidR="0080475A" w:rsidRPr="004F5654" w:rsidRDefault="0080475A" w:rsidP="005C4785">
            <w:pPr>
              <w:spacing w:before="40" w:after="40"/>
              <w:rPr>
                <w:szCs w:val="20"/>
              </w:rPr>
            </w:pPr>
            <w:r w:rsidRPr="0080475A">
              <w:rPr>
                <w:szCs w:val="20"/>
              </w:rPr>
              <w:t>Einbauen von Dämmstoffen zum Wärme-, Kälte-, Brand- und Schallschutz; Setzen von Maßnahmen zur Erreichung der geplanten Raumakustik</w:t>
            </w:r>
          </w:p>
        </w:tc>
        <w:tc>
          <w:tcPr>
            <w:tcW w:w="458" w:type="pct"/>
            <w:shd w:val="clear" w:color="auto" w:fill="A6A6A6" w:themeFill="background1" w:themeFillShade="A6"/>
            <w:vAlign w:val="center"/>
          </w:tcPr>
          <w:p w14:paraId="0378FF89"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53EFD148"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323C9EEF" w14:textId="77777777" w:rsidR="0080475A" w:rsidRPr="006D74AC" w:rsidRDefault="0080475A" w:rsidP="00B339A7">
            <w:pPr>
              <w:spacing w:before="0" w:after="0"/>
              <w:jc w:val="center"/>
              <w:rPr>
                <w:sz w:val="18"/>
                <w:szCs w:val="18"/>
              </w:rPr>
            </w:pPr>
          </w:p>
        </w:tc>
      </w:tr>
      <w:tr w:rsidR="0080475A" w:rsidRPr="006D74AC" w14:paraId="59E2C8F0" w14:textId="77777777" w:rsidTr="00C92394">
        <w:trPr>
          <w:trHeight w:val="397"/>
        </w:trPr>
        <w:tc>
          <w:tcPr>
            <w:tcW w:w="3626" w:type="pct"/>
            <w:shd w:val="clear" w:color="auto" w:fill="auto"/>
            <w:vAlign w:val="center"/>
          </w:tcPr>
          <w:p w14:paraId="029903BF" w14:textId="4E6C19CC" w:rsidR="0080475A" w:rsidRPr="004F5654" w:rsidRDefault="0080475A" w:rsidP="005C4785">
            <w:pPr>
              <w:spacing w:before="40" w:after="40"/>
              <w:rPr>
                <w:szCs w:val="20"/>
              </w:rPr>
            </w:pPr>
            <w:r w:rsidRPr="0080475A">
              <w:rPr>
                <w:szCs w:val="20"/>
              </w:rPr>
              <w:t>Feststellen des Bedarfs an Werk-, Bau- und Hilfsstoffen</w:t>
            </w:r>
          </w:p>
        </w:tc>
        <w:tc>
          <w:tcPr>
            <w:tcW w:w="458" w:type="pct"/>
            <w:shd w:val="clear" w:color="auto" w:fill="A6A6A6" w:themeFill="background1" w:themeFillShade="A6"/>
            <w:vAlign w:val="center"/>
          </w:tcPr>
          <w:p w14:paraId="4331795F"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5C0A1A30"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0A9B8AC4" w14:textId="77777777" w:rsidR="0080475A" w:rsidRPr="006D74AC" w:rsidRDefault="0080475A" w:rsidP="00B339A7">
            <w:pPr>
              <w:spacing w:before="0" w:after="0"/>
              <w:jc w:val="center"/>
              <w:rPr>
                <w:sz w:val="18"/>
                <w:szCs w:val="18"/>
              </w:rPr>
            </w:pPr>
          </w:p>
        </w:tc>
      </w:tr>
      <w:tr w:rsidR="0080475A" w:rsidRPr="006D74AC" w14:paraId="04265372" w14:textId="77777777" w:rsidTr="00C92394">
        <w:trPr>
          <w:trHeight w:val="397"/>
        </w:trPr>
        <w:tc>
          <w:tcPr>
            <w:tcW w:w="3626" w:type="pct"/>
            <w:shd w:val="clear" w:color="auto" w:fill="auto"/>
            <w:vAlign w:val="center"/>
          </w:tcPr>
          <w:p w14:paraId="30F90591" w14:textId="7A30FBDB" w:rsidR="0080475A" w:rsidRPr="004F5654" w:rsidRDefault="002A28FA" w:rsidP="004F5654">
            <w:pPr>
              <w:spacing w:before="40" w:after="40"/>
              <w:rPr>
                <w:szCs w:val="20"/>
              </w:rPr>
            </w:pPr>
            <w:r w:rsidRPr="002A28FA">
              <w:rPr>
                <w:szCs w:val="20"/>
              </w:rPr>
              <w:t>Kenntnis der Auswirkungen anderer Arbeiten auf die Stuckateur- und Trockenausbauarbeite</w:t>
            </w:r>
            <w:r>
              <w:rPr>
                <w:szCs w:val="20"/>
              </w:rPr>
              <w:t>n</w:t>
            </w:r>
          </w:p>
        </w:tc>
        <w:tc>
          <w:tcPr>
            <w:tcW w:w="458" w:type="pct"/>
            <w:shd w:val="clear" w:color="auto" w:fill="A6A6A6" w:themeFill="background1" w:themeFillShade="A6"/>
            <w:vAlign w:val="center"/>
          </w:tcPr>
          <w:p w14:paraId="5C5762AB"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F710F8B"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4F6DFDAB" w14:textId="77777777" w:rsidR="0080475A" w:rsidRPr="006D74AC" w:rsidRDefault="0080475A" w:rsidP="00B339A7">
            <w:pPr>
              <w:spacing w:before="0" w:after="0"/>
              <w:jc w:val="center"/>
              <w:rPr>
                <w:sz w:val="18"/>
                <w:szCs w:val="18"/>
              </w:rPr>
            </w:pPr>
          </w:p>
        </w:tc>
      </w:tr>
      <w:tr w:rsidR="0080475A" w:rsidRPr="006D74AC" w14:paraId="4B8C652A" w14:textId="77777777" w:rsidTr="00C92394">
        <w:trPr>
          <w:trHeight w:val="397"/>
        </w:trPr>
        <w:tc>
          <w:tcPr>
            <w:tcW w:w="3626" w:type="pct"/>
            <w:shd w:val="clear" w:color="auto" w:fill="auto"/>
            <w:vAlign w:val="center"/>
          </w:tcPr>
          <w:p w14:paraId="73C84EF5" w14:textId="19124474" w:rsidR="0080475A" w:rsidRPr="004F5654" w:rsidRDefault="002A28FA" w:rsidP="005C4785">
            <w:pPr>
              <w:spacing w:before="40" w:after="40"/>
              <w:rPr>
                <w:szCs w:val="20"/>
              </w:rPr>
            </w:pPr>
            <w:r w:rsidRPr="002A28FA">
              <w:rPr>
                <w:szCs w:val="20"/>
              </w:rPr>
              <w:t>Messen, Anreißen und Aufreißen (wie z</w:t>
            </w:r>
            <w:r>
              <w:rPr>
                <w:szCs w:val="20"/>
              </w:rPr>
              <w:t>. </w:t>
            </w:r>
            <w:r w:rsidRPr="002A28FA">
              <w:rPr>
                <w:szCs w:val="20"/>
              </w:rPr>
              <w:t>B</w:t>
            </w:r>
            <w:r>
              <w:rPr>
                <w:szCs w:val="20"/>
              </w:rPr>
              <w:t>.</w:t>
            </w:r>
            <w:r w:rsidRPr="002A28FA">
              <w:rPr>
                <w:szCs w:val="20"/>
              </w:rPr>
              <w:t xml:space="preserve"> </w:t>
            </w:r>
            <w:proofErr w:type="spellStart"/>
            <w:r w:rsidRPr="002A28FA">
              <w:rPr>
                <w:szCs w:val="20"/>
              </w:rPr>
              <w:t>Waagriss</w:t>
            </w:r>
            <w:proofErr w:type="spellEnd"/>
            <w:r w:rsidRPr="002A28FA">
              <w:rPr>
                <w:szCs w:val="20"/>
              </w:rPr>
              <w:t>)</w:t>
            </w:r>
          </w:p>
        </w:tc>
        <w:tc>
          <w:tcPr>
            <w:tcW w:w="458" w:type="pct"/>
            <w:shd w:val="clear" w:color="auto" w:fill="auto"/>
            <w:vAlign w:val="center"/>
          </w:tcPr>
          <w:p w14:paraId="668A1380"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5A1AF123"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56A1AB2C" w14:textId="77777777" w:rsidR="0080475A" w:rsidRPr="006D74AC" w:rsidRDefault="0080475A" w:rsidP="00B339A7">
            <w:pPr>
              <w:spacing w:before="0" w:after="0"/>
              <w:jc w:val="center"/>
              <w:rPr>
                <w:sz w:val="18"/>
                <w:szCs w:val="18"/>
              </w:rPr>
            </w:pPr>
          </w:p>
        </w:tc>
      </w:tr>
      <w:tr w:rsidR="0080475A" w:rsidRPr="006D74AC" w14:paraId="1E9F01D5" w14:textId="77777777" w:rsidTr="00C92394">
        <w:trPr>
          <w:trHeight w:val="397"/>
        </w:trPr>
        <w:tc>
          <w:tcPr>
            <w:tcW w:w="3626" w:type="pct"/>
            <w:shd w:val="clear" w:color="auto" w:fill="auto"/>
            <w:vAlign w:val="center"/>
          </w:tcPr>
          <w:p w14:paraId="413E727C" w14:textId="39A7631E" w:rsidR="0080475A" w:rsidRPr="004F5654" w:rsidRDefault="002A28FA" w:rsidP="005C4785">
            <w:pPr>
              <w:spacing w:before="40" w:after="40"/>
              <w:rPr>
                <w:szCs w:val="20"/>
              </w:rPr>
            </w:pPr>
            <w:r w:rsidRPr="002A28FA">
              <w:rPr>
                <w:szCs w:val="20"/>
              </w:rPr>
              <w:t>Messen, An- und Aufreißen (wie z</w:t>
            </w:r>
            <w:r>
              <w:rPr>
                <w:szCs w:val="20"/>
              </w:rPr>
              <w:t>. </w:t>
            </w:r>
            <w:r w:rsidRPr="002A28FA">
              <w:rPr>
                <w:szCs w:val="20"/>
              </w:rPr>
              <w:t>B</w:t>
            </w:r>
            <w:r>
              <w:rPr>
                <w:szCs w:val="20"/>
              </w:rPr>
              <w:t>.</w:t>
            </w:r>
            <w:r w:rsidRPr="002A28FA">
              <w:rPr>
                <w:szCs w:val="20"/>
              </w:rPr>
              <w:t xml:space="preserve"> </w:t>
            </w:r>
            <w:proofErr w:type="spellStart"/>
            <w:r w:rsidRPr="002A28FA">
              <w:rPr>
                <w:szCs w:val="20"/>
              </w:rPr>
              <w:t>Waagriss</w:t>
            </w:r>
            <w:proofErr w:type="spellEnd"/>
            <w:r w:rsidRPr="002A28FA">
              <w:rPr>
                <w:szCs w:val="20"/>
              </w:rPr>
              <w:t>) mit Spezialgeräten</w:t>
            </w:r>
            <w:r>
              <w:rPr>
                <w:szCs w:val="20"/>
              </w:rPr>
              <w:br/>
            </w:r>
            <w:r w:rsidRPr="002A28FA">
              <w:rPr>
                <w:szCs w:val="20"/>
              </w:rPr>
              <w:t>(z</w:t>
            </w:r>
            <w:r>
              <w:rPr>
                <w:szCs w:val="20"/>
              </w:rPr>
              <w:t>. </w:t>
            </w:r>
            <w:r w:rsidRPr="002A28FA">
              <w:rPr>
                <w:szCs w:val="20"/>
              </w:rPr>
              <w:t>B</w:t>
            </w:r>
            <w:r>
              <w:rPr>
                <w:szCs w:val="20"/>
              </w:rPr>
              <w:t>.</w:t>
            </w:r>
            <w:r w:rsidRPr="002A28FA">
              <w:rPr>
                <w:szCs w:val="20"/>
              </w:rPr>
              <w:t xml:space="preserve"> Laser und Nivellierungsgeräte)</w:t>
            </w:r>
          </w:p>
        </w:tc>
        <w:tc>
          <w:tcPr>
            <w:tcW w:w="458" w:type="pct"/>
            <w:shd w:val="clear" w:color="auto" w:fill="A6A6A6" w:themeFill="background1" w:themeFillShade="A6"/>
            <w:vAlign w:val="center"/>
          </w:tcPr>
          <w:p w14:paraId="13BACA0E"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7FE627BD"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3B8F87C1" w14:textId="77777777" w:rsidR="0080475A" w:rsidRPr="006D74AC" w:rsidRDefault="0080475A" w:rsidP="00B339A7">
            <w:pPr>
              <w:spacing w:before="0" w:after="0"/>
              <w:jc w:val="center"/>
              <w:rPr>
                <w:sz w:val="18"/>
                <w:szCs w:val="18"/>
              </w:rPr>
            </w:pPr>
          </w:p>
        </w:tc>
      </w:tr>
      <w:tr w:rsidR="002A28FA" w:rsidRPr="006D74AC" w14:paraId="6937EF00" w14:textId="77777777" w:rsidTr="00C92394">
        <w:trPr>
          <w:trHeight w:val="397"/>
        </w:trPr>
        <w:tc>
          <w:tcPr>
            <w:tcW w:w="3626" w:type="pct"/>
            <w:shd w:val="clear" w:color="auto" w:fill="auto"/>
            <w:vAlign w:val="center"/>
          </w:tcPr>
          <w:p w14:paraId="2240069B" w14:textId="1B708474" w:rsidR="002A28FA" w:rsidRPr="004F5654" w:rsidRDefault="002A28FA" w:rsidP="002A28FA">
            <w:pPr>
              <w:spacing w:before="40" w:after="40"/>
              <w:rPr>
                <w:szCs w:val="20"/>
              </w:rPr>
            </w:pPr>
            <w:r w:rsidRPr="002A28FA">
              <w:rPr>
                <w:szCs w:val="20"/>
              </w:rPr>
              <w:t>Bearbeiten (Schneiden, Bohren, Sägen, Formen, Modellieren, Schrauben, Spachteln, Nieten und Nageln, Feilen) von Werk-, Bau- und Hilfsstoffen</w:t>
            </w:r>
          </w:p>
        </w:tc>
        <w:tc>
          <w:tcPr>
            <w:tcW w:w="458" w:type="pct"/>
            <w:shd w:val="clear" w:color="auto" w:fill="auto"/>
            <w:vAlign w:val="center"/>
          </w:tcPr>
          <w:p w14:paraId="0D4A39E9"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739C4BB3"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4E110ABC" w14:textId="77777777" w:rsidR="002A28FA" w:rsidRPr="006D74AC" w:rsidRDefault="002A28FA" w:rsidP="002A28FA">
            <w:pPr>
              <w:spacing w:before="0" w:after="0"/>
              <w:jc w:val="center"/>
              <w:rPr>
                <w:sz w:val="18"/>
                <w:szCs w:val="18"/>
              </w:rPr>
            </w:pPr>
          </w:p>
        </w:tc>
      </w:tr>
      <w:tr w:rsidR="002A28FA" w:rsidRPr="006D74AC" w14:paraId="6E9E20A1" w14:textId="77777777" w:rsidTr="00C92394">
        <w:trPr>
          <w:trHeight w:val="397"/>
        </w:trPr>
        <w:tc>
          <w:tcPr>
            <w:tcW w:w="3626" w:type="pct"/>
            <w:shd w:val="clear" w:color="auto" w:fill="auto"/>
            <w:vAlign w:val="center"/>
          </w:tcPr>
          <w:p w14:paraId="5ABF0EC6" w14:textId="102C40A7" w:rsidR="002A28FA" w:rsidRPr="004F5654" w:rsidRDefault="002A28FA" w:rsidP="002A28FA">
            <w:pPr>
              <w:spacing w:before="40" w:after="40"/>
              <w:rPr>
                <w:szCs w:val="20"/>
              </w:rPr>
            </w:pPr>
            <w:r w:rsidRPr="002A28FA">
              <w:rPr>
                <w:szCs w:val="20"/>
              </w:rPr>
              <w:t xml:space="preserve">Ausführen von </w:t>
            </w:r>
            <w:proofErr w:type="spellStart"/>
            <w:r w:rsidRPr="002A28FA">
              <w:rPr>
                <w:szCs w:val="20"/>
              </w:rPr>
              <w:t>Rabitzarbeiten</w:t>
            </w:r>
            <w:proofErr w:type="spellEnd"/>
            <w:r w:rsidRPr="002A28FA">
              <w:rPr>
                <w:szCs w:val="20"/>
              </w:rPr>
              <w:t>, Anbringen von Putzträgern, Dämmstoffen und Trägerkonstruktionen samt deren Befestigung</w:t>
            </w:r>
          </w:p>
        </w:tc>
        <w:tc>
          <w:tcPr>
            <w:tcW w:w="458" w:type="pct"/>
            <w:shd w:val="clear" w:color="auto" w:fill="A6A6A6" w:themeFill="background1" w:themeFillShade="A6"/>
            <w:vAlign w:val="center"/>
          </w:tcPr>
          <w:p w14:paraId="6EA6B0BF"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0BD78208"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65A41D15" w14:textId="77777777" w:rsidR="002A28FA" w:rsidRPr="006D74AC" w:rsidRDefault="002A28FA" w:rsidP="002A28FA">
            <w:pPr>
              <w:spacing w:before="0" w:after="0"/>
              <w:jc w:val="center"/>
              <w:rPr>
                <w:sz w:val="18"/>
                <w:szCs w:val="18"/>
              </w:rPr>
            </w:pPr>
          </w:p>
        </w:tc>
      </w:tr>
      <w:tr w:rsidR="002A28FA" w:rsidRPr="006D74AC" w14:paraId="30E0E929" w14:textId="77777777" w:rsidTr="00C92394">
        <w:trPr>
          <w:trHeight w:val="397"/>
        </w:trPr>
        <w:tc>
          <w:tcPr>
            <w:tcW w:w="3626" w:type="pct"/>
            <w:shd w:val="clear" w:color="auto" w:fill="auto"/>
            <w:vAlign w:val="center"/>
          </w:tcPr>
          <w:p w14:paraId="5B143861" w14:textId="7F428DDA" w:rsidR="002A28FA" w:rsidRPr="004F5654" w:rsidRDefault="002A28FA" w:rsidP="002A28FA">
            <w:pPr>
              <w:spacing w:before="40" w:after="40"/>
              <w:rPr>
                <w:szCs w:val="20"/>
              </w:rPr>
            </w:pPr>
            <w:r w:rsidRPr="002A28FA">
              <w:rPr>
                <w:szCs w:val="20"/>
              </w:rPr>
              <w:t>Herstellen von einfachen Schablonen</w:t>
            </w:r>
          </w:p>
        </w:tc>
        <w:tc>
          <w:tcPr>
            <w:tcW w:w="458" w:type="pct"/>
            <w:shd w:val="clear" w:color="auto" w:fill="auto"/>
            <w:vAlign w:val="center"/>
          </w:tcPr>
          <w:p w14:paraId="31C3B7DB"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3C712580"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5BB86A47" w14:textId="77777777" w:rsidR="002A28FA" w:rsidRPr="006D74AC" w:rsidRDefault="002A28FA" w:rsidP="002A28FA">
            <w:pPr>
              <w:spacing w:before="0" w:after="0"/>
              <w:jc w:val="center"/>
              <w:rPr>
                <w:sz w:val="18"/>
                <w:szCs w:val="18"/>
              </w:rPr>
            </w:pPr>
          </w:p>
        </w:tc>
      </w:tr>
      <w:tr w:rsidR="002A28FA" w:rsidRPr="006D74AC" w14:paraId="1942CD1D" w14:textId="77777777" w:rsidTr="00C92394">
        <w:trPr>
          <w:trHeight w:val="397"/>
        </w:trPr>
        <w:tc>
          <w:tcPr>
            <w:tcW w:w="3626" w:type="pct"/>
            <w:shd w:val="clear" w:color="auto" w:fill="auto"/>
            <w:vAlign w:val="center"/>
          </w:tcPr>
          <w:p w14:paraId="0255108B" w14:textId="1058DE8C" w:rsidR="002A28FA" w:rsidRPr="004F5654" w:rsidRDefault="002A28FA" w:rsidP="002A28FA">
            <w:pPr>
              <w:spacing w:before="40" w:after="40"/>
              <w:rPr>
                <w:szCs w:val="20"/>
              </w:rPr>
            </w:pPr>
            <w:r w:rsidRPr="002A28FA">
              <w:rPr>
                <w:szCs w:val="20"/>
              </w:rPr>
              <w:t>Herstellen von Schablonen</w:t>
            </w:r>
          </w:p>
        </w:tc>
        <w:tc>
          <w:tcPr>
            <w:tcW w:w="458" w:type="pct"/>
            <w:shd w:val="clear" w:color="auto" w:fill="A6A6A6" w:themeFill="background1" w:themeFillShade="A6"/>
            <w:vAlign w:val="center"/>
          </w:tcPr>
          <w:p w14:paraId="146858B9"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02207BD8"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333BAE4A" w14:textId="77777777" w:rsidR="002A28FA" w:rsidRPr="006D74AC" w:rsidRDefault="002A28FA" w:rsidP="002A28FA">
            <w:pPr>
              <w:spacing w:before="0" w:after="0"/>
              <w:jc w:val="center"/>
              <w:rPr>
                <w:sz w:val="18"/>
                <w:szCs w:val="18"/>
              </w:rPr>
            </w:pPr>
          </w:p>
        </w:tc>
      </w:tr>
      <w:tr w:rsidR="002A28FA" w:rsidRPr="006D74AC" w14:paraId="753A5211" w14:textId="77777777" w:rsidTr="00C92394">
        <w:trPr>
          <w:trHeight w:val="397"/>
        </w:trPr>
        <w:tc>
          <w:tcPr>
            <w:tcW w:w="3626" w:type="pct"/>
            <w:shd w:val="clear" w:color="auto" w:fill="auto"/>
            <w:vAlign w:val="center"/>
          </w:tcPr>
          <w:p w14:paraId="51FAB5A2" w14:textId="554904B0" w:rsidR="002A28FA" w:rsidRPr="004F5654" w:rsidRDefault="002A28FA" w:rsidP="002A28FA">
            <w:pPr>
              <w:spacing w:before="40" w:after="40"/>
              <w:rPr>
                <w:szCs w:val="20"/>
              </w:rPr>
            </w:pPr>
            <w:r w:rsidRPr="002A28FA">
              <w:rPr>
                <w:szCs w:val="20"/>
              </w:rPr>
              <w:t xml:space="preserve">Herstellen und Anrühren von </w:t>
            </w:r>
            <w:proofErr w:type="spellStart"/>
            <w:r w:rsidRPr="002A28FA">
              <w:rPr>
                <w:szCs w:val="20"/>
              </w:rPr>
              <w:t>Gipsbrei</w:t>
            </w:r>
            <w:proofErr w:type="spellEnd"/>
            <w:r w:rsidRPr="002A28FA">
              <w:rPr>
                <w:szCs w:val="20"/>
              </w:rPr>
              <w:t xml:space="preserve">, Mörtel, Mörtelmischungen, Ansetzbindern und </w:t>
            </w:r>
            <w:proofErr w:type="spellStart"/>
            <w:r w:rsidRPr="002A28FA">
              <w:rPr>
                <w:szCs w:val="20"/>
              </w:rPr>
              <w:t>Verspachtelungsmaterialien</w:t>
            </w:r>
            <w:proofErr w:type="spellEnd"/>
          </w:p>
        </w:tc>
        <w:tc>
          <w:tcPr>
            <w:tcW w:w="458" w:type="pct"/>
            <w:shd w:val="clear" w:color="auto" w:fill="auto"/>
            <w:vAlign w:val="center"/>
          </w:tcPr>
          <w:p w14:paraId="1A16E7FD"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7BCE8A1B"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3D952CAA" w14:textId="77777777" w:rsidR="002A28FA" w:rsidRPr="006D74AC" w:rsidRDefault="002A28FA" w:rsidP="002A28FA">
            <w:pPr>
              <w:spacing w:before="0" w:after="0"/>
              <w:jc w:val="center"/>
              <w:rPr>
                <w:sz w:val="18"/>
                <w:szCs w:val="18"/>
              </w:rPr>
            </w:pPr>
          </w:p>
        </w:tc>
      </w:tr>
      <w:tr w:rsidR="002A28FA" w:rsidRPr="006D74AC" w14:paraId="22F9D94A" w14:textId="77777777" w:rsidTr="00C92394">
        <w:trPr>
          <w:trHeight w:val="397"/>
        </w:trPr>
        <w:tc>
          <w:tcPr>
            <w:tcW w:w="3626" w:type="pct"/>
            <w:shd w:val="clear" w:color="auto" w:fill="auto"/>
            <w:vAlign w:val="center"/>
          </w:tcPr>
          <w:p w14:paraId="5DEC5DEB" w14:textId="3729E82D" w:rsidR="002A28FA" w:rsidRPr="004F5654" w:rsidRDefault="002A28FA" w:rsidP="002A28FA">
            <w:pPr>
              <w:spacing w:before="40" w:after="40"/>
              <w:rPr>
                <w:szCs w:val="20"/>
              </w:rPr>
            </w:pPr>
            <w:r w:rsidRPr="002A28FA">
              <w:rPr>
                <w:szCs w:val="20"/>
              </w:rPr>
              <w:t xml:space="preserve">Kenntnis über </w:t>
            </w:r>
            <w:proofErr w:type="spellStart"/>
            <w:r w:rsidRPr="002A28FA">
              <w:rPr>
                <w:szCs w:val="20"/>
              </w:rPr>
              <w:t>Sgrafitto</w:t>
            </w:r>
            <w:proofErr w:type="spellEnd"/>
          </w:p>
        </w:tc>
        <w:tc>
          <w:tcPr>
            <w:tcW w:w="458" w:type="pct"/>
            <w:shd w:val="clear" w:color="auto" w:fill="auto"/>
            <w:vAlign w:val="center"/>
          </w:tcPr>
          <w:p w14:paraId="4FDBD710"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3FD660B9"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1E495FDE" w14:textId="77777777" w:rsidR="002A28FA" w:rsidRPr="006D74AC" w:rsidRDefault="002A28FA" w:rsidP="002A28FA">
            <w:pPr>
              <w:spacing w:before="0" w:after="0"/>
              <w:jc w:val="center"/>
              <w:rPr>
                <w:sz w:val="18"/>
                <w:szCs w:val="18"/>
              </w:rPr>
            </w:pPr>
          </w:p>
        </w:tc>
      </w:tr>
      <w:tr w:rsidR="002A28FA" w:rsidRPr="006D74AC" w14:paraId="78B27C16" w14:textId="77777777" w:rsidTr="00C92394">
        <w:trPr>
          <w:trHeight w:val="397"/>
        </w:trPr>
        <w:tc>
          <w:tcPr>
            <w:tcW w:w="3626" w:type="pct"/>
            <w:shd w:val="clear" w:color="auto" w:fill="auto"/>
            <w:vAlign w:val="center"/>
          </w:tcPr>
          <w:p w14:paraId="56D4446B" w14:textId="1E154F50" w:rsidR="002A28FA" w:rsidRPr="004F5654" w:rsidRDefault="002A28FA" w:rsidP="002A28FA">
            <w:pPr>
              <w:spacing w:before="40" w:after="40"/>
              <w:rPr>
                <w:szCs w:val="20"/>
              </w:rPr>
            </w:pPr>
            <w:r w:rsidRPr="002A28FA">
              <w:rPr>
                <w:szCs w:val="20"/>
              </w:rPr>
              <w:t xml:space="preserve">Aufbringen des mehrlagigen Putzes mit Farbgebung, </w:t>
            </w:r>
            <w:proofErr w:type="spellStart"/>
            <w:r w:rsidRPr="002A28FA">
              <w:rPr>
                <w:szCs w:val="20"/>
              </w:rPr>
              <w:t>Sgrafittoarbeiten</w:t>
            </w:r>
            <w:proofErr w:type="spellEnd"/>
          </w:p>
        </w:tc>
        <w:tc>
          <w:tcPr>
            <w:tcW w:w="458" w:type="pct"/>
            <w:shd w:val="clear" w:color="auto" w:fill="A6A6A6" w:themeFill="background1" w:themeFillShade="A6"/>
            <w:vAlign w:val="center"/>
          </w:tcPr>
          <w:p w14:paraId="2851AD6A"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60768E9A"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3F4994A5" w14:textId="77777777" w:rsidR="002A28FA" w:rsidRPr="006D74AC" w:rsidRDefault="002A28FA" w:rsidP="002A28FA">
            <w:pPr>
              <w:spacing w:before="0" w:after="0"/>
              <w:jc w:val="center"/>
              <w:rPr>
                <w:sz w:val="18"/>
                <w:szCs w:val="18"/>
              </w:rPr>
            </w:pPr>
          </w:p>
        </w:tc>
      </w:tr>
      <w:tr w:rsidR="002A28FA" w:rsidRPr="006D74AC" w14:paraId="764F347E" w14:textId="77777777" w:rsidTr="00C92394">
        <w:trPr>
          <w:trHeight w:val="397"/>
        </w:trPr>
        <w:tc>
          <w:tcPr>
            <w:tcW w:w="3626" w:type="pct"/>
            <w:shd w:val="clear" w:color="auto" w:fill="auto"/>
            <w:vAlign w:val="center"/>
          </w:tcPr>
          <w:p w14:paraId="27B14554" w14:textId="1D0568FF" w:rsidR="002A28FA" w:rsidRPr="004F5654" w:rsidRDefault="002A28FA" w:rsidP="002A28FA">
            <w:pPr>
              <w:spacing w:before="40" w:after="40"/>
              <w:rPr>
                <w:szCs w:val="20"/>
              </w:rPr>
            </w:pPr>
            <w:r w:rsidRPr="002A28FA">
              <w:rPr>
                <w:szCs w:val="20"/>
              </w:rPr>
              <w:t xml:space="preserve">Ausführen einfacher Stuckmarmor- und </w:t>
            </w:r>
            <w:proofErr w:type="spellStart"/>
            <w:r w:rsidRPr="002A28FA">
              <w:rPr>
                <w:szCs w:val="20"/>
              </w:rPr>
              <w:t>Stuccolustroarbeiten</w:t>
            </w:r>
            <w:proofErr w:type="spellEnd"/>
          </w:p>
        </w:tc>
        <w:tc>
          <w:tcPr>
            <w:tcW w:w="458" w:type="pct"/>
            <w:shd w:val="clear" w:color="auto" w:fill="A6A6A6" w:themeFill="background1" w:themeFillShade="A6"/>
            <w:vAlign w:val="center"/>
          </w:tcPr>
          <w:p w14:paraId="56BD69E7"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3B949A36"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4EECD48B" w14:textId="77777777" w:rsidR="002A28FA" w:rsidRPr="006D74AC" w:rsidRDefault="002A28FA" w:rsidP="002A28FA">
            <w:pPr>
              <w:spacing w:before="0" w:after="0"/>
              <w:jc w:val="center"/>
              <w:rPr>
                <w:sz w:val="18"/>
                <w:szCs w:val="18"/>
              </w:rPr>
            </w:pPr>
          </w:p>
        </w:tc>
      </w:tr>
      <w:tr w:rsidR="002A28FA" w:rsidRPr="006D74AC" w14:paraId="32822628" w14:textId="77777777" w:rsidTr="00C92394">
        <w:trPr>
          <w:trHeight w:val="397"/>
        </w:trPr>
        <w:tc>
          <w:tcPr>
            <w:tcW w:w="3626" w:type="pct"/>
            <w:shd w:val="clear" w:color="auto" w:fill="auto"/>
            <w:vAlign w:val="center"/>
          </w:tcPr>
          <w:p w14:paraId="790B6A92" w14:textId="4D395ED9" w:rsidR="002A28FA" w:rsidRPr="004F5654" w:rsidRDefault="002A28FA" w:rsidP="002A28FA">
            <w:pPr>
              <w:spacing w:before="40" w:after="40"/>
              <w:rPr>
                <w:szCs w:val="20"/>
              </w:rPr>
            </w:pPr>
            <w:r w:rsidRPr="002A28FA">
              <w:rPr>
                <w:szCs w:val="20"/>
              </w:rPr>
              <w:t>Ausführen einfacher Zugarbeiten</w:t>
            </w:r>
          </w:p>
        </w:tc>
        <w:tc>
          <w:tcPr>
            <w:tcW w:w="458" w:type="pct"/>
            <w:shd w:val="clear" w:color="auto" w:fill="auto"/>
            <w:vAlign w:val="center"/>
          </w:tcPr>
          <w:p w14:paraId="460469E9"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325FE7B0"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24480ED3" w14:textId="77777777" w:rsidR="002A28FA" w:rsidRPr="006D74AC" w:rsidRDefault="002A28FA" w:rsidP="002A28FA">
            <w:pPr>
              <w:spacing w:before="0" w:after="0"/>
              <w:jc w:val="center"/>
              <w:rPr>
                <w:sz w:val="18"/>
                <w:szCs w:val="18"/>
              </w:rPr>
            </w:pPr>
          </w:p>
        </w:tc>
      </w:tr>
      <w:tr w:rsidR="002A28FA" w:rsidRPr="006D74AC" w14:paraId="18A83F55" w14:textId="77777777" w:rsidTr="00C92394">
        <w:trPr>
          <w:trHeight w:val="397"/>
        </w:trPr>
        <w:tc>
          <w:tcPr>
            <w:tcW w:w="3626" w:type="pct"/>
            <w:shd w:val="clear" w:color="auto" w:fill="auto"/>
            <w:vAlign w:val="center"/>
          </w:tcPr>
          <w:p w14:paraId="7B167F36" w14:textId="44DA3DE0" w:rsidR="002A28FA" w:rsidRPr="004F5654" w:rsidRDefault="002A28FA" w:rsidP="002A28FA">
            <w:pPr>
              <w:spacing w:before="40" w:after="40"/>
              <w:rPr>
                <w:szCs w:val="20"/>
              </w:rPr>
            </w:pPr>
            <w:r w:rsidRPr="002A28FA">
              <w:rPr>
                <w:szCs w:val="20"/>
              </w:rPr>
              <w:t>Ziehen von Profilen und Gesimsen</w:t>
            </w:r>
          </w:p>
        </w:tc>
        <w:tc>
          <w:tcPr>
            <w:tcW w:w="458" w:type="pct"/>
            <w:shd w:val="clear" w:color="auto" w:fill="A6A6A6" w:themeFill="background1" w:themeFillShade="A6"/>
            <w:vAlign w:val="center"/>
          </w:tcPr>
          <w:p w14:paraId="291B30B5"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13284D6C"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0C2EEE85" w14:textId="77777777" w:rsidR="002A28FA" w:rsidRPr="006D74AC" w:rsidRDefault="002A28FA" w:rsidP="002A28FA">
            <w:pPr>
              <w:spacing w:before="0" w:after="0"/>
              <w:jc w:val="center"/>
              <w:rPr>
                <w:sz w:val="18"/>
                <w:szCs w:val="18"/>
              </w:rPr>
            </w:pPr>
          </w:p>
        </w:tc>
      </w:tr>
      <w:tr w:rsidR="002A28FA" w:rsidRPr="006D74AC" w14:paraId="1BD11C33" w14:textId="77777777" w:rsidTr="00C92394">
        <w:trPr>
          <w:trHeight w:val="397"/>
        </w:trPr>
        <w:tc>
          <w:tcPr>
            <w:tcW w:w="3626" w:type="pct"/>
            <w:shd w:val="clear" w:color="auto" w:fill="auto"/>
            <w:vAlign w:val="center"/>
          </w:tcPr>
          <w:p w14:paraId="324BBBC3" w14:textId="26029A21" w:rsidR="002A28FA" w:rsidRPr="004F5654" w:rsidRDefault="002A28FA" w:rsidP="002A28FA">
            <w:pPr>
              <w:spacing w:before="40" w:after="40"/>
              <w:rPr>
                <w:szCs w:val="20"/>
              </w:rPr>
            </w:pPr>
            <w:r w:rsidRPr="002A28FA">
              <w:rPr>
                <w:szCs w:val="20"/>
              </w:rPr>
              <w:t>Herstellen und Versetzen von vorgefertigten Stuckprofilen, Gesimsen, Rosetten und Ornamenten im Innen- und Außenbereich</w:t>
            </w:r>
          </w:p>
        </w:tc>
        <w:tc>
          <w:tcPr>
            <w:tcW w:w="458" w:type="pct"/>
            <w:shd w:val="clear" w:color="auto" w:fill="auto"/>
            <w:vAlign w:val="center"/>
          </w:tcPr>
          <w:p w14:paraId="1E6EE968"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1FFCEBC9"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44EE4FEB" w14:textId="77777777" w:rsidR="002A28FA" w:rsidRPr="006D74AC" w:rsidRDefault="002A28FA" w:rsidP="002A28FA">
            <w:pPr>
              <w:spacing w:before="0" w:after="0"/>
              <w:jc w:val="center"/>
              <w:rPr>
                <w:sz w:val="18"/>
                <w:szCs w:val="18"/>
              </w:rPr>
            </w:pPr>
          </w:p>
        </w:tc>
      </w:tr>
      <w:tr w:rsidR="002A28FA" w:rsidRPr="006D74AC" w14:paraId="31588786" w14:textId="77777777" w:rsidTr="00C92394">
        <w:trPr>
          <w:trHeight w:val="397"/>
        </w:trPr>
        <w:tc>
          <w:tcPr>
            <w:tcW w:w="3626" w:type="pct"/>
            <w:shd w:val="clear" w:color="auto" w:fill="auto"/>
            <w:vAlign w:val="center"/>
          </w:tcPr>
          <w:p w14:paraId="6B3A1FEB" w14:textId="1EB0CA05" w:rsidR="002A28FA" w:rsidRPr="002A28FA" w:rsidRDefault="002A28FA" w:rsidP="002A28FA">
            <w:pPr>
              <w:spacing w:before="40" w:after="40"/>
              <w:rPr>
                <w:szCs w:val="20"/>
              </w:rPr>
            </w:pPr>
            <w:r w:rsidRPr="002A28FA">
              <w:rPr>
                <w:szCs w:val="20"/>
              </w:rPr>
              <w:t>Abformen sowie Schneiden von ornamentalen und plastischen Werkstücken, Ecken und Verkröpfungen aus Gips, Mörtel und Putz sowie deren Restaurierung</w:t>
            </w:r>
          </w:p>
        </w:tc>
        <w:tc>
          <w:tcPr>
            <w:tcW w:w="458" w:type="pct"/>
            <w:shd w:val="clear" w:color="auto" w:fill="A6A6A6" w:themeFill="background1" w:themeFillShade="A6"/>
            <w:vAlign w:val="center"/>
          </w:tcPr>
          <w:p w14:paraId="2FE75902"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594E6516"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2F88E226" w14:textId="77777777" w:rsidR="002A28FA" w:rsidRPr="006D74AC" w:rsidRDefault="002A28FA" w:rsidP="002A28FA">
            <w:pPr>
              <w:spacing w:before="0" w:after="0"/>
              <w:jc w:val="center"/>
              <w:rPr>
                <w:sz w:val="18"/>
                <w:szCs w:val="18"/>
              </w:rPr>
            </w:pPr>
          </w:p>
        </w:tc>
      </w:tr>
      <w:tr w:rsidR="002A28FA" w:rsidRPr="006D74AC" w14:paraId="0F3D6845" w14:textId="77777777" w:rsidTr="00C92394">
        <w:trPr>
          <w:trHeight w:val="397"/>
        </w:trPr>
        <w:tc>
          <w:tcPr>
            <w:tcW w:w="3626" w:type="pct"/>
            <w:shd w:val="clear" w:color="auto" w:fill="auto"/>
            <w:vAlign w:val="center"/>
          </w:tcPr>
          <w:p w14:paraId="5F37112D" w14:textId="1C881B3F" w:rsidR="002A28FA" w:rsidRPr="002A28FA" w:rsidRDefault="002A28FA" w:rsidP="002A28FA">
            <w:pPr>
              <w:spacing w:before="40" w:after="40"/>
              <w:rPr>
                <w:szCs w:val="20"/>
              </w:rPr>
            </w:pPr>
            <w:r w:rsidRPr="002A28FA">
              <w:rPr>
                <w:szCs w:val="20"/>
              </w:rPr>
              <w:t>Oberflächengestaltung: Reiben, Filzen, Schaben, Kratzen, Waschen, Glätten, Schleifen, Spachteln</w:t>
            </w:r>
          </w:p>
        </w:tc>
        <w:tc>
          <w:tcPr>
            <w:tcW w:w="458" w:type="pct"/>
            <w:shd w:val="clear" w:color="auto" w:fill="A6A6A6" w:themeFill="background1" w:themeFillShade="A6"/>
            <w:vAlign w:val="center"/>
          </w:tcPr>
          <w:p w14:paraId="5E9ACC14"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73940835"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110BDD81" w14:textId="77777777" w:rsidR="002A28FA" w:rsidRPr="006D74AC" w:rsidRDefault="002A28FA" w:rsidP="002A28FA">
            <w:pPr>
              <w:spacing w:before="0" w:after="0"/>
              <w:jc w:val="center"/>
              <w:rPr>
                <w:sz w:val="18"/>
                <w:szCs w:val="18"/>
              </w:rPr>
            </w:pPr>
          </w:p>
        </w:tc>
      </w:tr>
      <w:tr w:rsidR="002A28FA" w:rsidRPr="006D74AC" w14:paraId="4499BD79" w14:textId="77777777" w:rsidTr="00C92394">
        <w:trPr>
          <w:trHeight w:val="397"/>
        </w:trPr>
        <w:tc>
          <w:tcPr>
            <w:tcW w:w="3626" w:type="pct"/>
            <w:shd w:val="clear" w:color="auto" w:fill="auto"/>
            <w:vAlign w:val="center"/>
          </w:tcPr>
          <w:p w14:paraId="283ABF44" w14:textId="2294C1B2" w:rsidR="002A28FA" w:rsidRPr="002A28FA" w:rsidRDefault="002A28FA" w:rsidP="002A28FA">
            <w:pPr>
              <w:spacing w:before="40" w:after="40"/>
              <w:rPr>
                <w:szCs w:val="20"/>
              </w:rPr>
            </w:pPr>
            <w:r w:rsidRPr="002A28FA">
              <w:rPr>
                <w:szCs w:val="20"/>
              </w:rPr>
              <w:t xml:space="preserve">Kenntnis über Hohlraumböden- und </w:t>
            </w:r>
            <w:proofErr w:type="spellStart"/>
            <w:r w:rsidRPr="002A28FA">
              <w:rPr>
                <w:szCs w:val="20"/>
              </w:rPr>
              <w:t>Trockensstrichsysteme</w:t>
            </w:r>
            <w:proofErr w:type="spellEnd"/>
            <w:r w:rsidRPr="002A28FA">
              <w:rPr>
                <w:szCs w:val="20"/>
              </w:rPr>
              <w:t xml:space="preserve"> sowie über Anhydrit-Gips-Fließestriche; Mitarbeiten beim Einbringen von Hohlraumböden- und Trockenestrichsystemen sowie von Anhydrit-Gips-Fließestrichen</w:t>
            </w:r>
          </w:p>
        </w:tc>
        <w:tc>
          <w:tcPr>
            <w:tcW w:w="458" w:type="pct"/>
            <w:shd w:val="clear" w:color="auto" w:fill="auto"/>
            <w:vAlign w:val="center"/>
          </w:tcPr>
          <w:p w14:paraId="70C85843"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50EEE3E5"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77A9B536" w14:textId="77777777" w:rsidR="002A28FA" w:rsidRPr="006D74AC" w:rsidRDefault="002A28FA" w:rsidP="002A28FA">
            <w:pPr>
              <w:spacing w:before="0" w:after="0"/>
              <w:jc w:val="center"/>
              <w:rPr>
                <w:sz w:val="18"/>
                <w:szCs w:val="18"/>
              </w:rPr>
            </w:pPr>
          </w:p>
        </w:tc>
      </w:tr>
      <w:tr w:rsidR="002A28FA" w:rsidRPr="006D74AC" w14:paraId="21872C46" w14:textId="77777777" w:rsidTr="00C92394">
        <w:trPr>
          <w:trHeight w:val="397"/>
        </w:trPr>
        <w:tc>
          <w:tcPr>
            <w:tcW w:w="3626" w:type="pct"/>
            <w:shd w:val="clear" w:color="auto" w:fill="auto"/>
            <w:vAlign w:val="center"/>
          </w:tcPr>
          <w:p w14:paraId="49A71216" w14:textId="6F75B277" w:rsidR="002A28FA" w:rsidRPr="002A28FA" w:rsidRDefault="002A28FA" w:rsidP="002A28FA">
            <w:pPr>
              <w:spacing w:before="40" w:after="40"/>
              <w:rPr>
                <w:szCs w:val="20"/>
              </w:rPr>
            </w:pPr>
            <w:r w:rsidRPr="002A28FA">
              <w:rPr>
                <w:szCs w:val="20"/>
              </w:rPr>
              <w:t>Einbringen von Hohlraumböden- und Trockenestrichsystemen sowie von Anhydrit-Gips-Fließestrichen</w:t>
            </w:r>
          </w:p>
        </w:tc>
        <w:tc>
          <w:tcPr>
            <w:tcW w:w="458" w:type="pct"/>
            <w:shd w:val="clear" w:color="auto" w:fill="A6A6A6" w:themeFill="background1" w:themeFillShade="A6"/>
            <w:vAlign w:val="center"/>
          </w:tcPr>
          <w:p w14:paraId="296DA412"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6E3C0FD1"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1137B77F" w14:textId="77777777" w:rsidR="002A28FA" w:rsidRPr="006D74AC" w:rsidRDefault="002A28FA" w:rsidP="002A28FA">
            <w:pPr>
              <w:spacing w:before="0" w:after="0"/>
              <w:jc w:val="center"/>
              <w:rPr>
                <w:sz w:val="18"/>
                <w:szCs w:val="18"/>
              </w:rPr>
            </w:pPr>
          </w:p>
        </w:tc>
      </w:tr>
      <w:tr w:rsidR="002A28FA" w:rsidRPr="006D74AC" w14:paraId="1BE10DF3" w14:textId="77777777" w:rsidTr="00C92394">
        <w:trPr>
          <w:trHeight w:val="397"/>
        </w:trPr>
        <w:tc>
          <w:tcPr>
            <w:tcW w:w="3626" w:type="pct"/>
            <w:shd w:val="clear" w:color="auto" w:fill="auto"/>
            <w:vAlign w:val="center"/>
          </w:tcPr>
          <w:p w14:paraId="2B7EAD1A" w14:textId="4F976682" w:rsidR="002A28FA" w:rsidRPr="002A28FA" w:rsidRDefault="002A28FA" w:rsidP="002A28FA">
            <w:pPr>
              <w:spacing w:before="40" w:after="40"/>
              <w:rPr>
                <w:szCs w:val="20"/>
              </w:rPr>
            </w:pPr>
            <w:r w:rsidRPr="002A28FA">
              <w:rPr>
                <w:szCs w:val="20"/>
              </w:rPr>
              <w:t>Herstellen von Bewehrungen und von Formen für Gussarbeiten</w:t>
            </w:r>
          </w:p>
        </w:tc>
        <w:tc>
          <w:tcPr>
            <w:tcW w:w="458" w:type="pct"/>
            <w:shd w:val="clear" w:color="auto" w:fill="A6A6A6" w:themeFill="background1" w:themeFillShade="A6"/>
            <w:vAlign w:val="center"/>
          </w:tcPr>
          <w:p w14:paraId="35C37B10"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2754ECA1"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0006B1D6" w14:textId="77777777" w:rsidR="002A28FA" w:rsidRPr="006D74AC" w:rsidRDefault="002A28FA" w:rsidP="002A28FA">
            <w:pPr>
              <w:spacing w:before="0" w:after="0"/>
              <w:jc w:val="center"/>
              <w:rPr>
                <w:sz w:val="18"/>
                <w:szCs w:val="18"/>
              </w:rPr>
            </w:pPr>
          </w:p>
        </w:tc>
      </w:tr>
      <w:tr w:rsidR="002A28FA" w:rsidRPr="006D74AC" w14:paraId="7DD1A52B" w14:textId="77777777" w:rsidTr="00C92394">
        <w:trPr>
          <w:trHeight w:val="397"/>
        </w:trPr>
        <w:tc>
          <w:tcPr>
            <w:tcW w:w="3626" w:type="pct"/>
            <w:shd w:val="clear" w:color="auto" w:fill="auto"/>
            <w:vAlign w:val="center"/>
          </w:tcPr>
          <w:p w14:paraId="2CDFD321" w14:textId="5F204FA6" w:rsidR="002A28FA" w:rsidRPr="002A28FA" w:rsidRDefault="002A28FA" w:rsidP="002A28FA">
            <w:pPr>
              <w:spacing w:before="40" w:after="40"/>
              <w:rPr>
                <w:szCs w:val="20"/>
              </w:rPr>
            </w:pPr>
            <w:r w:rsidRPr="002A28FA">
              <w:rPr>
                <w:szCs w:val="20"/>
              </w:rPr>
              <w:t>Gießen und Herstellen von bewehrten und unbewehrten Elementen</w:t>
            </w:r>
          </w:p>
        </w:tc>
        <w:tc>
          <w:tcPr>
            <w:tcW w:w="458" w:type="pct"/>
            <w:shd w:val="clear" w:color="auto" w:fill="A6A6A6" w:themeFill="background1" w:themeFillShade="A6"/>
            <w:vAlign w:val="center"/>
          </w:tcPr>
          <w:p w14:paraId="21B37707"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7CE9F971" w14:textId="77777777" w:rsidR="002A28FA" w:rsidRPr="006D74AC" w:rsidRDefault="002A28FA" w:rsidP="002A28FA">
            <w:pPr>
              <w:spacing w:before="0" w:after="0"/>
              <w:jc w:val="center"/>
              <w:rPr>
                <w:sz w:val="18"/>
                <w:szCs w:val="18"/>
              </w:rPr>
            </w:pPr>
          </w:p>
        </w:tc>
        <w:tc>
          <w:tcPr>
            <w:tcW w:w="458" w:type="pct"/>
            <w:shd w:val="clear" w:color="auto" w:fill="A6A6A6" w:themeFill="background1" w:themeFillShade="A6"/>
            <w:vAlign w:val="center"/>
          </w:tcPr>
          <w:p w14:paraId="37136334" w14:textId="77777777" w:rsidR="002A28FA" w:rsidRPr="006D74AC" w:rsidRDefault="002A28FA" w:rsidP="002A28FA">
            <w:pPr>
              <w:spacing w:before="0" w:after="0"/>
              <w:jc w:val="center"/>
              <w:rPr>
                <w:sz w:val="18"/>
                <w:szCs w:val="18"/>
              </w:rPr>
            </w:pPr>
          </w:p>
        </w:tc>
      </w:tr>
      <w:tr w:rsidR="002A28FA" w:rsidRPr="006D74AC" w14:paraId="3D13638F" w14:textId="77777777" w:rsidTr="00C92394">
        <w:trPr>
          <w:trHeight w:val="397"/>
        </w:trPr>
        <w:tc>
          <w:tcPr>
            <w:tcW w:w="3626" w:type="pct"/>
            <w:shd w:val="clear" w:color="auto" w:fill="auto"/>
            <w:vAlign w:val="center"/>
          </w:tcPr>
          <w:p w14:paraId="7CBE2A8A" w14:textId="618D3F7B" w:rsidR="002A28FA" w:rsidRPr="002A28FA" w:rsidRDefault="002A28FA" w:rsidP="002A28FA">
            <w:pPr>
              <w:spacing w:before="40" w:after="40"/>
              <w:rPr>
                <w:szCs w:val="20"/>
              </w:rPr>
            </w:pPr>
            <w:r w:rsidRPr="002A28FA">
              <w:rPr>
                <w:szCs w:val="20"/>
              </w:rPr>
              <w:t>Versetzen, Montieren, Dämmen und Verspachteln von Trockenbau- und Bauplattensystemen</w:t>
            </w:r>
          </w:p>
        </w:tc>
        <w:tc>
          <w:tcPr>
            <w:tcW w:w="458" w:type="pct"/>
            <w:shd w:val="clear" w:color="auto" w:fill="auto"/>
            <w:vAlign w:val="center"/>
          </w:tcPr>
          <w:p w14:paraId="2672FAD4"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240D52E3" w14:textId="77777777" w:rsidR="002A28FA" w:rsidRPr="006D74AC" w:rsidRDefault="002A28FA" w:rsidP="002A28FA">
            <w:pPr>
              <w:spacing w:before="0" w:after="0"/>
              <w:jc w:val="center"/>
              <w:rPr>
                <w:sz w:val="18"/>
                <w:szCs w:val="18"/>
              </w:rPr>
            </w:pPr>
          </w:p>
        </w:tc>
        <w:tc>
          <w:tcPr>
            <w:tcW w:w="458" w:type="pct"/>
            <w:shd w:val="clear" w:color="auto" w:fill="auto"/>
            <w:vAlign w:val="center"/>
          </w:tcPr>
          <w:p w14:paraId="2E3186F6" w14:textId="77777777" w:rsidR="002A28FA" w:rsidRPr="006D74AC" w:rsidRDefault="002A28FA" w:rsidP="002A28FA">
            <w:pPr>
              <w:spacing w:before="0" w:after="0"/>
              <w:jc w:val="center"/>
              <w:rPr>
                <w:sz w:val="18"/>
                <w:szCs w:val="18"/>
              </w:rPr>
            </w:pPr>
          </w:p>
        </w:tc>
      </w:tr>
    </w:tbl>
    <w:p w14:paraId="13A69773" w14:textId="06FA9B2C" w:rsidR="00E55A4F" w:rsidRDefault="00E55A4F" w:rsidP="00C908D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0475A" w:rsidRPr="006D74AC" w14:paraId="57398C2B" w14:textId="77777777" w:rsidTr="00C92394">
        <w:trPr>
          <w:trHeight w:hRule="exact" w:val="595"/>
        </w:trPr>
        <w:tc>
          <w:tcPr>
            <w:tcW w:w="3626" w:type="pct"/>
            <w:shd w:val="clear" w:color="auto" w:fill="354E19"/>
            <w:vAlign w:val="center"/>
          </w:tcPr>
          <w:p w14:paraId="7258B3D4" w14:textId="6A33A5AF" w:rsidR="0080475A" w:rsidRPr="006D74AC" w:rsidRDefault="0080475A"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4FF7CE9D" w14:textId="77777777" w:rsidR="0080475A" w:rsidRPr="006D74AC" w:rsidRDefault="0080475A"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70BE4DF3" w14:textId="77777777" w:rsidR="0080475A" w:rsidRPr="006D74AC" w:rsidRDefault="0080475A"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4FC15937" w14:textId="77777777" w:rsidR="0080475A" w:rsidRPr="006D74AC" w:rsidRDefault="0080475A"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0475A" w:rsidRPr="006D74AC" w14:paraId="49C57C66" w14:textId="77777777" w:rsidTr="00C92394">
        <w:trPr>
          <w:trHeight w:hRule="exact" w:val="454"/>
        </w:trPr>
        <w:tc>
          <w:tcPr>
            <w:tcW w:w="3626" w:type="pct"/>
            <w:shd w:val="clear" w:color="auto" w:fill="BFBFBF"/>
            <w:vAlign w:val="center"/>
          </w:tcPr>
          <w:p w14:paraId="55C32D01" w14:textId="26E6400B" w:rsidR="0080475A" w:rsidRPr="006D74AC" w:rsidRDefault="0080475A" w:rsidP="00B339A7">
            <w:pPr>
              <w:tabs>
                <w:tab w:val="right" w:pos="8572"/>
              </w:tabs>
              <w:spacing w:before="40" w:after="40"/>
              <w:rPr>
                <w:b/>
                <w:bCs/>
                <w:color w:val="FFFFFF" w:themeColor="background1"/>
                <w:szCs w:val="20"/>
              </w:rPr>
            </w:pPr>
          </w:p>
        </w:tc>
        <w:tc>
          <w:tcPr>
            <w:tcW w:w="458" w:type="pct"/>
            <w:shd w:val="clear" w:color="auto" w:fill="BFBFBF"/>
            <w:vAlign w:val="center"/>
          </w:tcPr>
          <w:p w14:paraId="3BA261F8"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F95426E"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7C225FE8"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r>
      <w:tr w:rsidR="0080475A" w:rsidRPr="006D74AC" w14:paraId="6AF713EF" w14:textId="77777777" w:rsidTr="00C92394">
        <w:trPr>
          <w:trHeight w:val="397"/>
        </w:trPr>
        <w:tc>
          <w:tcPr>
            <w:tcW w:w="3626" w:type="pct"/>
            <w:shd w:val="clear" w:color="auto" w:fill="auto"/>
            <w:vAlign w:val="center"/>
          </w:tcPr>
          <w:p w14:paraId="0A508352" w14:textId="63B012D5" w:rsidR="0080475A" w:rsidRPr="006D74AC" w:rsidRDefault="002A28FA" w:rsidP="00B129B7">
            <w:pPr>
              <w:spacing w:before="40" w:after="40"/>
              <w:rPr>
                <w:szCs w:val="20"/>
              </w:rPr>
            </w:pPr>
            <w:r w:rsidRPr="002A28FA">
              <w:rPr>
                <w:szCs w:val="20"/>
              </w:rPr>
              <w:t>Ausführen einfacher Konstruktionsarbeiten; Versetzen von Montageteile aus Holz, Kunststoff, Metall und Glas einschließlich des erforderlichen Befestigungsmaterials (wie z</w:t>
            </w:r>
            <w:r w:rsidR="00C92394">
              <w:rPr>
                <w:szCs w:val="20"/>
              </w:rPr>
              <w:t>. </w:t>
            </w:r>
            <w:r w:rsidRPr="002A28FA">
              <w:rPr>
                <w:szCs w:val="20"/>
              </w:rPr>
              <w:t>B</w:t>
            </w:r>
            <w:r>
              <w:rPr>
                <w:szCs w:val="20"/>
              </w:rPr>
              <w:t>.</w:t>
            </w:r>
            <w:r w:rsidRPr="002A28FA">
              <w:rPr>
                <w:szCs w:val="20"/>
              </w:rPr>
              <w:t xml:space="preserve"> Fensterbänke, Sanitärbauteile)</w:t>
            </w:r>
          </w:p>
        </w:tc>
        <w:tc>
          <w:tcPr>
            <w:tcW w:w="458" w:type="pct"/>
            <w:shd w:val="clear" w:color="auto" w:fill="A6A6A6" w:themeFill="background1" w:themeFillShade="A6"/>
            <w:vAlign w:val="center"/>
          </w:tcPr>
          <w:p w14:paraId="4DCA9949"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70675DB5"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4882E0F0" w14:textId="77777777" w:rsidR="0080475A" w:rsidRPr="006D74AC" w:rsidRDefault="0080475A" w:rsidP="00B339A7">
            <w:pPr>
              <w:spacing w:before="0" w:after="0"/>
              <w:jc w:val="center"/>
              <w:rPr>
                <w:sz w:val="18"/>
                <w:szCs w:val="18"/>
              </w:rPr>
            </w:pPr>
          </w:p>
        </w:tc>
      </w:tr>
      <w:tr w:rsidR="0080475A" w:rsidRPr="006D74AC" w14:paraId="2010F724" w14:textId="77777777" w:rsidTr="00C92394">
        <w:trPr>
          <w:trHeight w:val="397"/>
        </w:trPr>
        <w:tc>
          <w:tcPr>
            <w:tcW w:w="3626" w:type="pct"/>
            <w:shd w:val="clear" w:color="auto" w:fill="auto"/>
            <w:vAlign w:val="center"/>
          </w:tcPr>
          <w:p w14:paraId="66D0E557" w14:textId="25B6D3ED" w:rsidR="0080475A" w:rsidRPr="00B129B7" w:rsidRDefault="00C92394" w:rsidP="00B129B7">
            <w:pPr>
              <w:spacing w:before="40" w:after="40"/>
              <w:rPr>
                <w:szCs w:val="20"/>
              </w:rPr>
            </w:pPr>
            <w:r w:rsidRPr="00C92394">
              <w:rPr>
                <w:szCs w:val="20"/>
              </w:rPr>
              <w:t>Aufstellen von Leichtbauwänden, umsetzbaren und mobilen Trennwänden; Montieren von abgehängten Rasterdecken aus Materialien aller Art</w:t>
            </w:r>
          </w:p>
        </w:tc>
        <w:tc>
          <w:tcPr>
            <w:tcW w:w="458" w:type="pct"/>
            <w:shd w:val="clear" w:color="auto" w:fill="auto"/>
            <w:vAlign w:val="center"/>
          </w:tcPr>
          <w:p w14:paraId="76FB22C1"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1B713263"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60A6C592" w14:textId="77777777" w:rsidR="0080475A" w:rsidRPr="006D74AC" w:rsidRDefault="0080475A" w:rsidP="00B339A7">
            <w:pPr>
              <w:spacing w:before="0" w:after="0"/>
              <w:jc w:val="center"/>
              <w:rPr>
                <w:sz w:val="18"/>
                <w:szCs w:val="18"/>
              </w:rPr>
            </w:pPr>
          </w:p>
        </w:tc>
      </w:tr>
      <w:tr w:rsidR="0080475A" w:rsidRPr="006D74AC" w14:paraId="4FB7D210" w14:textId="77777777" w:rsidTr="00C92394">
        <w:trPr>
          <w:trHeight w:val="397"/>
        </w:trPr>
        <w:tc>
          <w:tcPr>
            <w:tcW w:w="3626" w:type="pct"/>
            <w:shd w:val="clear" w:color="auto" w:fill="auto"/>
            <w:vAlign w:val="center"/>
          </w:tcPr>
          <w:p w14:paraId="70C56C9A" w14:textId="5893181E" w:rsidR="0080475A" w:rsidRPr="00B129B7" w:rsidRDefault="00C92394" w:rsidP="00B129B7">
            <w:pPr>
              <w:spacing w:before="40" w:after="40"/>
              <w:rPr>
                <w:szCs w:val="20"/>
              </w:rPr>
            </w:pPr>
            <w:r w:rsidRPr="00C92394">
              <w:rPr>
                <w:szCs w:val="20"/>
              </w:rPr>
              <w:t>Lesen von Werkzeichnungen, Plänen und Skizzen</w:t>
            </w:r>
          </w:p>
        </w:tc>
        <w:tc>
          <w:tcPr>
            <w:tcW w:w="458" w:type="pct"/>
            <w:shd w:val="clear" w:color="auto" w:fill="auto"/>
            <w:vAlign w:val="center"/>
          </w:tcPr>
          <w:p w14:paraId="60E454A4"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32900BCB"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5B213A05" w14:textId="77777777" w:rsidR="0080475A" w:rsidRPr="006D74AC" w:rsidRDefault="0080475A" w:rsidP="00B339A7">
            <w:pPr>
              <w:spacing w:before="0" w:after="0"/>
              <w:jc w:val="center"/>
              <w:rPr>
                <w:sz w:val="18"/>
                <w:szCs w:val="18"/>
              </w:rPr>
            </w:pPr>
          </w:p>
        </w:tc>
      </w:tr>
      <w:tr w:rsidR="0080475A" w:rsidRPr="006D74AC" w14:paraId="32CC1AF0" w14:textId="77777777" w:rsidTr="00C92394">
        <w:trPr>
          <w:trHeight w:val="397"/>
        </w:trPr>
        <w:tc>
          <w:tcPr>
            <w:tcW w:w="3626" w:type="pct"/>
            <w:shd w:val="clear" w:color="auto" w:fill="auto"/>
            <w:vAlign w:val="center"/>
          </w:tcPr>
          <w:p w14:paraId="21474BCF" w14:textId="2E8DA446" w:rsidR="0080475A" w:rsidRPr="00B129B7" w:rsidRDefault="00C92394" w:rsidP="00B129B7">
            <w:pPr>
              <w:spacing w:before="40" w:after="40"/>
              <w:rPr>
                <w:szCs w:val="20"/>
              </w:rPr>
            </w:pPr>
            <w:r w:rsidRPr="00C92394">
              <w:rPr>
                <w:szCs w:val="20"/>
              </w:rPr>
              <w:t>Grundkenntnisse der Bauphysik</w:t>
            </w:r>
          </w:p>
        </w:tc>
        <w:tc>
          <w:tcPr>
            <w:tcW w:w="458" w:type="pct"/>
            <w:shd w:val="clear" w:color="auto" w:fill="auto"/>
            <w:vAlign w:val="center"/>
          </w:tcPr>
          <w:p w14:paraId="47340BFB"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32BC7679"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0319D514" w14:textId="77777777" w:rsidR="0080475A" w:rsidRPr="006D74AC" w:rsidRDefault="0080475A" w:rsidP="00B339A7">
            <w:pPr>
              <w:spacing w:before="0" w:after="0"/>
              <w:jc w:val="center"/>
              <w:rPr>
                <w:sz w:val="18"/>
                <w:szCs w:val="18"/>
              </w:rPr>
            </w:pPr>
          </w:p>
        </w:tc>
      </w:tr>
      <w:tr w:rsidR="0080475A" w:rsidRPr="006D74AC" w14:paraId="4FA52F86" w14:textId="77777777" w:rsidTr="00C92394">
        <w:trPr>
          <w:trHeight w:val="397"/>
        </w:trPr>
        <w:tc>
          <w:tcPr>
            <w:tcW w:w="3626" w:type="pct"/>
            <w:shd w:val="clear" w:color="auto" w:fill="auto"/>
            <w:vAlign w:val="center"/>
          </w:tcPr>
          <w:p w14:paraId="6230698A" w14:textId="2A3D322E" w:rsidR="0080475A" w:rsidRPr="00B129B7" w:rsidRDefault="00C92394" w:rsidP="00B129B7">
            <w:pPr>
              <w:spacing w:before="40" w:after="40"/>
              <w:rPr>
                <w:szCs w:val="20"/>
              </w:rPr>
            </w:pPr>
            <w:r w:rsidRPr="00C92394">
              <w:rPr>
                <w:szCs w:val="20"/>
              </w:rPr>
              <w:t>Einfaches, maßstäbliches Zeichnen und Skizzieren</w:t>
            </w:r>
          </w:p>
        </w:tc>
        <w:tc>
          <w:tcPr>
            <w:tcW w:w="458" w:type="pct"/>
            <w:shd w:val="clear" w:color="auto" w:fill="A6A6A6" w:themeFill="background1" w:themeFillShade="A6"/>
            <w:vAlign w:val="center"/>
          </w:tcPr>
          <w:p w14:paraId="764DAFF7"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1D6498F5"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374CBD28" w14:textId="77777777" w:rsidR="0080475A" w:rsidRPr="006D74AC" w:rsidRDefault="0080475A" w:rsidP="00B339A7">
            <w:pPr>
              <w:spacing w:before="0" w:after="0"/>
              <w:jc w:val="center"/>
              <w:rPr>
                <w:sz w:val="18"/>
                <w:szCs w:val="18"/>
              </w:rPr>
            </w:pPr>
          </w:p>
        </w:tc>
      </w:tr>
      <w:tr w:rsidR="0080475A" w:rsidRPr="006D74AC" w14:paraId="1646ACD6" w14:textId="77777777" w:rsidTr="00C92394">
        <w:trPr>
          <w:trHeight w:val="397"/>
        </w:trPr>
        <w:tc>
          <w:tcPr>
            <w:tcW w:w="3626" w:type="pct"/>
            <w:shd w:val="clear" w:color="auto" w:fill="auto"/>
            <w:vAlign w:val="center"/>
          </w:tcPr>
          <w:p w14:paraId="008653AA" w14:textId="5B883AA8" w:rsidR="0080475A" w:rsidRPr="00B129B7" w:rsidRDefault="00C92394" w:rsidP="00B129B7">
            <w:pPr>
              <w:spacing w:before="40" w:after="40"/>
              <w:rPr>
                <w:szCs w:val="20"/>
              </w:rPr>
            </w:pPr>
            <w:r w:rsidRPr="00C92394">
              <w:rPr>
                <w:szCs w:val="20"/>
              </w:rPr>
              <w:t xml:space="preserve">Vermessen von Bauteilen und </w:t>
            </w:r>
            <w:proofErr w:type="spellStart"/>
            <w:r w:rsidRPr="00C92394">
              <w:rPr>
                <w:szCs w:val="20"/>
              </w:rPr>
              <w:t>Aufmessen</w:t>
            </w:r>
            <w:proofErr w:type="spellEnd"/>
            <w:r w:rsidRPr="00C92394">
              <w:rPr>
                <w:szCs w:val="20"/>
              </w:rPr>
              <w:t xml:space="preserve"> erbrachter Leistungen</w:t>
            </w:r>
          </w:p>
        </w:tc>
        <w:tc>
          <w:tcPr>
            <w:tcW w:w="458" w:type="pct"/>
            <w:shd w:val="clear" w:color="auto" w:fill="A6A6A6" w:themeFill="background1" w:themeFillShade="A6"/>
            <w:vAlign w:val="center"/>
          </w:tcPr>
          <w:p w14:paraId="3C444493"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22078E80"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16F2944D" w14:textId="77777777" w:rsidR="0080475A" w:rsidRPr="006D74AC" w:rsidRDefault="0080475A" w:rsidP="00B339A7">
            <w:pPr>
              <w:spacing w:before="0" w:after="0"/>
              <w:jc w:val="center"/>
              <w:rPr>
                <w:sz w:val="18"/>
                <w:szCs w:val="18"/>
              </w:rPr>
            </w:pPr>
          </w:p>
        </w:tc>
      </w:tr>
      <w:tr w:rsidR="0080475A" w:rsidRPr="006D74AC" w14:paraId="568711DD" w14:textId="77777777" w:rsidTr="00C92394">
        <w:trPr>
          <w:trHeight w:val="397"/>
        </w:trPr>
        <w:tc>
          <w:tcPr>
            <w:tcW w:w="3626" w:type="pct"/>
            <w:shd w:val="clear" w:color="auto" w:fill="auto"/>
            <w:vAlign w:val="center"/>
          </w:tcPr>
          <w:p w14:paraId="26C85116" w14:textId="3F27DF9E" w:rsidR="0080475A" w:rsidRPr="00B129B7" w:rsidRDefault="00C92394" w:rsidP="00B129B7">
            <w:pPr>
              <w:spacing w:before="40" w:after="40"/>
              <w:rPr>
                <w:szCs w:val="20"/>
              </w:rPr>
            </w:pPr>
            <w:r w:rsidRPr="00C92394">
              <w:rPr>
                <w:szCs w:val="20"/>
              </w:rPr>
              <w:t>Kenntnis über das Führen von Arbeitsnachweisen</w:t>
            </w:r>
          </w:p>
        </w:tc>
        <w:tc>
          <w:tcPr>
            <w:tcW w:w="458" w:type="pct"/>
            <w:shd w:val="clear" w:color="auto" w:fill="auto"/>
            <w:vAlign w:val="center"/>
          </w:tcPr>
          <w:p w14:paraId="6DDB803F"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18D3E720"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4568261" w14:textId="77777777" w:rsidR="0080475A" w:rsidRPr="006D74AC" w:rsidRDefault="0080475A" w:rsidP="00B339A7">
            <w:pPr>
              <w:spacing w:before="0" w:after="0"/>
              <w:jc w:val="center"/>
              <w:rPr>
                <w:sz w:val="18"/>
                <w:szCs w:val="18"/>
              </w:rPr>
            </w:pPr>
          </w:p>
        </w:tc>
      </w:tr>
      <w:tr w:rsidR="0080475A" w:rsidRPr="006D74AC" w14:paraId="12FC6E85" w14:textId="77777777" w:rsidTr="00C92394">
        <w:trPr>
          <w:trHeight w:val="397"/>
        </w:trPr>
        <w:tc>
          <w:tcPr>
            <w:tcW w:w="3626" w:type="pct"/>
            <w:shd w:val="clear" w:color="auto" w:fill="auto"/>
            <w:vAlign w:val="center"/>
          </w:tcPr>
          <w:p w14:paraId="58ABA0C6" w14:textId="33DDB823" w:rsidR="0080475A" w:rsidRPr="00B129B7" w:rsidRDefault="00C92394" w:rsidP="00B129B7">
            <w:pPr>
              <w:spacing w:before="40" w:after="40"/>
              <w:rPr>
                <w:szCs w:val="20"/>
              </w:rPr>
            </w:pPr>
            <w:r w:rsidRPr="00C92394">
              <w:rPr>
                <w:szCs w:val="20"/>
              </w:rPr>
              <w:t>Führen von Arbeitsnachweisen</w:t>
            </w:r>
          </w:p>
        </w:tc>
        <w:tc>
          <w:tcPr>
            <w:tcW w:w="458" w:type="pct"/>
            <w:shd w:val="clear" w:color="auto" w:fill="A6A6A6" w:themeFill="background1" w:themeFillShade="A6"/>
            <w:vAlign w:val="center"/>
          </w:tcPr>
          <w:p w14:paraId="4B43C1DE"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017137BF"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6F74428C" w14:textId="77777777" w:rsidR="0080475A" w:rsidRPr="006D74AC" w:rsidRDefault="0080475A" w:rsidP="00B339A7">
            <w:pPr>
              <w:spacing w:before="0" w:after="0"/>
              <w:jc w:val="center"/>
              <w:rPr>
                <w:sz w:val="18"/>
                <w:szCs w:val="18"/>
              </w:rPr>
            </w:pPr>
          </w:p>
        </w:tc>
      </w:tr>
      <w:tr w:rsidR="0080475A" w:rsidRPr="006D74AC" w14:paraId="6C44E6C7" w14:textId="77777777" w:rsidTr="00C92394">
        <w:trPr>
          <w:trHeight w:val="397"/>
        </w:trPr>
        <w:tc>
          <w:tcPr>
            <w:tcW w:w="3626" w:type="pct"/>
            <w:shd w:val="clear" w:color="auto" w:fill="auto"/>
            <w:vAlign w:val="center"/>
          </w:tcPr>
          <w:p w14:paraId="2A7CFEEC" w14:textId="2A6D713E" w:rsidR="0080475A" w:rsidRPr="00B129B7" w:rsidRDefault="00C92394" w:rsidP="00B129B7">
            <w:pPr>
              <w:spacing w:before="40" w:after="40"/>
              <w:rPr>
                <w:szCs w:val="20"/>
              </w:rPr>
            </w:pPr>
            <w:r w:rsidRPr="00C92394">
              <w:rPr>
                <w:szCs w:val="20"/>
              </w:rPr>
              <w:t>Kenntnis über das Herstellen (Aufstellen, Überprüfen, Instand-halten, Bedienen, Abtragen) von Gerüsten</w:t>
            </w:r>
          </w:p>
        </w:tc>
        <w:tc>
          <w:tcPr>
            <w:tcW w:w="458" w:type="pct"/>
            <w:shd w:val="clear" w:color="auto" w:fill="auto"/>
            <w:vAlign w:val="center"/>
          </w:tcPr>
          <w:p w14:paraId="184C5D82"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44ABF96D"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48CA317" w14:textId="77777777" w:rsidR="0080475A" w:rsidRPr="006D74AC" w:rsidRDefault="0080475A" w:rsidP="00B339A7">
            <w:pPr>
              <w:spacing w:before="0" w:after="0"/>
              <w:jc w:val="center"/>
              <w:rPr>
                <w:sz w:val="18"/>
                <w:szCs w:val="18"/>
              </w:rPr>
            </w:pPr>
          </w:p>
        </w:tc>
      </w:tr>
      <w:tr w:rsidR="0080475A" w:rsidRPr="006D74AC" w14:paraId="5AEF0051" w14:textId="77777777" w:rsidTr="00C92394">
        <w:trPr>
          <w:trHeight w:val="397"/>
        </w:trPr>
        <w:tc>
          <w:tcPr>
            <w:tcW w:w="3626" w:type="pct"/>
            <w:shd w:val="clear" w:color="auto" w:fill="auto"/>
            <w:vAlign w:val="center"/>
          </w:tcPr>
          <w:p w14:paraId="415BB584" w14:textId="58396BDB" w:rsidR="0080475A" w:rsidRPr="00B129B7" w:rsidRDefault="00C92394" w:rsidP="00B129B7">
            <w:pPr>
              <w:spacing w:before="40" w:after="40"/>
              <w:rPr>
                <w:szCs w:val="20"/>
              </w:rPr>
            </w:pPr>
            <w:r w:rsidRPr="00C92394">
              <w:rPr>
                <w:szCs w:val="20"/>
              </w:rPr>
              <w:t>Herstellen von einfachen Bockgerüsten</w:t>
            </w:r>
          </w:p>
        </w:tc>
        <w:tc>
          <w:tcPr>
            <w:tcW w:w="458" w:type="pct"/>
            <w:shd w:val="clear" w:color="auto" w:fill="auto"/>
            <w:vAlign w:val="center"/>
          </w:tcPr>
          <w:p w14:paraId="764F4EB5"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5B8B7A13"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0D722B7" w14:textId="77777777" w:rsidR="0080475A" w:rsidRPr="006D74AC" w:rsidRDefault="0080475A" w:rsidP="00B339A7">
            <w:pPr>
              <w:spacing w:before="0" w:after="0"/>
              <w:jc w:val="center"/>
              <w:rPr>
                <w:sz w:val="18"/>
                <w:szCs w:val="18"/>
              </w:rPr>
            </w:pPr>
          </w:p>
        </w:tc>
      </w:tr>
      <w:tr w:rsidR="0080475A" w:rsidRPr="006D74AC" w14:paraId="024225AD" w14:textId="77777777" w:rsidTr="00C92394">
        <w:trPr>
          <w:trHeight w:val="397"/>
        </w:trPr>
        <w:tc>
          <w:tcPr>
            <w:tcW w:w="3626" w:type="pct"/>
            <w:shd w:val="clear" w:color="auto" w:fill="auto"/>
            <w:vAlign w:val="center"/>
          </w:tcPr>
          <w:p w14:paraId="52510CE8" w14:textId="4FF032FF" w:rsidR="0080475A" w:rsidRPr="00B129B7" w:rsidRDefault="00C92394" w:rsidP="00B129B7">
            <w:pPr>
              <w:spacing w:before="40" w:after="40"/>
              <w:rPr>
                <w:szCs w:val="20"/>
              </w:rPr>
            </w:pPr>
            <w:r w:rsidRPr="00C92394">
              <w:rPr>
                <w:szCs w:val="20"/>
              </w:rPr>
              <w:t>Aufstellen von einfachen Arbeits- und Schutzgerüsten für den Eigenbedarf</w:t>
            </w:r>
          </w:p>
        </w:tc>
        <w:tc>
          <w:tcPr>
            <w:tcW w:w="458" w:type="pct"/>
            <w:shd w:val="clear" w:color="auto" w:fill="A6A6A6" w:themeFill="background1" w:themeFillShade="A6"/>
            <w:vAlign w:val="center"/>
          </w:tcPr>
          <w:p w14:paraId="0A69127A"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7BF67EE6"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3A6F40AE" w14:textId="77777777" w:rsidR="0080475A" w:rsidRPr="006D74AC" w:rsidRDefault="0080475A" w:rsidP="00B339A7">
            <w:pPr>
              <w:spacing w:before="0" w:after="0"/>
              <w:jc w:val="center"/>
              <w:rPr>
                <w:sz w:val="18"/>
                <w:szCs w:val="18"/>
              </w:rPr>
            </w:pPr>
          </w:p>
        </w:tc>
      </w:tr>
      <w:tr w:rsidR="0080475A" w:rsidRPr="006D74AC" w14:paraId="2CB33F0A" w14:textId="77777777" w:rsidTr="00C92394">
        <w:trPr>
          <w:trHeight w:val="397"/>
        </w:trPr>
        <w:tc>
          <w:tcPr>
            <w:tcW w:w="3626" w:type="pct"/>
            <w:shd w:val="clear" w:color="auto" w:fill="auto"/>
            <w:vAlign w:val="center"/>
          </w:tcPr>
          <w:p w14:paraId="5D9DCB6A" w14:textId="7505255D" w:rsidR="0080475A" w:rsidRPr="00B129B7" w:rsidRDefault="00C92394" w:rsidP="00B129B7">
            <w:pPr>
              <w:spacing w:before="40" w:after="40"/>
              <w:rPr>
                <w:szCs w:val="20"/>
              </w:rPr>
            </w:pPr>
            <w:r w:rsidRPr="00C92394">
              <w:rPr>
                <w:szCs w:val="20"/>
              </w:rPr>
              <w:t>Führen von Gesprächen mit Vorgesetzten, Kollegen/innen, Kunden/innen, Lieferanten/innen und Behördenvertretern/innen unter Beachtung der fachgerechten Ausdrucksweise</w:t>
            </w:r>
          </w:p>
        </w:tc>
        <w:tc>
          <w:tcPr>
            <w:tcW w:w="458" w:type="pct"/>
            <w:shd w:val="clear" w:color="auto" w:fill="auto"/>
            <w:vAlign w:val="center"/>
          </w:tcPr>
          <w:p w14:paraId="09917AAD"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2D1BF82B"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250C61BD" w14:textId="77777777" w:rsidR="0080475A" w:rsidRPr="006D74AC" w:rsidRDefault="0080475A" w:rsidP="00B339A7">
            <w:pPr>
              <w:spacing w:before="0" w:after="0"/>
              <w:jc w:val="center"/>
              <w:rPr>
                <w:sz w:val="18"/>
                <w:szCs w:val="18"/>
              </w:rPr>
            </w:pPr>
          </w:p>
        </w:tc>
      </w:tr>
      <w:tr w:rsidR="0080475A" w:rsidRPr="006D74AC" w14:paraId="391D5C16" w14:textId="77777777" w:rsidTr="00C92394">
        <w:trPr>
          <w:trHeight w:val="397"/>
        </w:trPr>
        <w:tc>
          <w:tcPr>
            <w:tcW w:w="3626" w:type="pct"/>
            <w:shd w:val="clear" w:color="auto" w:fill="auto"/>
            <w:vAlign w:val="center"/>
          </w:tcPr>
          <w:p w14:paraId="1E81DDB6" w14:textId="0E3AF250" w:rsidR="0080475A" w:rsidRPr="00B129B7" w:rsidRDefault="00C92394" w:rsidP="00B129B7">
            <w:pPr>
              <w:spacing w:before="40" w:after="40"/>
              <w:rPr>
                <w:szCs w:val="20"/>
              </w:rPr>
            </w:pPr>
            <w:r w:rsidRPr="00C92394">
              <w:rPr>
                <w:szCs w:val="20"/>
              </w:rPr>
              <w:t>Grundkenntnisse der betrieblichen Kosten, deren Beeinflussbarkeit und deren Auswirkungen</w:t>
            </w:r>
          </w:p>
        </w:tc>
        <w:tc>
          <w:tcPr>
            <w:tcW w:w="458" w:type="pct"/>
            <w:shd w:val="clear" w:color="auto" w:fill="auto"/>
            <w:vAlign w:val="center"/>
          </w:tcPr>
          <w:p w14:paraId="772354F3"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217ED335"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9796582" w14:textId="77777777" w:rsidR="0080475A" w:rsidRPr="006D74AC" w:rsidRDefault="0080475A" w:rsidP="00B339A7">
            <w:pPr>
              <w:spacing w:before="0" w:after="0"/>
              <w:jc w:val="center"/>
              <w:rPr>
                <w:sz w:val="18"/>
                <w:szCs w:val="18"/>
              </w:rPr>
            </w:pPr>
          </w:p>
        </w:tc>
      </w:tr>
      <w:tr w:rsidR="0080475A" w:rsidRPr="006D74AC" w14:paraId="4AB4C667" w14:textId="77777777" w:rsidTr="00C92394">
        <w:trPr>
          <w:trHeight w:val="397"/>
        </w:trPr>
        <w:tc>
          <w:tcPr>
            <w:tcW w:w="3626" w:type="pct"/>
            <w:shd w:val="clear" w:color="auto" w:fill="auto"/>
            <w:vAlign w:val="center"/>
          </w:tcPr>
          <w:p w14:paraId="4DF382A9" w14:textId="426AFD81" w:rsidR="0080475A" w:rsidRPr="00B129B7" w:rsidRDefault="00C92394" w:rsidP="00B129B7">
            <w:pPr>
              <w:spacing w:before="40" w:after="40"/>
              <w:rPr>
                <w:szCs w:val="20"/>
              </w:rPr>
            </w:pPr>
            <w:r w:rsidRPr="00C92394">
              <w:rPr>
                <w:szCs w:val="20"/>
              </w:rPr>
              <w:t>Grundkenntnisse der Qualitätssicherung und Qualitätskontrolle</w:t>
            </w:r>
          </w:p>
        </w:tc>
        <w:tc>
          <w:tcPr>
            <w:tcW w:w="458" w:type="pct"/>
            <w:shd w:val="clear" w:color="auto" w:fill="auto"/>
            <w:vAlign w:val="center"/>
          </w:tcPr>
          <w:p w14:paraId="11E85E3F"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A7449FE"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7A47441A" w14:textId="77777777" w:rsidR="0080475A" w:rsidRPr="006D74AC" w:rsidRDefault="0080475A" w:rsidP="00B339A7">
            <w:pPr>
              <w:spacing w:before="0" w:after="0"/>
              <w:jc w:val="center"/>
              <w:rPr>
                <w:sz w:val="18"/>
                <w:szCs w:val="18"/>
              </w:rPr>
            </w:pPr>
          </w:p>
        </w:tc>
      </w:tr>
      <w:tr w:rsidR="0080475A" w:rsidRPr="006D74AC" w14:paraId="083DD106" w14:textId="77777777" w:rsidTr="00C92394">
        <w:trPr>
          <w:trHeight w:val="397"/>
        </w:trPr>
        <w:tc>
          <w:tcPr>
            <w:tcW w:w="3626" w:type="pct"/>
            <w:shd w:val="clear" w:color="auto" w:fill="auto"/>
            <w:vAlign w:val="center"/>
          </w:tcPr>
          <w:p w14:paraId="4063BC7A" w14:textId="5E4A61A6" w:rsidR="0080475A" w:rsidRPr="00B129B7" w:rsidRDefault="00C92394" w:rsidP="00B129B7">
            <w:pPr>
              <w:spacing w:before="40" w:after="40"/>
              <w:rPr>
                <w:szCs w:val="20"/>
              </w:rPr>
            </w:pPr>
            <w:r w:rsidRPr="00C92394">
              <w:rPr>
                <w:szCs w:val="20"/>
              </w:rPr>
              <w:t>Kenntnis und Anwendung des unternehmensspezifischen Qualitätsmanagements einschließlich Dokumentation</w:t>
            </w:r>
          </w:p>
        </w:tc>
        <w:tc>
          <w:tcPr>
            <w:tcW w:w="458" w:type="pct"/>
            <w:shd w:val="clear" w:color="auto" w:fill="A6A6A6" w:themeFill="background1" w:themeFillShade="A6"/>
            <w:vAlign w:val="center"/>
          </w:tcPr>
          <w:p w14:paraId="4D426252"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06C2C101"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7872F556" w14:textId="77777777" w:rsidR="0080475A" w:rsidRPr="006D74AC" w:rsidRDefault="0080475A" w:rsidP="00B339A7">
            <w:pPr>
              <w:spacing w:before="0" w:after="0"/>
              <w:jc w:val="center"/>
              <w:rPr>
                <w:sz w:val="18"/>
                <w:szCs w:val="18"/>
              </w:rPr>
            </w:pPr>
          </w:p>
        </w:tc>
      </w:tr>
      <w:tr w:rsidR="0080475A" w:rsidRPr="006D74AC" w14:paraId="48528851" w14:textId="77777777" w:rsidTr="00C92394">
        <w:trPr>
          <w:trHeight w:val="397"/>
        </w:trPr>
        <w:tc>
          <w:tcPr>
            <w:tcW w:w="3626" w:type="pct"/>
            <w:shd w:val="clear" w:color="auto" w:fill="auto"/>
            <w:vAlign w:val="center"/>
          </w:tcPr>
          <w:p w14:paraId="7BB0AF21" w14:textId="7166E5AE" w:rsidR="0080475A" w:rsidRPr="00B129B7" w:rsidRDefault="0080475A" w:rsidP="00B129B7">
            <w:pPr>
              <w:spacing w:before="40" w:after="40"/>
              <w:rPr>
                <w:szCs w:val="20"/>
              </w:rPr>
            </w:pPr>
            <w:r w:rsidRPr="002B0871">
              <w:rPr>
                <w:szCs w:val="20"/>
              </w:rPr>
              <w:t>Kenntnis der Dimensionierung von wasserführenden Leitungen sowie von Rohrleitungssystemen (inklusive Sicherheitseinrichtungen) zur Verteilung von Warmwasser als Energieträger</w:t>
            </w:r>
          </w:p>
        </w:tc>
        <w:tc>
          <w:tcPr>
            <w:tcW w:w="458" w:type="pct"/>
            <w:shd w:val="clear" w:color="auto" w:fill="auto"/>
            <w:vAlign w:val="center"/>
          </w:tcPr>
          <w:p w14:paraId="443B7CF3"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393548C6" w14:textId="77777777" w:rsidR="0080475A" w:rsidRPr="006D74AC" w:rsidRDefault="0080475A" w:rsidP="00B339A7">
            <w:pPr>
              <w:spacing w:before="0" w:after="0"/>
              <w:jc w:val="center"/>
              <w:rPr>
                <w:sz w:val="18"/>
                <w:szCs w:val="18"/>
              </w:rPr>
            </w:pPr>
          </w:p>
        </w:tc>
        <w:tc>
          <w:tcPr>
            <w:tcW w:w="458" w:type="pct"/>
            <w:shd w:val="clear" w:color="auto" w:fill="auto"/>
            <w:vAlign w:val="center"/>
          </w:tcPr>
          <w:p w14:paraId="4C35AD3E" w14:textId="77777777" w:rsidR="0080475A" w:rsidRPr="006D74AC" w:rsidRDefault="0080475A" w:rsidP="00B339A7">
            <w:pPr>
              <w:spacing w:before="0" w:after="0"/>
              <w:jc w:val="center"/>
              <w:rPr>
                <w:sz w:val="18"/>
                <w:szCs w:val="18"/>
              </w:rPr>
            </w:pPr>
          </w:p>
        </w:tc>
      </w:tr>
      <w:tr w:rsidR="00C92394" w:rsidRPr="006D74AC" w14:paraId="06AAB765" w14:textId="77777777" w:rsidTr="00C92394">
        <w:trPr>
          <w:trHeight w:val="397"/>
        </w:trPr>
        <w:tc>
          <w:tcPr>
            <w:tcW w:w="3626" w:type="pct"/>
            <w:shd w:val="clear" w:color="auto" w:fill="auto"/>
            <w:vAlign w:val="center"/>
          </w:tcPr>
          <w:p w14:paraId="67A69D23" w14:textId="2EEA2D70" w:rsidR="00C92394" w:rsidRPr="002B0871" w:rsidRDefault="00C92394" w:rsidP="00B129B7">
            <w:pPr>
              <w:spacing w:before="40" w:after="40"/>
              <w:rPr>
                <w:szCs w:val="20"/>
              </w:rPr>
            </w:pPr>
            <w:r w:rsidRPr="00C92394">
              <w:rPr>
                <w:szCs w:val="20"/>
              </w:rPr>
              <w:t>Kenntnis der sich aus dem Lehrvertrag ergebenden Verpflichtungen (§§ 9 und 10 BAG)</w:t>
            </w:r>
          </w:p>
        </w:tc>
        <w:tc>
          <w:tcPr>
            <w:tcW w:w="458" w:type="pct"/>
            <w:shd w:val="clear" w:color="auto" w:fill="auto"/>
            <w:vAlign w:val="center"/>
          </w:tcPr>
          <w:p w14:paraId="7DE740A5"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2BA80097"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672B6410" w14:textId="77777777" w:rsidR="00C92394" w:rsidRPr="006D74AC" w:rsidRDefault="00C92394" w:rsidP="00B339A7">
            <w:pPr>
              <w:spacing w:before="0" w:after="0"/>
              <w:jc w:val="center"/>
              <w:rPr>
                <w:sz w:val="18"/>
                <w:szCs w:val="18"/>
              </w:rPr>
            </w:pPr>
          </w:p>
        </w:tc>
      </w:tr>
      <w:tr w:rsidR="00C92394" w:rsidRPr="006D74AC" w14:paraId="08D12FD2" w14:textId="77777777" w:rsidTr="00C92394">
        <w:trPr>
          <w:trHeight w:val="397"/>
        </w:trPr>
        <w:tc>
          <w:tcPr>
            <w:tcW w:w="3626" w:type="pct"/>
            <w:shd w:val="clear" w:color="auto" w:fill="auto"/>
            <w:vAlign w:val="center"/>
          </w:tcPr>
          <w:p w14:paraId="649BFEE3" w14:textId="453F97C8" w:rsidR="00C92394" w:rsidRPr="002B0871" w:rsidRDefault="00C92394" w:rsidP="00B129B7">
            <w:pPr>
              <w:spacing w:before="40" w:after="40"/>
              <w:rPr>
                <w:szCs w:val="20"/>
              </w:rPr>
            </w:pPr>
            <w:r w:rsidRPr="00C92394">
              <w:rPr>
                <w:szCs w:val="20"/>
              </w:rPr>
              <w:t>Kenntnis über Inhalt und Ziel der Ausbildung sowie über wesentliche einschlägige Weiterbildungsmöglichkeiten</w:t>
            </w:r>
          </w:p>
        </w:tc>
        <w:tc>
          <w:tcPr>
            <w:tcW w:w="458" w:type="pct"/>
            <w:shd w:val="clear" w:color="auto" w:fill="auto"/>
            <w:vAlign w:val="center"/>
          </w:tcPr>
          <w:p w14:paraId="4F8E474B"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2051F99D"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03E1CF0F" w14:textId="77777777" w:rsidR="00C92394" w:rsidRPr="006D74AC" w:rsidRDefault="00C92394" w:rsidP="00B339A7">
            <w:pPr>
              <w:spacing w:before="0" w:after="0"/>
              <w:jc w:val="center"/>
              <w:rPr>
                <w:sz w:val="18"/>
                <w:szCs w:val="18"/>
              </w:rPr>
            </w:pPr>
          </w:p>
        </w:tc>
      </w:tr>
      <w:tr w:rsidR="00C92394" w:rsidRPr="006D74AC" w14:paraId="2DA2C451" w14:textId="77777777" w:rsidTr="00C92394">
        <w:trPr>
          <w:trHeight w:val="397"/>
        </w:trPr>
        <w:tc>
          <w:tcPr>
            <w:tcW w:w="3626" w:type="pct"/>
            <w:shd w:val="clear" w:color="auto" w:fill="auto"/>
            <w:vAlign w:val="center"/>
          </w:tcPr>
          <w:p w14:paraId="1C2C618A" w14:textId="6E5CDD0D" w:rsidR="00C92394" w:rsidRPr="002B0871" w:rsidRDefault="00C92394" w:rsidP="00B129B7">
            <w:pPr>
              <w:spacing w:before="40" w:after="40"/>
              <w:rPr>
                <w:szCs w:val="20"/>
              </w:rPr>
            </w:pPr>
            <w:r w:rsidRPr="00C92394">
              <w:rPr>
                <w:szCs w:val="20"/>
              </w:rPr>
              <w:t>Die für den Lehrberuf relevanten Maßnahmen und Vorschriften zum Schutze der Umwelt: Grundkenntnisse der betrieblichen Maßnahmen zum sinnvollen Energieeinsatz im berufs-relevanten Arbeitsbereich; Grundkenntnisse der Umsetzung von Umweltschutzmaßnahmen auf der Baustelle (z</w:t>
            </w:r>
            <w:r>
              <w:rPr>
                <w:szCs w:val="20"/>
              </w:rPr>
              <w:t>. </w:t>
            </w:r>
            <w:r w:rsidRPr="00C92394">
              <w:rPr>
                <w:szCs w:val="20"/>
              </w:rPr>
              <w:t>B</w:t>
            </w:r>
            <w:r>
              <w:rPr>
                <w:szCs w:val="20"/>
              </w:rPr>
              <w:t>.</w:t>
            </w:r>
            <w:r w:rsidRPr="00C92394">
              <w:rPr>
                <w:szCs w:val="20"/>
              </w:rPr>
              <w:t xml:space="preserve"> Baurestmassentrennung, Recycling, Entsorgung, Gewässerschutz)</w:t>
            </w:r>
          </w:p>
        </w:tc>
        <w:tc>
          <w:tcPr>
            <w:tcW w:w="458" w:type="pct"/>
            <w:shd w:val="clear" w:color="auto" w:fill="auto"/>
            <w:vAlign w:val="center"/>
          </w:tcPr>
          <w:p w14:paraId="6DA69E88"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2C1CB879"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64DDD78A" w14:textId="77777777" w:rsidR="00C92394" w:rsidRPr="006D74AC" w:rsidRDefault="00C92394" w:rsidP="00B339A7">
            <w:pPr>
              <w:spacing w:before="0" w:after="0"/>
              <w:jc w:val="center"/>
              <w:rPr>
                <w:sz w:val="18"/>
                <w:szCs w:val="18"/>
              </w:rPr>
            </w:pPr>
          </w:p>
        </w:tc>
      </w:tr>
      <w:tr w:rsidR="00C92394" w:rsidRPr="006D74AC" w14:paraId="3E534FFD" w14:textId="77777777" w:rsidTr="00C92394">
        <w:trPr>
          <w:trHeight w:val="397"/>
        </w:trPr>
        <w:tc>
          <w:tcPr>
            <w:tcW w:w="3626" w:type="pct"/>
            <w:shd w:val="clear" w:color="auto" w:fill="auto"/>
            <w:vAlign w:val="center"/>
          </w:tcPr>
          <w:p w14:paraId="1040581B" w14:textId="1FA5B0D8" w:rsidR="00C92394" w:rsidRPr="002B0871" w:rsidRDefault="00C92394" w:rsidP="00B129B7">
            <w:pPr>
              <w:spacing w:before="40" w:after="40"/>
              <w:rPr>
                <w:szCs w:val="20"/>
              </w:rPr>
            </w:pPr>
            <w:r w:rsidRPr="00C92394">
              <w:rPr>
                <w:szCs w:val="20"/>
              </w:rPr>
              <w:t>Kenntnis der einschlägigen Sicherheitsvorschriften und Normen sowie der einschlägigen Vorschriften zum Schutz des Lebens und der Gesundheit</w:t>
            </w:r>
          </w:p>
        </w:tc>
        <w:tc>
          <w:tcPr>
            <w:tcW w:w="458" w:type="pct"/>
            <w:shd w:val="clear" w:color="auto" w:fill="auto"/>
            <w:vAlign w:val="center"/>
          </w:tcPr>
          <w:p w14:paraId="0F80CBF8"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5B1D997F"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19968404" w14:textId="77777777" w:rsidR="00C92394" w:rsidRPr="006D74AC" w:rsidRDefault="00C92394" w:rsidP="00B339A7">
            <w:pPr>
              <w:spacing w:before="0" w:after="0"/>
              <w:jc w:val="center"/>
              <w:rPr>
                <w:sz w:val="18"/>
                <w:szCs w:val="18"/>
              </w:rPr>
            </w:pPr>
          </w:p>
        </w:tc>
      </w:tr>
      <w:tr w:rsidR="00C92394" w:rsidRPr="006D74AC" w14:paraId="09EEDB0C" w14:textId="77777777" w:rsidTr="00C92394">
        <w:trPr>
          <w:trHeight w:val="397"/>
        </w:trPr>
        <w:tc>
          <w:tcPr>
            <w:tcW w:w="3626" w:type="pct"/>
            <w:shd w:val="clear" w:color="auto" w:fill="auto"/>
            <w:vAlign w:val="center"/>
          </w:tcPr>
          <w:p w14:paraId="4691CC0F" w14:textId="25E857D4" w:rsidR="00C92394" w:rsidRPr="002B0871" w:rsidRDefault="00C92394" w:rsidP="00B129B7">
            <w:pPr>
              <w:spacing w:before="40" w:after="40"/>
              <w:rPr>
                <w:szCs w:val="20"/>
              </w:rPr>
            </w:pPr>
            <w:r w:rsidRPr="00C92394">
              <w:rPr>
                <w:szCs w:val="20"/>
              </w:rPr>
              <w:t>Kenntnis der Erstversorgung bei betriebsspezifischen Arbeitsunfällen</w:t>
            </w:r>
          </w:p>
        </w:tc>
        <w:tc>
          <w:tcPr>
            <w:tcW w:w="458" w:type="pct"/>
            <w:shd w:val="clear" w:color="auto" w:fill="auto"/>
            <w:vAlign w:val="center"/>
          </w:tcPr>
          <w:p w14:paraId="624E312A"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6CC110AA"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45A945FD" w14:textId="77777777" w:rsidR="00C92394" w:rsidRPr="006D74AC" w:rsidRDefault="00C92394" w:rsidP="00B339A7">
            <w:pPr>
              <w:spacing w:before="0" w:after="0"/>
              <w:jc w:val="center"/>
              <w:rPr>
                <w:sz w:val="18"/>
                <w:szCs w:val="18"/>
              </w:rPr>
            </w:pPr>
          </w:p>
        </w:tc>
      </w:tr>
      <w:tr w:rsidR="00C92394" w:rsidRPr="006D74AC" w14:paraId="239D87D7" w14:textId="77777777" w:rsidTr="00C92394">
        <w:trPr>
          <w:trHeight w:val="397"/>
        </w:trPr>
        <w:tc>
          <w:tcPr>
            <w:tcW w:w="3626" w:type="pct"/>
            <w:shd w:val="clear" w:color="auto" w:fill="auto"/>
            <w:vAlign w:val="center"/>
          </w:tcPr>
          <w:p w14:paraId="500CF016" w14:textId="13CBF883" w:rsidR="00C92394" w:rsidRPr="002B0871" w:rsidRDefault="00C92394" w:rsidP="00B129B7">
            <w:pPr>
              <w:spacing w:before="40" w:after="40"/>
              <w:rPr>
                <w:szCs w:val="20"/>
              </w:rPr>
            </w:pPr>
            <w:r w:rsidRPr="00C92394">
              <w:rPr>
                <w:szCs w:val="20"/>
              </w:rPr>
              <w:t>Grundkenntnisse der aushangpflichtigen arbeitsrechtlichen Vorschriften</w:t>
            </w:r>
          </w:p>
        </w:tc>
        <w:tc>
          <w:tcPr>
            <w:tcW w:w="458" w:type="pct"/>
            <w:shd w:val="clear" w:color="auto" w:fill="auto"/>
            <w:vAlign w:val="center"/>
          </w:tcPr>
          <w:p w14:paraId="1B635289"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4C6223BE" w14:textId="77777777" w:rsidR="00C92394" w:rsidRPr="006D74AC" w:rsidRDefault="00C92394" w:rsidP="00B339A7">
            <w:pPr>
              <w:spacing w:before="0" w:after="0"/>
              <w:jc w:val="center"/>
              <w:rPr>
                <w:sz w:val="18"/>
                <w:szCs w:val="18"/>
              </w:rPr>
            </w:pPr>
          </w:p>
        </w:tc>
        <w:tc>
          <w:tcPr>
            <w:tcW w:w="458" w:type="pct"/>
            <w:shd w:val="clear" w:color="auto" w:fill="auto"/>
            <w:vAlign w:val="center"/>
          </w:tcPr>
          <w:p w14:paraId="6C01FEEC" w14:textId="77777777" w:rsidR="00C92394" w:rsidRPr="006D74AC" w:rsidRDefault="00C92394" w:rsidP="00B339A7">
            <w:pPr>
              <w:spacing w:before="0" w:after="0"/>
              <w:jc w:val="center"/>
              <w:rPr>
                <w:sz w:val="18"/>
                <w:szCs w:val="18"/>
              </w:rPr>
            </w:pPr>
          </w:p>
        </w:tc>
      </w:tr>
    </w:tbl>
    <w:p w14:paraId="7E6E8193"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537A1F3"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984578" w:rsidRPr="00984578">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80475A" w:rsidRPr="0080475A">
            <w:rPr>
              <w:rStyle w:val="FuzeileZchn"/>
              <w:color w:val="FFFFFF" w:themeColor="background1"/>
              <w:sz w:val="18"/>
              <w:szCs w:val="18"/>
              <w:lang w:val="de-AT"/>
            </w:rPr>
            <w:t>Stuckateur/in und Trockenausbauer/in</w:t>
          </w:r>
          <w:r w:rsidRPr="004F5654">
            <w:rPr>
              <w:rStyle w:val="FuzeileZchn"/>
              <w:color w:val="FFFFFF" w:themeColor="background1"/>
              <w:sz w:val="18"/>
              <w:szCs w:val="18"/>
              <w:lang w:val="de-AT"/>
            </w:rPr>
            <w:t>“</w:t>
          </w:r>
          <w:r w:rsidR="00984578">
            <w:rPr>
              <w:rStyle w:val="FuzeileZchn"/>
              <w:color w:val="FFFFFF" w:themeColor="background1"/>
              <w:sz w:val="18"/>
              <w:szCs w:val="18"/>
              <w:lang w:val="de-AT"/>
            </w:rPr>
            <w:t xml:space="preserve"> </w:t>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BD7B443"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984578" w:rsidRPr="00984578">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80475A" w:rsidRPr="0080475A">
            <w:rPr>
              <w:rStyle w:val="FuzeileZchn"/>
              <w:color w:val="FFFFFF" w:themeColor="background1"/>
              <w:sz w:val="18"/>
              <w:szCs w:val="18"/>
              <w:lang w:val="de-AT"/>
            </w:rPr>
            <w:t>Stuckateur/in und Trockenausbauer/in</w:t>
          </w:r>
          <w:r w:rsidRPr="004F5654">
            <w:rPr>
              <w:rStyle w:val="FuzeileZchn"/>
              <w:color w:val="FFFFFF" w:themeColor="background1"/>
              <w:sz w:val="18"/>
              <w:szCs w:val="18"/>
              <w:lang w:val="de-AT"/>
            </w:rPr>
            <w:t>“</w:t>
          </w:r>
          <w:r w:rsidR="00984578">
            <w:rPr>
              <w:rStyle w:val="FuzeileZchn"/>
              <w:color w:val="FFFFFF" w:themeColor="background1"/>
              <w:sz w:val="18"/>
              <w:szCs w:val="18"/>
              <w:lang w:val="de-AT"/>
            </w:rPr>
            <w:t xml:space="preserve"> </w:t>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B20"/>
    <w:rsid w:val="001308A7"/>
    <w:rsid w:val="00184E4B"/>
    <w:rsid w:val="00191994"/>
    <w:rsid w:val="001A59CB"/>
    <w:rsid w:val="001C0422"/>
    <w:rsid w:val="001D5F29"/>
    <w:rsid w:val="0026102D"/>
    <w:rsid w:val="002A28FA"/>
    <w:rsid w:val="002B0871"/>
    <w:rsid w:val="00314005"/>
    <w:rsid w:val="00342D7C"/>
    <w:rsid w:val="003A4716"/>
    <w:rsid w:val="003D3630"/>
    <w:rsid w:val="0043043A"/>
    <w:rsid w:val="00477EED"/>
    <w:rsid w:val="004F5654"/>
    <w:rsid w:val="004F63B8"/>
    <w:rsid w:val="00526591"/>
    <w:rsid w:val="00530C70"/>
    <w:rsid w:val="0053390E"/>
    <w:rsid w:val="00560D60"/>
    <w:rsid w:val="005A07CC"/>
    <w:rsid w:val="005C4785"/>
    <w:rsid w:val="00654D1D"/>
    <w:rsid w:val="00662F3B"/>
    <w:rsid w:val="00664E56"/>
    <w:rsid w:val="006C7BDF"/>
    <w:rsid w:val="006D74AC"/>
    <w:rsid w:val="0070370D"/>
    <w:rsid w:val="00753CAB"/>
    <w:rsid w:val="007657CB"/>
    <w:rsid w:val="007659EB"/>
    <w:rsid w:val="007A4A1C"/>
    <w:rsid w:val="008035E6"/>
    <w:rsid w:val="0080475A"/>
    <w:rsid w:val="00843980"/>
    <w:rsid w:val="008B7258"/>
    <w:rsid w:val="008C7369"/>
    <w:rsid w:val="008E3D91"/>
    <w:rsid w:val="008E5144"/>
    <w:rsid w:val="00904E3A"/>
    <w:rsid w:val="00984578"/>
    <w:rsid w:val="00991398"/>
    <w:rsid w:val="00A4298A"/>
    <w:rsid w:val="00A82525"/>
    <w:rsid w:val="00AF1D7C"/>
    <w:rsid w:val="00B129B7"/>
    <w:rsid w:val="00B25997"/>
    <w:rsid w:val="00B44F11"/>
    <w:rsid w:val="00B96B7D"/>
    <w:rsid w:val="00B96CDC"/>
    <w:rsid w:val="00BA1FD1"/>
    <w:rsid w:val="00C123B9"/>
    <w:rsid w:val="00C50EE5"/>
    <w:rsid w:val="00C627C0"/>
    <w:rsid w:val="00C7703B"/>
    <w:rsid w:val="00C8235A"/>
    <w:rsid w:val="00C86976"/>
    <w:rsid w:val="00C908D9"/>
    <w:rsid w:val="00C92394"/>
    <w:rsid w:val="00C949C7"/>
    <w:rsid w:val="00D03BBF"/>
    <w:rsid w:val="00D1501B"/>
    <w:rsid w:val="00D64F9C"/>
    <w:rsid w:val="00DF7428"/>
    <w:rsid w:val="00E2294A"/>
    <w:rsid w:val="00E55A4F"/>
    <w:rsid w:val="00E64922"/>
    <w:rsid w:val="00E93F4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1291</Words>
  <Characters>8135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45</cp:revision>
  <dcterms:created xsi:type="dcterms:W3CDTF">2023-03-29T11:46:00Z</dcterms:created>
  <dcterms:modified xsi:type="dcterms:W3CDTF">2024-04-24T14:04:00Z</dcterms:modified>
</cp:coreProperties>
</file>