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4E243F01" w:rsidR="00843980" w:rsidRPr="006D74AC" w:rsidRDefault="00734CE6" w:rsidP="005A07CC">
      <w:pPr>
        <w:pStyle w:val="h11"/>
        <w:rPr>
          <w:b w:val="0"/>
          <w:bCs w:val="0"/>
          <w:color w:val="808080"/>
          <w:sz w:val="32"/>
          <w:szCs w:val="32"/>
        </w:rPr>
      </w:pPr>
      <w:r w:rsidRPr="00734CE6">
        <w:t>für den Lehrberuf Labortechnik nach dem BGBl. I Nr. 78/2015 (127. Verordnung; Jahrgang 2016)</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961E2A"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961E2A"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41C0FB9A" w14:textId="79B3D974" w:rsidR="00734CE6" w:rsidRPr="006D74AC" w:rsidRDefault="00843980" w:rsidP="00734CE6">
      <w:pPr>
        <w:spacing w:before="0" w:after="200" w:line="276" w:lineRule="auto"/>
        <w:ind w:hanging="284"/>
        <w:rPr>
          <w:rFonts w:cs="Arial"/>
          <w:b/>
          <w:sz w:val="28"/>
          <w:szCs w:val="28"/>
        </w:rPr>
      </w:pPr>
      <w:r w:rsidRPr="006D74AC">
        <w:rPr>
          <w:rFonts w:cs="Arial"/>
          <w:sz w:val="24"/>
          <w:szCs w:val="24"/>
        </w:rPr>
        <w:br w:type="page"/>
      </w:r>
      <w:r w:rsidR="00734CE6">
        <w:rPr>
          <w:rFonts w:cs="Arial"/>
          <w:b/>
          <w:sz w:val="28"/>
          <w:szCs w:val="28"/>
        </w:rPr>
        <w:lastRenderedPageBreak/>
        <w:t>4</w:t>
      </w:r>
      <w:r w:rsidR="00734CE6" w:rsidRPr="006D74AC">
        <w:rPr>
          <w:rFonts w:cs="Arial"/>
          <w:b/>
          <w:sz w:val="28"/>
          <w:szCs w:val="28"/>
        </w:rPr>
        <w:t>. Lehrjahr</w:t>
      </w:r>
    </w:p>
    <w:p w14:paraId="238122A1" w14:textId="77777777" w:rsidR="00734CE6" w:rsidRPr="006D74AC" w:rsidRDefault="00734CE6" w:rsidP="00734CE6">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734CE6" w:rsidRPr="006D74AC" w14:paraId="2B91B3EC" w14:textId="77777777" w:rsidTr="00FA7D7F">
        <w:trPr>
          <w:trHeight w:val="454"/>
        </w:trPr>
        <w:tc>
          <w:tcPr>
            <w:tcW w:w="1097" w:type="dxa"/>
            <w:vMerge w:val="restart"/>
            <w:shd w:val="clear" w:color="auto" w:fill="F2F2F2" w:themeFill="background1" w:themeFillShade="F2"/>
          </w:tcPr>
          <w:p w14:paraId="2C1A529B" w14:textId="77777777" w:rsidR="00734CE6" w:rsidRPr="006D74AC" w:rsidRDefault="00734CE6" w:rsidP="00FA7D7F">
            <w:pPr>
              <w:rPr>
                <w:rFonts w:cs="Arial"/>
                <w:szCs w:val="20"/>
              </w:rPr>
            </w:pPr>
            <w:r w:rsidRPr="006D74AC">
              <w:rPr>
                <w:rFonts w:cs="Arial"/>
                <w:szCs w:val="20"/>
              </w:rPr>
              <w:t>Feedback-Gespräch</w:t>
            </w:r>
          </w:p>
        </w:tc>
        <w:tc>
          <w:tcPr>
            <w:tcW w:w="1881" w:type="dxa"/>
            <w:shd w:val="clear" w:color="auto" w:fill="D9D9D9"/>
            <w:vAlign w:val="center"/>
          </w:tcPr>
          <w:p w14:paraId="08DFCF2A" w14:textId="77777777" w:rsidR="00734CE6" w:rsidRPr="006D74AC" w:rsidRDefault="00734CE6" w:rsidP="00FA7D7F">
            <w:pPr>
              <w:rPr>
                <w:rFonts w:cs="Arial"/>
                <w:szCs w:val="20"/>
              </w:rPr>
            </w:pPr>
            <w:r w:rsidRPr="006D74AC">
              <w:rPr>
                <w:rFonts w:cs="Arial"/>
                <w:szCs w:val="20"/>
              </w:rPr>
              <w:t xml:space="preserve">Datum </w:t>
            </w:r>
          </w:p>
        </w:tc>
        <w:tc>
          <w:tcPr>
            <w:tcW w:w="2409" w:type="dxa"/>
            <w:shd w:val="clear" w:color="auto" w:fill="D9D9D9"/>
            <w:vAlign w:val="center"/>
          </w:tcPr>
          <w:p w14:paraId="0D1B4358" w14:textId="77777777" w:rsidR="00734CE6" w:rsidRPr="006D74AC" w:rsidRDefault="00734CE6" w:rsidP="00FA7D7F">
            <w:pPr>
              <w:rPr>
                <w:rFonts w:cs="Arial"/>
                <w:szCs w:val="20"/>
              </w:rPr>
            </w:pPr>
            <w:r w:rsidRPr="006D74AC">
              <w:rPr>
                <w:rFonts w:cs="Arial"/>
                <w:szCs w:val="20"/>
              </w:rPr>
              <w:t>Unterschrift Lehrling</w:t>
            </w:r>
          </w:p>
        </w:tc>
        <w:tc>
          <w:tcPr>
            <w:tcW w:w="2410" w:type="dxa"/>
            <w:shd w:val="clear" w:color="auto" w:fill="D9D9D9"/>
            <w:vAlign w:val="center"/>
          </w:tcPr>
          <w:p w14:paraId="69F34C93" w14:textId="77777777" w:rsidR="00734CE6" w:rsidRPr="006D74AC" w:rsidRDefault="00734CE6" w:rsidP="00FA7D7F">
            <w:pPr>
              <w:rPr>
                <w:rFonts w:cs="Arial"/>
                <w:szCs w:val="20"/>
              </w:rPr>
            </w:pPr>
            <w:r w:rsidRPr="006D74AC">
              <w:rPr>
                <w:rFonts w:cs="Arial"/>
                <w:szCs w:val="20"/>
              </w:rPr>
              <w:t>Unterschrift Ausbilder/in</w:t>
            </w:r>
          </w:p>
        </w:tc>
        <w:tc>
          <w:tcPr>
            <w:tcW w:w="1134" w:type="dxa"/>
            <w:shd w:val="clear" w:color="auto" w:fill="D9D9D9"/>
          </w:tcPr>
          <w:p w14:paraId="35CD99CA" w14:textId="77777777" w:rsidR="00734CE6" w:rsidRPr="006D74AC" w:rsidRDefault="00734CE6" w:rsidP="00FA7D7F">
            <w:pPr>
              <w:jc w:val="center"/>
              <w:rPr>
                <w:rFonts w:cs="Arial"/>
                <w:szCs w:val="20"/>
              </w:rPr>
            </w:pPr>
            <w:r w:rsidRPr="006D74AC">
              <w:rPr>
                <w:b/>
                <w:bCs/>
                <w:color w:val="FFFFFF"/>
                <w:sz w:val="28"/>
                <w:szCs w:val="28"/>
              </w:rPr>
              <w:sym w:font="Wingdings" w:char="F0FC"/>
            </w:r>
          </w:p>
        </w:tc>
      </w:tr>
      <w:tr w:rsidR="00734CE6" w:rsidRPr="006D74AC" w14:paraId="70C5F131" w14:textId="77777777" w:rsidTr="00FA7D7F">
        <w:trPr>
          <w:trHeight w:val="764"/>
        </w:trPr>
        <w:tc>
          <w:tcPr>
            <w:tcW w:w="1097" w:type="dxa"/>
            <w:vMerge/>
            <w:shd w:val="clear" w:color="auto" w:fill="F2F2F2" w:themeFill="background1" w:themeFillShade="F2"/>
          </w:tcPr>
          <w:p w14:paraId="0FB040E6" w14:textId="77777777" w:rsidR="00734CE6" w:rsidRPr="006D74AC" w:rsidRDefault="00734CE6" w:rsidP="00FA7D7F">
            <w:pPr>
              <w:rPr>
                <w:rFonts w:cs="Arial"/>
                <w:szCs w:val="20"/>
              </w:rPr>
            </w:pPr>
          </w:p>
        </w:tc>
        <w:tc>
          <w:tcPr>
            <w:tcW w:w="1881" w:type="dxa"/>
            <w:shd w:val="clear" w:color="auto" w:fill="auto"/>
          </w:tcPr>
          <w:p w14:paraId="77B67B10" w14:textId="77777777" w:rsidR="00734CE6" w:rsidRPr="006D74AC" w:rsidRDefault="00734CE6" w:rsidP="00FA7D7F">
            <w:pPr>
              <w:rPr>
                <w:rFonts w:cs="Arial"/>
                <w:szCs w:val="20"/>
              </w:rPr>
            </w:pPr>
          </w:p>
        </w:tc>
        <w:tc>
          <w:tcPr>
            <w:tcW w:w="2409" w:type="dxa"/>
            <w:shd w:val="clear" w:color="auto" w:fill="auto"/>
          </w:tcPr>
          <w:p w14:paraId="2E9C07E7" w14:textId="77777777" w:rsidR="00734CE6" w:rsidRPr="006D74AC" w:rsidRDefault="00734CE6" w:rsidP="00FA7D7F">
            <w:pPr>
              <w:rPr>
                <w:rFonts w:cs="Arial"/>
                <w:szCs w:val="20"/>
              </w:rPr>
            </w:pPr>
          </w:p>
        </w:tc>
        <w:tc>
          <w:tcPr>
            <w:tcW w:w="2410" w:type="dxa"/>
            <w:shd w:val="clear" w:color="auto" w:fill="auto"/>
          </w:tcPr>
          <w:p w14:paraId="32E802C2" w14:textId="77777777" w:rsidR="00734CE6" w:rsidRPr="006D74AC" w:rsidRDefault="00734CE6" w:rsidP="00FA7D7F">
            <w:pPr>
              <w:rPr>
                <w:rFonts w:cs="Arial"/>
                <w:szCs w:val="20"/>
              </w:rPr>
            </w:pPr>
          </w:p>
        </w:tc>
        <w:tc>
          <w:tcPr>
            <w:tcW w:w="1134" w:type="dxa"/>
          </w:tcPr>
          <w:p w14:paraId="09BE9E27" w14:textId="77777777" w:rsidR="00734CE6" w:rsidRPr="006D74AC" w:rsidRDefault="00734CE6" w:rsidP="00FA7D7F">
            <w:pPr>
              <w:rPr>
                <w:rFonts w:cs="Arial"/>
                <w:szCs w:val="20"/>
              </w:rPr>
            </w:pPr>
          </w:p>
        </w:tc>
      </w:tr>
      <w:tr w:rsidR="00734CE6" w:rsidRPr="006D74AC" w14:paraId="2D85CD23" w14:textId="77777777" w:rsidTr="00FA7D7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4C2D963" w14:textId="77777777" w:rsidR="00734CE6" w:rsidRPr="006D74AC" w:rsidRDefault="00734CE6" w:rsidP="00FA7D7F">
            <w:pPr>
              <w:rPr>
                <w:rFonts w:cs="Arial"/>
                <w:sz w:val="28"/>
                <w:szCs w:val="28"/>
              </w:rPr>
            </w:pPr>
          </w:p>
          <w:p w14:paraId="721A9D14" w14:textId="77777777" w:rsidR="00734CE6" w:rsidRPr="006D74AC" w:rsidRDefault="00734CE6" w:rsidP="00FA7D7F">
            <w:pPr>
              <w:rPr>
                <w:rFonts w:cs="Arial"/>
                <w:szCs w:val="20"/>
              </w:rPr>
            </w:pPr>
          </w:p>
        </w:tc>
        <w:tc>
          <w:tcPr>
            <w:tcW w:w="1134" w:type="dxa"/>
            <w:tcBorders>
              <w:left w:val="single" w:sz="4" w:space="0" w:color="FFFFFF" w:themeColor="background1"/>
              <w:right w:val="single" w:sz="4" w:space="0" w:color="FFFFFF" w:themeColor="background1"/>
            </w:tcBorders>
          </w:tcPr>
          <w:p w14:paraId="0208FAAF" w14:textId="77777777" w:rsidR="00734CE6" w:rsidRPr="006D74AC" w:rsidRDefault="00734CE6" w:rsidP="00FA7D7F">
            <w:pPr>
              <w:rPr>
                <w:rFonts w:cs="Arial"/>
                <w:sz w:val="28"/>
                <w:szCs w:val="28"/>
              </w:rPr>
            </w:pPr>
          </w:p>
        </w:tc>
      </w:tr>
      <w:tr w:rsidR="00734CE6" w:rsidRPr="006D74AC" w14:paraId="5C34B21D" w14:textId="77777777" w:rsidTr="00FA7D7F">
        <w:trPr>
          <w:trHeight w:val="454"/>
        </w:trPr>
        <w:tc>
          <w:tcPr>
            <w:tcW w:w="1097" w:type="dxa"/>
            <w:vMerge w:val="restart"/>
            <w:shd w:val="clear" w:color="auto" w:fill="F2F2F2" w:themeFill="background1" w:themeFillShade="F2"/>
          </w:tcPr>
          <w:p w14:paraId="011B8F16" w14:textId="77777777" w:rsidR="00734CE6" w:rsidRPr="006D74AC" w:rsidRDefault="00734CE6" w:rsidP="00FA7D7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94D0188" w14:textId="77777777" w:rsidR="00734CE6" w:rsidRPr="006D74AC" w:rsidRDefault="00734CE6" w:rsidP="00FA7D7F">
            <w:pPr>
              <w:rPr>
                <w:rFonts w:cs="Arial"/>
                <w:szCs w:val="20"/>
              </w:rPr>
            </w:pPr>
            <w:r w:rsidRPr="006D74AC">
              <w:rPr>
                <w:rFonts w:cs="Arial"/>
                <w:szCs w:val="20"/>
              </w:rPr>
              <w:t xml:space="preserve">Datum </w:t>
            </w:r>
          </w:p>
        </w:tc>
        <w:tc>
          <w:tcPr>
            <w:tcW w:w="2409" w:type="dxa"/>
            <w:shd w:val="clear" w:color="auto" w:fill="D9D9D9"/>
            <w:vAlign w:val="center"/>
          </w:tcPr>
          <w:p w14:paraId="3A407D46" w14:textId="77777777" w:rsidR="00734CE6" w:rsidRPr="006D74AC" w:rsidRDefault="00734CE6" w:rsidP="00FA7D7F">
            <w:pPr>
              <w:rPr>
                <w:rFonts w:cs="Arial"/>
                <w:szCs w:val="20"/>
              </w:rPr>
            </w:pPr>
            <w:r w:rsidRPr="006D74AC">
              <w:rPr>
                <w:rFonts w:cs="Arial"/>
                <w:szCs w:val="20"/>
              </w:rPr>
              <w:t>Unterschrift Lehrling</w:t>
            </w:r>
          </w:p>
        </w:tc>
        <w:tc>
          <w:tcPr>
            <w:tcW w:w="2410" w:type="dxa"/>
            <w:shd w:val="clear" w:color="auto" w:fill="D9D9D9"/>
            <w:vAlign w:val="center"/>
          </w:tcPr>
          <w:p w14:paraId="5712B49E" w14:textId="77777777" w:rsidR="00734CE6" w:rsidRPr="006D74AC" w:rsidRDefault="00734CE6" w:rsidP="00FA7D7F">
            <w:pPr>
              <w:rPr>
                <w:rFonts w:cs="Arial"/>
                <w:szCs w:val="20"/>
              </w:rPr>
            </w:pPr>
            <w:r w:rsidRPr="006D74AC">
              <w:rPr>
                <w:rFonts w:cs="Arial"/>
                <w:szCs w:val="20"/>
              </w:rPr>
              <w:t>Unterschrift Ausbilder/in</w:t>
            </w:r>
          </w:p>
        </w:tc>
        <w:tc>
          <w:tcPr>
            <w:tcW w:w="1134" w:type="dxa"/>
            <w:shd w:val="clear" w:color="auto" w:fill="D9D9D9"/>
          </w:tcPr>
          <w:p w14:paraId="03A7ECD1" w14:textId="77777777" w:rsidR="00734CE6" w:rsidRPr="006D74AC" w:rsidRDefault="00734CE6" w:rsidP="00FA7D7F">
            <w:pPr>
              <w:jc w:val="center"/>
              <w:rPr>
                <w:rFonts w:cs="Arial"/>
                <w:szCs w:val="20"/>
              </w:rPr>
            </w:pPr>
            <w:r w:rsidRPr="006D74AC">
              <w:rPr>
                <w:b/>
                <w:bCs/>
                <w:color w:val="FFFFFF"/>
                <w:sz w:val="28"/>
                <w:szCs w:val="28"/>
              </w:rPr>
              <w:sym w:font="Wingdings" w:char="F0FC"/>
            </w:r>
          </w:p>
        </w:tc>
      </w:tr>
      <w:tr w:rsidR="00734CE6" w:rsidRPr="006D74AC" w14:paraId="0763CC00" w14:textId="77777777" w:rsidTr="00FA7D7F">
        <w:trPr>
          <w:trHeight w:val="764"/>
        </w:trPr>
        <w:tc>
          <w:tcPr>
            <w:tcW w:w="1097" w:type="dxa"/>
            <w:vMerge/>
            <w:shd w:val="clear" w:color="auto" w:fill="F2F2F2" w:themeFill="background1" w:themeFillShade="F2"/>
          </w:tcPr>
          <w:p w14:paraId="6CA1F878" w14:textId="77777777" w:rsidR="00734CE6" w:rsidRPr="006D74AC" w:rsidRDefault="00734CE6" w:rsidP="00FA7D7F">
            <w:pPr>
              <w:rPr>
                <w:rFonts w:cs="Arial"/>
                <w:szCs w:val="20"/>
              </w:rPr>
            </w:pPr>
          </w:p>
        </w:tc>
        <w:tc>
          <w:tcPr>
            <w:tcW w:w="1881" w:type="dxa"/>
            <w:shd w:val="clear" w:color="auto" w:fill="auto"/>
          </w:tcPr>
          <w:p w14:paraId="1CC6100D" w14:textId="77777777" w:rsidR="00734CE6" w:rsidRPr="006D74AC" w:rsidRDefault="00734CE6" w:rsidP="00FA7D7F">
            <w:pPr>
              <w:rPr>
                <w:rFonts w:cs="Arial"/>
                <w:szCs w:val="20"/>
              </w:rPr>
            </w:pPr>
          </w:p>
        </w:tc>
        <w:tc>
          <w:tcPr>
            <w:tcW w:w="2409" w:type="dxa"/>
            <w:shd w:val="clear" w:color="auto" w:fill="auto"/>
          </w:tcPr>
          <w:p w14:paraId="75629152" w14:textId="77777777" w:rsidR="00734CE6" w:rsidRPr="006D74AC" w:rsidRDefault="00734CE6" w:rsidP="00FA7D7F">
            <w:pPr>
              <w:rPr>
                <w:rFonts w:cs="Arial"/>
                <w:szCs w:val="20"/>
              </w:rPr>
            </w:pPr>
          </w:p>
        </w:tc>
        <w:tc>
          <w:tcPr>
            <w:tcW w:w="2410" w:type="dxa"/>
            <w:shd w:val="clear" w:color="auto" w:fill="auto"/>
          </w:tcPr>
          <w:p w14:paraId="616DE562" w14:textId="77777777" w:rsidR="00734CE6" w:rsidRPr="006D74AC" w:rsidRDefault="00734CE6" w:rsidP="00FA7D7F">
            <w:pPr>
              <w:rPr>
                <w:rFonts w:cs="Arial"/>
                <w:szCs w:val="20"/>
              </w:rPr>
            </w:pPr>
          </w:p>
        </w:tc>
        <w:tc>
          <w:tcPr>
            <w:tcW w:w="1134" w:type="dxa"/>
          </w:tcPr>
          <w:p w14:paraId="5005BE56" w14:textId="77777777" w:rsidR="00734CE6" w:rsidRPr="006D74AC" w:rsidRDefault="00734CE6" w:rsidP="00FA7D7F">
            <w:pPr>
              <w:rPr>
                <w:rFonts w:cs="Arial"/>
                <w:szCs w:val="20"/>
              </w:rPr>
            </w:pPr>
          </w:p>
        </w:tc>
      </w:tr>
    </w:tbl>
    <w:p w14:paraId="1A95DEEA" w14:textId="77777777" w:rsidR="00734CE6" w:rsidRPr="006D74AC" w:rsidRDefault="00734CE6" w:rsidP="00734CE6">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734CE6" w:rsidRPr="006D74AC" w14:paraId="462822C1" w14:textId="77777777" w:rsidTr="00FA7D7F">
        <w:trPr>
          <w:trHeight w:val="2841"/>
        </w:trPr>
        <w:tc>
          <w:tcPr>
            <w:tcW w:w="2386" w:type="dxa"/>
            <w:shd w:val="clear" w:color="auto" w:fill="F2F2F2" w:themeFill="background1" w:themeFillShade="F2"/>
          </w:tcPr>
          <w:p w14:paraId="0295725B" w14:textId="77777777" w:rsidR="00734CE6" w:rsidRPr="006D74AC" w:rsidRDefault="00734CE6" w:rsidP="00FA7D7F">
            <w:pPr>
              <w:rPr>
                <w:rFonts w:cs="Arial"/>
                <w:szCs w:val="20"/>
              </w:rPr>
            </w:pPr>
            <w:r w:rsidRPr="006D74AC">
              <w:rPr>
                <w:rFonts w:cs="Arial"/>
                <w:szCs w:val="20"/>
              </w:rPr>
              <w:t>Anmerkungen</w:t>
            </w:r>
          </w:p>
        </w:tc>
        <w:tc>
          <w:tcPr>
            <w:tcW w:w="6545" w:type="dxa"/>
            <w:shd w:val="clear" w:color="auto" w:fill="auto"/>
            <w:vAlign w:val="center"/>
          </w:tcPr>
          <w:p w14:paraId="3A50BB24" w14:textId="77777777" w:rsidR="00734CE6" w:rsidRPr="006D74AC" w:rsidRDefault="00734CE6" w:rsidP="00FA7D7F">
            <w:pPr>
              <w:rPr>
                <w:rFonts w:cs="Arial"/>
                <w:szCs w:val="20"/>
              </w:rPr>
            </w:pPr>
          </w:p>
        </w:tc>
      </w:tr>
    </w:tbl>
    <w:p w14:paraId="0CCA2C52" w14:textId="77777777" w:rsidR="00734CE6" w:rsidRPr="006D74AC" w:rsidRDefault="00734CE6" w:rsidP="00734CE6">
      <w:pPr>
        <w:tabs>
          <w:tab w:val="left" w:pos="8505"/>
        </w:tabs>
        <w:rPr>
          <w:rFonts w:cs="Arial"/>
          <w:sz w:val="24"/>
          <w:szCs w:val="24"/>
        </w:rPr>
      </w:pPr>
    </w:p>
    <w:p w14:paraId="731F3B16" w14:textId="65622CD2" w:rsidR="00843980" w:rsidRPr="006D74AC" w:rsidRDefault="00734CE6">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8"/>
        <w:gridCol w:w="41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0"/>
              <w:gridCol w:w="643"/>
              <w:gridCol w:w="643"/>
              <w:gridCol w:w="643"/>
              <w:gridCol w:w="643"/>
            </w:tblGrid>
            <w:tr w:rsidR="00734CE6" w:rsidRPr="006D74AC" w14:paraId="0FF2FA5B" w14:textId="77777777" w:rsidTr="00961E2A">
              <w:trPr>
                <w:trHeight w:hRule="exact" w:val="596"/>
              </w:trPr>
              <w:tc>
                <w:tcPr>
                  <w:tcW w:w="5391" w:type="dxa"/>
                  <w:shd w:val="clear" w:color="auto" w:fill="354E19"/>
                  <w:vAlign w:val="center"/>
                </w:tcPr>
                <w:p w14:paraId="320A4B21" w14:textId="77777777" w:rsidR="00734CE6" w:rsidRPr="006D74AC" w:rsidRDefault="00734CE6"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0" w:type="auto"/>
                  <w:shd w:val="clear" w:color="auto" w:fill="354E19"/>
                  <w:vAlign w:val="center"/>
                </w:tcPr>
                <w:p w14:paraId="4FF0FC37" w14:textId="77777777" w:rsidR="00734CE6" w:rsidRPr="006D74AC" w:rsidRDefault="00734CE6"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6B08B1E7" w14:textId="77777777" w:rsidR="00734CE6" w:rsidRPr="006D74AC" w:rsidRDefault="00734CE6"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tcPr>
                <w:p w14:paraId="7B0B149D" w14:textId="5C731330" w:rsidR="00734CE6" w:rsidRPr="006D74AC" w:rsidRDefault="00734CE6"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0" w:type="auto"/>
                  <w:shd w:val="clear" w:color="auto" w:fill="354E19"/>
                  <w:vAlign w:val="center"/>
                </w:tcPr>
                <w:p w14:paraId="479DE8A6" w14:textId="23E0D9C7" w:rsidR="00734CE6" w:rsidRPr="006D74AC" w:rsidRDefault="00734CE6" w:rsidP="00843980">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734CE6" w:rsidRPr="006D74AC" w14:paraId="75C958E0" w14:textId="77777777" w:rsidTr="00961E2A">
              <w:trPr>
                <w:trHeight w:hRule="exact" w:val="454"/>
              </w:trPr>
              <w:tc>
                <w:tcPr>
                  <w:tcW w:w="5391" w:type="dxa"/>
                  <w:shd w:val="clear" w:color="auto" w:fill="BFBFBF" w:themeFill="background1" w:themeFillShade="BF"/>
                  <w:vAlign w:val="center"/>
                </w:tcPr>
                <w:p w14:paraId="777B248F" w14:textId="77777777" w:rsidR="00734CE6" w:rsidRPr="006D74AC" w:rsidRDefault="00734CE6"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4A36884C" w14:textId="77777777" w:rsidR="00734CE6" w:rsidRPr="006D74AC" w:rsidRDefault="00734CE6" w:rsidP="00734CE6">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29179950" w14:textId="77777777" w:rsidR="00734CE6" w:rsidRPr="006D74AC" w:rsidRDefault="00734CE6" w:rsidP="00734CE6">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177A24BE" w14:textId="26BCAFE6" w:rsidR="00734CE6" w:rsidRPr="006D74AC" w:rsidRDefault="00734CE6" w:rsidP="00734CE6">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9615367" w14:textId="7322C205" w:rsidR="00734CE6" w:rsidRPr="006D74AC" w:rsidRDefault="00734CE6" w:rsidP="00734CE6">
                  <w:pPr>
                    <w:spacing w:before="40" w:after="40"/>
                    <w:jc w:val="center"/>
                    <w:rPr>
                      <w:b/>
                      <w:bCs/>
                      <w:color w:val="FFFFFF"/>
                      <w:szCs w:val="20"/>
                    </w:rPr>
                  </w:pPr>
                  <w:r w:rsidRPr="006D74AC">
                    <w:rPr>
                      <w:b/>
                      <w:bCs/>
                      <w:color w:val="FFFFFF"/>
                      <w:szCs w:val="20"/>
                    </w:rPr>
                    <w:sym w:font="Wingdings" w:char="F0FC"/>
                  </w:r>
                </w:p>
              </w:tc>
            </w:tr>
            <w:tr w:rsidR="00734CE6" w:rsidRPr="006D74AC" w14:paraId="301C6FB4" w14:textId="77777777" w:rsidTr="00961E2A">
              <w:trPr>
                <w:trHeight w:val="527"/>
              </w:trPr>
              <w:tc>
                <w:tcPr>
                  <w:tcW w:w="5391" w:type="dxa"/>
                  <w:shd w:val="clear" w:color="auto" w:fill="auto"/>
                  <w:vAlign w:val="center"/>
                </w:tcPr>
                <w:p w14:paraId="48638DFF" w14:textId="77777777" w:rsidR="00734CE6" w:rsidRPr="006D74AC" w:rsidRDefault="00734CE6" w:rsidP="00843980">
                  <w:pPr>
                    <w:spacing w:before="40" w:after="40" w:line="276" w:lineRule="auto"/>
                    <w:rPr>
                      <w:szCs w:val="20"/>
                    </w:rPr>
                  </w:pPr>
                  <w:r w:rsidRPr="006D74AC">
                    <w:rPr>
                      <w:szCs w:val="20"/>
                    </w:rPr>
                    <w:t>mit verschiedenen Zielgruppen kommunizieren und sich dabei betriebsadäquat verhalten.</w:t>
                  </w:r>
                </w:p>
              </w:tc>
              <w:tc>
                <w:tcPr>
                  <w:tcW w:w="0" w:type="auto"/>
                  <w:shd w:val="clear" w:color="auto" w:fill="FFFFFF" w:themeFill="background1"/>
                  <w:vAlign w:val="center"/>
                </w:tcPr>
                <w:p w14:paraId="2E4B5CF5" w14:textId="77777777" w:rsidR="00734CE6" w:rsidRPr="006D74AC" w:rsidRDefault="00734CE6" w:rsidP="00734CE6">
                  <w:pPr>
                    <w:spacing w:before="40" w:after="40"/>
                    <w:jc w:val="center"/>
                    <w:rPr>
                      <w:sz w:val="18"/>
                      <w:szCs w:val="18"/>
                    </w:rPr>
                  </w:pPr>
                </w:p>
              </w:tc>
              <w:tc>
                <w:tcPr>
                  <w:tcW w:w="0" w:type="auto"/>
                  <w:shd w:val="clear" w:color="auto" w:fill="FFFFFF" w:themeFill="background1"/>
                  <w:vAlign w:val="center"/>
                </w:tcPr>
                <w:p w14:paraId="1C39FD5F" w14:textId="77777777" w:rsidR="00734CE6" w:rsidRPr="006D74AC" w:rsidRDefault="00734CE6" w:rsidP="00734CE6">
                  <w:pPr>
                    <w:spacing w:before="40" w:after="40"/>
                    <w:jc w:val="center"/>
                    <w:rPr>
                      <w:sz w:val="18"/>
                      <w:szCs w:val="18"/>
                    </w:rPr>
                  </w:pPr>
                </w:p>
              </w:tc>
              <w:tc>
                <w:tcPr>
                  <w:tcW w:w="0" w:type="auto"/>
                  <w:shd w:val="clear" w:color="auto" w:fill="FFFFFF" w:themeFill="background1"/>
                  <w:vAlign w:val="center"/>
                </w:tcPr>
                <w:p w14:paraId="0E4232BA" w14:textId="77777777" w:rsidR="00734CE6" w:rsidRPr="006D74AC" w:rsidRDefault="00734CE6" w:rsidP="00734CE6">
                  <w:pPr>
                    <w:spacing w:before="40" w:after="40"/>
                    <w:jc w:val="center"/>
                    <w:rPr>
                      <w:sz w:val="18"/>
                      <w:szCs w:val="18"/>
                    </w:rPr>
                  </w:pPr>
                </w:p>
              </w:tc>
              <w:tc>
                <w:tcPr>
                  <w:tcW w:w="0" w:type="auto"/>
                  <w:shd w:val="clear" w:color="auto" w:fill="FFFFFF" w:themeFill="background1"/>
                  <w:vAlign w:val="center"/>
                </w:tcPr>
                <w:p w14:paraId="77B9DB3B" w14:textId="43E0484B" w:rsidR="00734CE6" w:rsidRPr="006D74AC" w:rsidRDefault="00734CE6" w:rsidP="00734CE6">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4"/>
              <w:gridCol w:w="642"/>
              <w:gridCol w:w="642"/>
              <w:gridCol w:w="642"/>
              <w:gridCol w:w="642"/>
            </w:tblGrid>
            <w:tr w:rsidR="00734CE6" w:rsidRPr="006D74AC" w14:paraId="7A25F1AC" w14:textId="77777777" w:rsidTr="00734CE6">
              <w:trPr>
                <w:trHeight w:hRule="exact" w:val="560"/>
              </w:trPr>
              <w:tc>
                <w:tcPr>
                  <w:tcW w:w="0" w:type="auto"/>
                  <w:shd w:val="clear" w:color="auto" w:fill="688713"/>
                  <w:vAlign w:val="center"/>
                </w:tcPr>
                <w:p w14:paraId="42557D52" w14:textId="77777777" w:rsidR="00734CE6" w:rsidRPr="006D74AC" w:rsidRDefault="00734CE6" w:rsidP="00843980">
                  <w:pPr>
                    <w:spacing w:before="40" w:after="40"/>
                    <w:rPr>
                      <w:b/>
                      <w:bCs/>
                      <w:color w:val="FFFFFF" w:themeColor="background1"/>
                      <w:szCs w:val="20"/>
                    </w:rPr>
                  </w:pPr>
                  <w:r w:rsidRPr="006D74AC">
                    <w:rPr>
                      <w:b/>
                      <w:bCs/>
                      <w:color w:val="FFFFFF" w:themeColor="background1"/>
                      <w:sz w:val="22"/>
                    </w:rPr>
                    <w:t>Ausstattung des Arbeitsbereichs</w:t>
                  </w:r>
                </w:p>
              </w:tc>
              <w:tc>
                <w:tcPr>
                  <w:tcW w:w="0" w:type="auto"/>
                  <w:shd w:val="clear" w:color="auto" w:fill="688713"/>
                  <w:vAlign w:val="center"/>
                </w:tcPr>
                <w:p w14:paraId="64B57A7E" w14:textId="77777777" w:rsidR="00734CE6" w:rsidRPr="006D74AC" w:rsidRDefault="00734CE6"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21292D76" w14:textId="77777777" w:rsidR="00734CE6" w:rsidRPr="006D74AC" w:rsidRDefault="00734CE6"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tcPr>
                <w:p w14:paraId="1A66723C" w14:textId="2DD1997F" w:rsidR="00734CE6" w:rsidRPr="006D74AC" w:rsidRDefault="00734CE6" w:rsidP="00843980">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0" w:type="auto"/>
                  <w:shd w:val="clear" w:color="auto" w:fill="688713"/>
                  <w:vAlign w:val="center"/>
                </w:tcPr>
                <w:p w14:paraId="43C1BABE" w14:textId="0EB911BF" w:rsidR="00734CE6" w:rsidRPr="006D74AC" w:rsidRDefault="00734CE6" w:rsidP="00843980">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734CE6" w:rsidRPr="006D74AC" w14:paraId="515422CE" w14:textId="77777777" w:rsidTr="00734CE6">
              <w:trPr>
                <w:trHeight w:hRule="exact" w:val="454"/>
              </w:trPr>
              <w:tc>
                <w:tcPr>
                  <w:tcW w:w="0" w:type="auto"/>
                  <w:shd w:val="clear" w:color="auto" w:fill="BFBFBF" w:themeFill="background1" w:themeFillShade="BF"/>
                  <w:vAlign w:val="center"/>
                </w:tcPr>
                <w:p w14:paraId="1CB54DD8" w14:textId="77777777" w:rsidR="00734CE6" w:rsidRPr="006D74AC" w:rsidRDefault="00734CE6"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0" w:type="auto"/>
                  <w:shd w:val="clear" w:color="auto" w:fill="BFBFBF" w:themeFill="background1" w:themeFillShade="BF"/>
                  <w:vAlign w:val="center"/>
                </w:tcPr>
                <w:p w14:paraId="727822C5" w14:textId="77777777" w:rsidR="00734CE6" w:rsidRPr="006D74AC" w:rsidRDefault="00734CE6" w:rsidP="00843980">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05DACE77" w14:textId="77777777" w:rsidR="00734CE6" w:rsidRPr="006D74AC" w:rsidRDefault="00734CE6" w:rsidP="00843980">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tcPr>
                <w:p w14:paraId="156217E6" w14:textId="5A44D5C5" w:rsidR="00734CE6" w:rsidRPr="006D74AC" w:rsidRDefault="00734CE6" w:rsidP="00843980">
                  <w:pPr>
                    <w:spacing w:before="40" w:after="40"/>
                    <w:jc w:val="center"/>
                    <w:rPr>
                      <w:b/>
                      <w:bCs/>
                      <w:color w:val="FFFFFF"/>
                      <w:szCs w:val="20"/>
                    </w:rPr>
                  </w:pPr>
                  <w:r w:rsidRPr="006D74AC">
                    <w:rPr>
                      <w:b/>
                      <w:bCs/>
                      <w:color w:val="FFFFFF"/>
                      <w:szCs w:val="20"/>
                    </w:rPr>
                    <w:sym w:font="Wingdings" w:char="F0FC"/>
                  </w:r>
                </w:p>
              </w:tc>
              <w:tc>
                <w:tcPr>
                  <w:tcW w:w="0" w:type="auto"/>
                  <w:shd w:val="clear" w:color="auto" w:fill="BFBFBF" w:themeFill="background1" w:themeFillShade="BF"/>
                  <w:vAlign w:val="center"/>
                </w:tcPr>
                <w:p w14:paraId="362F581D" w14:textId="67391EDE" w:rsidR="00734CE6" w:rsidRPr="006D74AC" w:rsidRDefault="00734CE6" w:rsidP="00843980">
                  <w:pPr>
                    <w:spacing w:before="40" w:after="40"/>
                    <w:jc w:val="center"/>
                    <w:rPr>
                      <w:b/>
                      <w:bCs/>
                      <w:color w:val="FFFFFF"/>
                      <w:szCs w:val="20"/>
                    </w:rPr>
                  </w:pPr>
                  <w:r w:rsidRPr="006D74AC">
                    <w:rPr>
                      <w:b/>
                      <w:bCs/>
                      <w:color w:val="FFFFFF"/>
                      <w:szCs w:val="20"/>
                    </w:rPr>
                    <w:sym w:font="Wingdings" w:char="F0FC"/>
                  </w:r>
                </w:p>
              </w:tc>
            </w:tr>
            <w:tr w:rsidR="00734CE6" w:rsidRPr="006D74AC" w14:paraId="144D4A55" w14:textId="77777777" w:rsidTr="00734CE6">
              <w:trPr>
                <w:trHeight w:hRule="exact" w:val="591"/>
              </w:trPr>
              <w:tc>
                <w:tcPr>
                  <w:tcW w:w="0" w:type="auto"/>
                  <w:shd w:val="clear" w:color="auto" w:fill="auto"/>
                  <w:vAlign w:val="center"/>
                </w:tcPr>
                <w:p w14:paraId="23C8239C" w14:textId="77777777" w:rsidR="00734CE6" w:rsidRPr="006D74AC" w:rsidRDefault="00734CE6" w:rsidP="00843980">
                  <w:pPr>
                    <w:spacing w:before="40" w:after="40" w:line="276" w:lineRule="auto"/>
                    <w:rPr>
                      <w:szCs w:val="20"/>
                    </w:rPr>
                  </w:pPr>
                  <w:r w:rsidRPr="006D74AC">
                    <w:rPr>
                      <w:szCs w:val="20"/>
                    </w:rPr>
                    <w:t>die übliche Ausstattung seines Arbeitsbereichs kompetent verwenden.</w:t>
                  </w:r>
                </w:p>
              </w:tc>
              <w:tc>
                <w:tcPr>
                  <w:tcW w:w="0" w:type="auto"/>
                  <w:shd w:val="clear" w:color="auto" w:fill="FFFFFF" w:themeFill="background1"/>
                  <w:vAlign w:val="center"/>
                </w:tcPr>
                <w:p w14:paraId="500AEB4B" w14:textId="77777777" w:rsidR="00734CE6" w:rsidRPr="006D74AC" w:rsidRDefault="00734CE6" w:rsidP="00734CE6">
                  <w:pPr>
                    <w:spacing w:before="40" w:after="40"/>
                    <w:jc w:val="center"/>
                    <w:rPr>
                      <w:sz w:val="18"/>
                      <w:szCs w:val="18"/>
                    </w:rPr>
                  </w:pPr>
                </w:p>
              </w:tc>
              <w:tc>
                <w:tcPr>
                  <w:tcW w:w="0" w:type="auto"/>
                  <w:shd w:val="clear" w:color="auto" w:fill="A6A6A6" w:themeFill="background1" w:themeFillShade="A6"/>
                  <w:vAlign w:val="center"/>
                </w:tcPr>
                <w:p w14:paraId="4DF16AFF" w14:textId="77777777" w:rsidR="00734CE6" w:rsidRPr="006D74AC" w:rsidRDefault="00734CE6" w:rsidP="00734CE6">
                  <w:pPr>
                    <w:spacing w:before="40" w:after="40"/>
                    <w:jc w:val="center"/>
                    <w:rPr>
                      <w:sz w:val="18"/>
                      <w:szCs w:val="18"/>
                    </w:rPr>
                  </w:pPr>
                </w:p>
              </w:tc>
              <w:tc>
                <w:tcPr>
                  <w:tcW w:w="0" w:type="auto"/>
                  <w:shd w:val="clear" w:color="auto" w:fill="A6A6A6" w:themeFill="background1" w:themeFillShade="A6"/>
                  <w:vAlign w:val="center"/>
                </w:tcPr>
                <w:p w14:paraId="589A7DB3" w14:textId="77777777" w:rsidR="00734CE6" w:rsidRPr="006D74AC" w:rsidRDefault="00734CE6" w:rsidP="00734CE6">
                  <w:pPr>
                    <w:spacing w:before="40" w:after="40"/>
                    <w:jc w:val="center"/>
                    <w:rPr>
                      <w:sz w:val="18"/>
                      <w:szCs w:val="18"/>
                    </w:rPr>
                  </w:pPr>
                </w:p>
              </w:tc>
              <w:tc>
                <w:tcPr>
                  <w:tcW w:w="0" w:type="auto"/>
                  <w:shd w:val="clear" w:color="auto" w:fill="A6A6A6" w:themeFill="background1" w:themeFillShade="A6"/>
                  <w:vAlign w:val="center"/>
                </w:tcPr>
                <w:p w14:paraId="41A28ECE" w14:textId="6F3B7F96" w:rsidR="00734CE6" w:rsidRPr="006D74AC" w:rsidRDefault="00734CE6" w:rsidP="00734CE6">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lastRenderedPageBreak/>
        <w:t>Kompetenzbereich</w:t>
      </w:r>
    </w:p>
    <w:p w14:paraId="6849AD2D" w14:textId="77777777" w:rsidR="00843980" w:rsidRPr="00B25997" w:rsidRDefault="00843980" w:rsidP="00843980">
      <w:pPr>
        <w:pStyle w:val="h21"/>
        <w:spacing w:before="0"/>
        <w:rPr>
          <w:bCs/>
        </w:rPr>
      </w:pPr>
      <w:r w:rsidRPr="00B25997">
        <w:t>Arbeiten im betrieblichen und beruflichen Umfeld</w:t>
      </w:r>
    </w:p>
    <w:p w14:paraId="6D857F92" w14:textId="77777777" w:rsidR="00843980" w:rsidRPr="006D74AC"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71"/>
        <w:gridCol w:w="756"/>
        <w:gridCol w:w="794"/>
        <w:gridCol w:w="756"/>
        <w:gridCol w:w="785"/>
      </w:tblGrid>
      <w:tr w:rsidR="006A3255" w:rsidRPr="007F1536" w14:paraId="5FF9B79F" w14:textId="77777777" w:rsidTr="00105C7C">
        <w:trPr>
          <w:trHeight w:hRule="exact" w:val="714"/>
        </w:trPr>
        <w:tc>
          <w:tcPr>
            <w:tcW w:w="3295" w:type="pct"/>
            <w:shd w:val="clear" w:color="auto" w:fill="354E19"/>
            <w:vAlign w:val="center"/>
          </w:tcPr>
          <w:p w14:paraId="11E66B5A" w14:textId="77777777" w:rsidR="006A3255" w:rsidRPr="007F1536" w:rsidRDefault="006A3255" w:rsidP="00FA7D7F">
            <w:pPr>
              <w:tabs>
                <w:tab w:val="right" w:pos="8572"/>
              </w:tabs>
              <w:spacing w:before="40" w:after="40"/>
              <w:rPr>
                <w:rFonts w:cs="Arial"/>
                <w:b/>
                <w:sz w:val="22"/>
                <w:lang w:eastAsia="de-AT"/>
              </w:rPr>
            </w:pPr>
            <w:r w:rsidRPr="007F1536">
              <w:rPr>
                <w:rFonts w:cs="Arial"/>
                <w:b/>
                <w:color w:val="FFFFFF" w:themeColor="background1"/>
                <w:sz w:val="22"/>
                <w:lang w:eastAsia="de-AT"/>
              </w:rPr>
              <w:t>Betriebliche Aufbau- und Ablauforganisation</w:t>
            </w:r>
          </w:p>
        </w:tc>
        <w:tc>
          <w:tcPr>
            <w:tcW w:w="417" w:type="pct"/>
            <w:shd w:val="clear" w:color="auto" w:fill="354E19"/>
            <w:vAlign w:val="center"/>
          </w:tcPr>
          <w:p w14:paraId="4FB11D2F" w14:textId="77777777" w:rsidR="006A3255" w:rsidRPr="007F1536" w:rsidRDefault="006A3255" w:rsidP="00FA7D7F">
            <w:pPr>
              <w:spacing w:before="0" w:after="0"/>
              <w:jc w:val="center"/>
              <w:rPr>
                <w:b/>
                <w:bCs/>
                <w:color w:val="FFFFFF"/>
                <w:sz w:val="22"/>
              </w:rPr>
            </w:pPr>
            <w:r w:rsidRPr="007F1536">
              <w:rPr>
                <w:b/>
                <w:bCs/>
                <w:color w:val="FFFFFF"/>
                <w:sz w:val="22"/>
              </w:rPr>
              <w:t xml:space="preserve">1. </w:t>
            </w:r>
            <w:proofErr w:type="spellStart"/>
            <w:r w:rsidRPr="007F1536">
              <w:rPr>
                <w:b/>
                <w:bCs/>
                <w:color w:val="FFFFFF"/>
                <w:sz w:val="22"/>
              </w:rPr>
              <w:t>Lj</w:t>
            </w:r>
            <w:proofErr w:type="spellEnd"/>
            <w:r w:rsidRPr="007F1536">
              <w:rPr>
                <w:b/>
                <w:bCs/>
                <w:color w:val="FFFFFF"/>
                <w:sz w:val="22"/>
              </w:rPr>
              <w:t>.</w:t>
            </w:r>
          </w:p>
        </w:tc>
        <w:tc>
          <w:tcPr>
            <w:tcW w:w="438" w:type="pct"/>
            <w:shd w:val="clear" w:color="auto" w:fill="354E19"/>
            <w:vAlign w:val="center"/>
          </w:tcPr>
          <w:p w14:paraId="58B96479" w14:textId="77777777" w:rsidR="006A3255" w:rsidRPr="007F1536" w:rsidRDefault="006A3255" w:rsidP="00FA7D7F">
            <w:pPr>
              <w:spacing w:before="0" w:after="0"/>
              <w:jc w:val="center"/>
              <w:rPr>
                <w:b/>
                <w:bCs/>
                <w:color w:val="FFFFFF"/>
                <w:sz w:val="22"/>
              </w:rPr>
            </w:pPr>
            <w:r w:rsidRPr="007F1536">
              <w:rPr>
                <w:b/>
                <w:bCs/>
                <w:color w:val="FFFFFF"/>
                <w:sz w:val="22"/>
              </w:rPr>
              <w:t xml:space="preserve">2. </w:t>
            </w:r>
            <w:proofErr w:type="spellStart"/>
            <w:r w:rsidRPr="007F1536">
              <w:rPr>
                <w:b/>
                <w:bCs/>
                <w:color w:val="FFFFFF"/>
                <w:sz w:val="22"/>
              </w:rPr>
              <w:t>Lj</w:t>
            </w:r>
            <w:proofErr w:type="spellEnd"/>
            <w:r w:rsidRPr="007F1536">
              <w:rPr>
                <w:b/>
                <w:bCs/>
                <w:color w:val="FFFFFF"/>
                <w:sz w:val="22"/>
              </w:rPr>
              <w:t>.</w:t>
            </w:r>
          </w:p>
        </w:tc>
        <w:tc>
          <w:tcPr>
            <w:tcW w:w="417" w:type="pct"/>
            <w:shd w:val="clear" w:color="auto" w:fill="354E19"/>
            <w:vAlign w:val="center"/>
          </w:tcPr>
          <w:p w14:paraId="5B504BF9" w14:textId="77777777" w:rsidR="006A3255" w:rsidRPr="007F1536" w:rsidRDefault="006A3255" w:rsidP="00FA7D7F">
            <w:pPr>
              <w:spacing w:before="0" w:after="0"/>
              <w:jc w:val="center"/>
              <w:rPr>
                <w:b/>
                <w:bCs/>
                <w:color w:val="FFFFFF"/>
                <w:sz w:val="22"/>
              </w:rPr>
            </w:pPr>
            <w:r w:rsidRPr="007F1536">
              <w:rPr>
                <w:b/>
                <w:bCs/>
                <w:color w:val="FFFFFF"/>
                <w:sz w:val="22"/>
              </w:rPr>
              <w:t xml:space="preserve">3. </w:t>
            </w:r>
            <w:proofErr w:type="spellStart"/>
            <w:r w:rsidRPr="007F1536">
              <w:rPr>
                <w:b/>
                <w:bCs/>
                <w:color w:val="FFFFFF"/>
                <w:sz w:val="22"/>
              </w:rPr>
              <w:t>Lj</w:t>
            </w:r>
            <w:proofErr w:type="spellEnd"/>
            <w:r w:rsidRPr="007F1536">
              <w:rPr>
                <w:b/>
                <w:bCs/>
                <w:color w:val="FFFFFF"/>
                <w:sz w:val="22"/>
              </w:rPr>
              <w:t>.</w:t>
            </w:r>
          </w:p>
        </w:tc>
        <w:tc>
          <w:tcPr>
            <w:tcW w:w="433" w:type="pct"/>
            <w:shd w:val="clear" w:color="auto" w:fill="354E19"/>
            <w:vAlign w:val="center"/>
          </w:tcPr>
          <w:p w14:paraId="327F7D61" w14:textId="77777777" w:rsidR="006A3255" w:rsidRPr="007F1536" w:rsidRDefault="006A3255" w:rsidP="00FA7D7F">
            <w:pPr>
              <w:spacing w:before="0" w:after="0"/>
              <w:jc w:val="center"/>
              <w:rPr>
                <w:b/>
                <w:bCs/>
                <w:color w:val="FFFFFF"/>
                <w:sz w:val="22"/>
              </w:rPr>
            </w:pPr>
            <w:r w:rsidRPr="007F1536">
              <w:rPr>
                <w:b/>
                <w:bCs/>
                <w:color w:val="FFFFFF"/>
                <w:sz w:val="22"/>
              </w:rPr>
              <w:t xml:space="preserve">4. </w:t>
            </w:r>
            <w:proofErr w:type="spellStart"/>
            <w:r w:rsidRPr="007F1536">
              <w:rPr>
                <w:b/>
                <w:bCs/>
                <w:color w:val="FFFFFF"/>
                <w:sz w:val="22"/>
              </w:rPr>
              <w:t>Lj</w:t>
            </w:r>
            <w:proofErr w:type="spellEnd"/>
            <w:r w:rsidRPr="007F1536">
              <w:rPr>
                <w:b/>
                <w:bCs/>
                <w:color w:val="FFFFFF"/>
                <w:sz w:val="22"/>
              </w:rPr>
              <w:t>.</w:t>
            </w:r>
          </w:p>
        </w:tc>
      </w:tr>
      <w:tr w:rsidR="006A3255" w:rsidRPr="007F1536" w14:paraId="36510BC6" w14:textId="77777777" w:rsidTr="006A3255">
        <w:trPr>
          <w:trHeight w:hRule="exact" w:val="454"/>
        </w:trPr>
        <w:tc>
          <w:tcPr>
            <w:tcW w:w="3295" w:type="pct"/>
            <w:shd w:val="clear" w:color="auto" w:fill="BFBFBF"/>
            <w:vAlign w:val="center"/>
          </w:tcPr>
          <w:p w14:paraId="0A06303F" w14:textId="77777777" w:rsidR="006A3255" w:rsidRPr="007F1536" w:rsidRDefault="006A3255"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17" w:type="pct"/>
            <w:shd w:val="clear" w:color="auto" w:fill="BFBFBF"/>
            <w:vAlign w:val="center"/>
          </w:tcPr>
          <w:p w14:paraId="2A75A06D"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38" w:type="pct"/>
            <w:shd w:val="clear" w:color="auto" w:fill="BFBFBF"/>
            <w:vAlign w:val="center"/>
          </w:tcPr>
          <w:p w14:paraId="7D9850A2"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17" w:type="pct"/>
            <w:shd w:val="clear" w:color="auto" w:fill="BFBFBF"/>
            <w:vAlign w:val="center"/>
          </w:tcPr>
          <w:p w14:paraId="575A4B4A"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33" w:type="pct"/>
            <w:shd w:val="clear" w:color="auto" w:fill="BFBFBF"/>
            <w:vAlign w:val="center"/>
          </w:tcPr>
          <w:p w14:paraId="3E073A36"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r>
      <w:tr w:rsidR="006A3255" w:rsidRPr="00AB7FA8" w14:paraId="209D0994" w14:textId="77777777" w:rsidTr="006A3255">
        <w:trPr>
          <w:trHeight w:val="397"/>
        </w:trPr>
        <w:tc>
          <w:tcPr>
            <w:tcW w:w="3295" w:type="pct"/>
            <w:shd w:val="clear" w:color="auto" w:fill="auto"/>
            <w:vAlign w:val="center"/>
          </w:tcPr>
          <w:p w14:paraId="5E3D82D2" w14:textId="77777777" w:rsidR="006A3255" w:rsidRPr="00407ED1" w:rsidRDefault="006A3255" w:rsidP="00FA7D7F">
            <w:pPr>
              <w:spacing w:before="40" w:after="40"/>
              <w:rPr>
                <w:szCs w:val="20"/>
              </w:rPr>
            </w:pPr>
            <w:r w:rsidRPr="00B0362C">
              <w:rPr>
                <w:szCs w:val="20"/>
              </w:rPr>
              <w:t>sich in den Räumlichkeiten des Lehrbetriebs zurechtfinden.</w:t>
            </w:r>
          </w:p>
        </w:tc>
        <w:tc>
          <w:tcPr>
            <w:tcW w:w="417" w:type="pct"/>
            <w:shd w:val="clear" w:color="auto" w:fill="auto"/>
            <w:vAlign w:val="center"/>
          </w:tcPr>
          <w:p w14:paraId="78D08E99" w14:textId="77777777" w:rsidR="006A3255" w:rsidRPr="00AB7FA8" w:rsidRDefault="006A3255" w:rsidP="006A3255">
            <w:pPr>
              <w:spacing w:before="40" w:after="40"/>
              <w:jc w:val="center"/>
              <w:rPr>
                <w:rFonts w:asciiTheme="majorHAnsi" w:hAnsiTheme="majorHAnsi"/>
                <w:sz w:val="18"/>
                <w:szCs w:val="18"/>
              </w:rPr>
            </w:pPr>
          </w:p>
        </w:tc>
        <w:tc>
          <w:tcPr>
            <w:tcW w:w="438" w:type="pct"/>
            <w:shd w:val="clear" w:color="auto" w:fill="auto"/>
            <w:vAlign w:val="center"/>
          </w:tcPr>
          <w:p w14:paraId="73FB7B64" w14:textId="77777777" w:rsidR="006A3255" w:rsidRPr="00AB7FA8" w:rsidRDefault="006A3255" w:rsidP="006A3255">
            <w:pPr>
              <w:spacing w:before="40" w:after="40"/>
              <w:jc w:val="center"/>
              <w:rPr>
                <w:rFonts w:asciiTheme="majorHAnsi" w:hAnsiTheme="majorHAnsi"/>
                <w:sz w:val="18"/>
                <w:szCs w:val="18"/>
              </w:rPr>
            </w:pPr>
          </w:p>
        </w:tc>
        <w:tc>
          <w:tcPr>
            <w:tcW w:w="417" w:type="pct"/>
            <w:shd w:val="clear" w:color="auto" w:fill="A6A6A6"/>
            <w:vAlign w:val="center"/>
          </w:tcPr>
          <w:p w14:paraId="11B99641" w14:textId="77777777" w:rsidR="006A3255" w:rsidRPr="00AB7FA8" w:rsidRDefault="006A3255" w:rsidP="006A3255">
            <w:pPr>
              <w:spacing w:before="40" w:after="40"/>
              <w:jc w:val="center"/>
              <w:rPr>
                <w:rFonts w:asciiTheme="majorHAnsi" w:hAnsiTheme="majorHAnsi"/>
                <w:sz w:val="18"/>
                <w:szCs w:val="18"/>
              </w:rPr>
            </w:pPr>
          </w:p>
        </w:tc>
        <w:tc>
          <w:tcPr>
            <w:tcW w:w="433" w:type="pct"/>
            <w:shd w:val="clear" w:color="auto" w:fill="A6A6A6"/>
            <w:vAlign w:val="center"/>
          </w:tcPr>
          <w:p w14:paraId="17C5F6E2" w14:textId="77777777" w:rsidR="006A3255" w:rsidRPr="00AB7FA8" w:rsidRDefault="006A3255" w:rsidP="006A3255">
            <w:pPr>
              <w:spacing w:before="40" w:after="40"/>
              <w:jc w:val="center"/>
              <w:rPr>
                <w:rFonts w:asciiTheme="majorHAnsi" w:hAnsiTheme="majorHAnsi"/>
                <w:sz w:val="18"/>
                <w:szCs w:val="18"/>
              </w:rPr>
            </w:pPr>
          </w:p>
        </w:tc>
      </w:tr>
      <w:tr w:rsidR="006A3255" w:rsidRPr="00AB7FA8" w14:paraId="091C6D23" w14:textId="77777777" w:rsidTr="006A3255">
        <w:trPr>
          <w:trHeight w:val="397"/>
        </w:trPr>
        <w:tc>
          <w:tcPr>
            <w:tcW w:w="3295" w:type="pct"/>
            <w:shd w:val="clear" w:color="auto" w:fill="auto"/>
            <w:vAlign w:val="center"/>
          </w:tcPr>
          <w:p w14:paraId="43854590" w14:textId="77777777" w:rsidR="006A3255" w:rsidRPr="00407ED1" w:rsidRDefault="006A3255" w:rsidP="00FA7D7F">
            <w:pPr>
              <w:spacing w:before="40" w:after="40"/>
              <w:rPr>
                <w:szCs w:val="20"/>
              </w:rPr>
            </w:pPr>
            <w:r w:rsidRPr="00396A82">
              <w:rPr>
                <w:szCs w:val="20"/>
              </w:rPr>
              <w:t>die wesentlichen Aufgaben der verschiedenen Bereiche des Lehrbetriebs erklären.</w:t>
            </w:r>
          </w:p>
        </w:tc>
        <w:tc>
          <w:tcPr>
            <w:tcW w:w="417" w:type="pct"/>
            <w:shd w:val="clear" w:color="auto" w:fill="auto"/>
            <w:vAlign w:val="center"/>
          </w:tcPr>
          <w:p w14:paraId="6ACA7423" w14:textId="77777777" w:rsidR="006A3255" w:rsidRPr="006F03A1" w:rsidRDefault="006A3255" w:rsidP="006A3255">
            <w:pPr>
              <w:spacing w:before="40" w:after="40"/>
              <w:jc w:val="center"/>
              <w:rPr>
                <w:rFonts w:asciiTheme="majorHAnsi" w:hAnsiTheme="majorHAnsi"/>
                <w:sz w:val="18"/>
                <w:szCs w:val="18"/>
              </w:rPr>
            </w:pPr>
          </w:p>
        </w:tc>
        <w:tc>
          <w:tcPr>
            <w:tcW w:w="438" w:type="pct"/>
            <w:shd w:val="clear" w:color="auto" w:fill="auto"/>
            <w:vAlign w:val="center"/>
          </w:tcPr>
          <w:p w14:paraId="73D63FD9" w14:textId="77777777" w:rsidR="006A3255" w:rsidRPr="006F03A1" w:rsidRDefault="006A3255" w:rsidP="006A3255">
            <w:pPr>
              <w:spacing w:before="40" w:after="40"/>
              <w:jc w:val="center"/>
              <w:rPr>
                <w:rFonts w:asciiTheme="majorHAnsi" w:hAnsiTheme="majorHAnsi"/>
                <w:sz w:val="18"/>
                <w:szCs w:val="18"/>
              </w:rPr>
            </w:pPr>
          </w:p>
        </w:tc>
        <w:tc>
          <w:tcPr>
            <w:tcW w:w="417" w:type="pct"/>
            <w:shd w:val="clear" w:color="auto" w:fill="A6A6A6"/>
            <w:vAlign w:val="center"/>
          </w:tcPr>
          <w:p w14:paraId="7D5C5FA4" w14:textId="77777777" w:rsidR="006A3255" w:rsidRPr="006F03A1" w:rsidRDefault="006A3255" w:rsidP="006A3255">
            <w:pPr>
              <w:spacing w:before="40" w:after="40"/>
              <w:jc w:val="center"/>
              <w:rPr>
                <w:rFonts w:asciiTheme="majorHAnsi" w:hAnsiTheme="majorHAnsi"/>
                <w:sz w:val="18"/>
                <w:szCs w:val="18"/>
              </w:rPr>
            </w:pPr>
          </w:p>
        </w:tc>
        <w:tc>
          <w:tcPr>
            <w:tcW w:w="433" w:type="pct"/>
            <w:shd w:val="clear" w:color="auto" w:fill="A6A6A6"/>
            <w:vAlign w:val="center"/>
          </w:tcPr>
          <w:p w14:paraId="5BCE0180" w14:textId="77777777" w:rsidR="006A3255" w:rsidRPr="006F03A1" w:rsidRDefault="006A3255" w:rsidP="006A3255">
            <w:pPr>
              <w:spacing w:before="40" w:after="40"/>
              <w:jc w:val="center"/>
              <w:rPr>
                <w:rFonts w:asciiTheme="majorHAnsi" w:hAnsiTheme="majorHAnsi"/>
                <w:sz w:val="18"/>
                <w:szCs w:val="18"/>
              </w:rPr>
            </w:pPr>
          </w:p>
        </w:tc>
      </w:tr>
      <w:tr w:rsidR="006A3255" w:rsidRPr="00AB7FA8" w14:paraId="1C90ADCF" w14:textId="77777777" w:rsidTr="006A3255">
        <w:trPr>
          <w:trHeight w:val="397"/>
        </w:trPr>
        <w:tc>
          <w:tcPr>
            <w:tcW w:w="3295" w:type="pct"/>
            <w:shd w:val="clear" w:color="auto" w:fill="auto"/>
            <w:vAlign w:val="center"/>
          </w:tcPr>
          <w:p w14:paraId="22937ED4" w14:textId="6C57ED0C" w:rsidR="006A3255" w:rsidRPr="00407ED1" w:rsidRDefault="006A3255" w:rsidP="00FA7D7F">
            <w:pPr>
              <w:spacing w:before="40" w:after="40"/>
              <w:rPr>
                <w:szCs w:val="20"/>
              </w:rPr>
            </w:pPr>
            <w:r w:rsidRPr="00A63944">
              <w:rPr>
                <w:szCs w:val="20"/>
              </w:rPr>
              <w:t xml:space="preserve">die wichtigsten Verantwortlichen nennen und seine </w:t>
            </w:r>
            <w:r>
              <w:rPr>
                <w:szCs w:val="20"/>
              </w:rPr>
              <w:br/>
            </w:r>
            <w:proofErr w:type="spellStart"/>
            <w:r w:rsidRPr="00A63944">
              <w:rPr>
                <w:szCs w:val="20"/>
              </w:rPr>
              <w:t>AnsprechpartnerInnen</w:t>
            </w:r>
            <w:proofErr w:type="spellEnd"/>
            <w:r w:rsidRPr="00A63944">
              <w:rPr>
                <w:szCs w:val="20"/>
              </w:rPr>
              <w:t xml:space="preserve"> im Lehrbetrieb erreichen.</w:t>
            </w:r>
          </w:p>
        </w:tc>
        <w:tc>
          <w:tcPr>
            <w:tcW w:w="417" w:type="pct"/>
            <w:shd w:val="clear" w:color="auto" w:fill="auto"/>
            <w:vAlign w:val="center"/>
          </w:tcPr>
          <w:p w14:paraId="0F755DD1" w14:textId="77777777" w:rsidR="006A3255" w:rsidRPr="00AB7FA8" w:rsidRDefault="006A3255" w:rsidP="006A3255">
            <w:pPr>
              <w:spacing w:before="40" w:after="40"/>
              <w:jc w:val="center"/>
              <w:rPr>
                <w:rFonts w:asciiTheme="majorHAnsi" w:hAnsiTheme="majorHAnsi"/>
                <w:sz w:val="18"/>
                <w:szCs w:val="18"/>
              </w:rPr>
            </w:pPr>
          </w:p>
        </w:tc>
        <w:tc>
          <w:tcPr>
            <w:tcW w:w="438" w:type="pct"/>
            <w:shd w:val="clear" w:color="auto" w:fill="auto"/>
            <w:vAlign w:val="center"/>
          </w:tcPr>
          <w:p w14:paraId="249CC364" w14:textId="77777777" w:rsidR="006A3255" w:rsidRPr="00AB7FA8" w:rsidRDefault="006A3255" w:rsidP="006A3255">
            <w:pPr>
              <w:spacing w:before="40" w:after="40"/>
              <w:jc w:val="center"/>
              <w:rPr>
                <w:rFonts w:asciiTheme="majorHAnsi" w:hAnsiTheme="majorHAnsi"/>
                <w:sz w:val="18"/>
                <w:szCs w:val="18"/>
              </w:rPr>
            </w:pPr>
          </w:p>
        </w:tc>
        <w:tc>
          <w:tcPr>
            <w:tcW w:w="417" w:type="pct"/>
            <w:shd w:val="clear" w:color="auto" w:fill="A6A6A6"/>
            <w:vAlign w:val="center"/>
          </w:tcPr>
          <w:p w14:paraId="2D008A1A" w14:textId="77777777" w:rsidR="006A3255" w:rsidRPr="00AB7FA8" w:rsidRDefault="006A3255" w:rsidP="006A3255">
            <w:pPr>
              <w:spacing w:before="40" w:after="40"/>
              <w:jc w:val="center"/>
              <w:rPr>
                <w:rFonts w:asciiTheme="majorHAnsi" w:hAnsiTheme="majorHAnsi"/>
                <w:sz w:val="18"/>
                <w:szCs w:val="18"/>
              </w:rPr>
            </w:pPr>
          </w:p>
        </w:tc>
        <w:tc>
          <w:tcPr>
            <w:tcW w:w="433" w:type="pct"/>
            <w:shd w:val="clear" w:color="auto" w:fill="A6A6A6"/>
            <w:vAlign w:val="center"/>
          </w:tcPr>
          <w:p w14:paraId="08BED8D2" w14:textId="77777777" w:rsidR="006A3255" w:rsidRPr="00AB7FA8" w:rsidRDefault="006A3255" w:rsidP="006A3255">
            <w:pPr>
              <w:spacing w:before="40" w:after="40"/>
              <w:jc w:val="center"/>
              <w:rPr>
                <w:rFonts w:asciiTheme="majorHAnsi" w:hAnsiTheme="majorHAnsi"/>
                <w:sz w:val="18"/>
                <w:szCs w:val="18"/>
              </w:rPr>
            </w:pPr>
          </w:p>
        </w:tc>
      </w:tr>
      <w:tr w:rsidR="006A3255" w:rsidRPr="00AB7FA8" w14:paraId="2FFF2B4A" w14:textId="77777777" w:rsidTr="006A3255">
        <w:trPr>
          <w:trHeight w:val="397"/>
        </w:trPr>
        <w:tc>
          <w:tcPr>
            <w:tcW w:w="3295" w:type="pct"/>
            <w:shd w:val="clear" w:color="auto" w:fill="auto"/>
            <w:vAlign w:val="center"/>
          </w:tcPr>
          <w:p w14:paraId="7568968B" w14:textId="77777777" w:rsidR="006A3255" w:rsidRPr="00407ED1" w:rsidRDefault="006A3255" w:rsidP="00FA7D7F">
            <w:pPr>
              <w:spacing w:before="40" w:after="40"/>
              <w:rPr>
                <w:szCs w:val="20"/>
              </w:rPr>
            </w:pPr>
            <w:r w:rsidRPr="0009137A">
              <w:rPr>
                <w:szCs w:val="20"/>
              </w:rPr>
              <w:t xml:space="preserve">die </w:t>
            </w:r>
            <w:proofErr w:type="spellStart"/>
            <w:r w:rsidRPr="0009137A">
              <w:rPr>
                <w:szCs w:val="20"/>
              </w:rPr>
              <w:t>Zusammenhänge</w:t>
            </w:r>
            <w:proofErr w:type="spellEnd"/>
            <w:r w:rsidRPr="0009137A">
              <w:rPr>
                <w:szCs w:val="20"/>
              </w:rPr>
              <w:t xml:space="preserve"> der einzelnen Betriebsbereiche sowie der betrieblichen Prozesse darstellen.</w:t>
            </w:r>
          </w:p>
        </w:tc>
        <w:tc>
          <w:tcPr>
            <w:tcW w:w="417" w:type="pct"/>
            <w:shd w:val="clear" w:color="auto" w:fill="auto"/>
            <w:vAlign w:val="center"/>
          </w:tcPr>
          <w:p w14:paraId="4864431D" w14:textId="77777777" w:rsidR="006A3255" w:rsidRPr="00AB7FA8" w:rsidRDefault="006A3255" w:rsidP="006A3255">
            <w:pPr>
              <w:spacing w:before="40" w:after="40"/>
              <w:jc w:val="center"/>
              <w:rPr>
                <w:rFonts w:asciiTheme="majorHAnsi" w:hAnsiTheme="majorHAnsi"/>
                <w:sz w:val="18"/>
                <w:szCs w:val="18"/>
              </w:rPr>
            </w:pPr>
          </w:p>
        </w:tc>
        <w:tc>
          <w:tcPr>
            <w:tcW w:w="438" w:type="pct"/>
            <w:shd w:val="clear" w:color="auto" w:fill="auto"/>
            <w:vAlign w:val="center"/>
          </w:tcPr>
          <w:p w14:paraId="496F89AC" w14:textId="77777777" w:rsidR="006A3255" w:rsidRPr="00AB7FA8" w:rsidRDefault="006A3255" w:rsidP="006A3255">
            <w:pPr>
              <w:spacing w:before="40" w:after="40"/>
              <w:jc w:val="center"/>
              <w:rPr>
                <w:rFonts w:asciiTheme="majorHAnsi" w:hAnsiTheme="majorHAnsi"/>
                <w:sz w:val="18"/>
                <w:szCs w:val="18"/>
              </w:rPr>
            </w:pPr>
          </w:p>
        </w:tc>
        <w:tc>
          <w:tcPr>
            <w:tcW w:w="417" w:type="pct"/>
            <w:shd w:val="clear" w:color="auto" w:fill="auto"/>
            <w:vAlign w:val="center"/>
          </w:tcPr>
          <w:p w14:paraId="57017907" w14:textId="77777777" w:rsidR="006A3255" w:rsidRPr="00AB7FA8" w:rsidRDefault="006A3255" w:rsidP="006A3255">
            <w:pPr>
              <w:spacing w:before="40" w:after="40"/>
              <w:jc w:val="center"/>
              <w:rPr>
                <w:rFonts w:asciiTheme="majorHAnsi" w:hAnsiTheme="majorHAnsi"/>
                <w:sz w:val="18"/>
                <w:szCs w:val="18"/>
              </w:rPr>
            </w:pPr>
          </w:p>
        </w:tc>
        <w:tc>
          <w:tcPr>
            <w:tcW w:w="433" w:type="pct"/>
            <w:shd w:val="clear" w:color="auto" w:fill="auto"/>
            <w:vAlign w:val="center"/>
          </w:tcPr>
          <w:p w14:paraId="6E8CF0CF" w14:textId="77777777" w:rsidR="006A3255" w:rsidRPr="00AB7FA8" w:rsidRDefault="006A3255" w:rsidP="006A3255">
            <w:pPr>
              <w:spacing w:before="40" w:after="40"/>
              <w:jc w:val="center"/>
              <w:rPr>
                <w:rFonts w:asciiTheme="majorHAnsi" w:hAnsiTheme="majorHAnsi"/>
                <w:sz w:val="18"/>
                <w:szCs w:val="18"/>
              </w:rPr>
            </w:pPr>
          </w:p>
        </w:tc>
      </w:tr>
      <w:tr w:rsidR="006A3255" w:rsidRPr="00AB7FA8" w14:paraId="284D3ADC" w14:textId="77777777" w:rsidTr="006A3255">
        <w:trPr>
          <w:trHeight w:val="397"/>
        </w:trPr>
        <w:tc>
          <w:tcPr>
            <w:tcW w:w="3295" w:type="pct"/>
            <w:shd w:val="clear" w:color="auto" w:fill="auto"/>
            <w:vAlign w:val="center"/>
          </w:tcPr>
          <w:p w14:paraId="6B2C738C" w14:textId="77777777" w:rsidR="006A3255" w:rsidRPr="00407ED1" w:rsidRDefault="006A3255" w:rsidP="00FA7D7F">
            <w:pPr>
              <w:spacing w:before="40" w:after="40"/>
              <w:rPr>
                <w:szCs w:val="20"/>
              </w:rPr>
            </w:pPr>
            <w:r w:rsidRPr="001767CB">
              <w:rPr>
                <w:szCs w:val="20"/>
              </w:rPr>
              <w:t>die Vorgaben der betrieblichen Ablauforganisation und des Prozessmanagements bei der Erfüllung seiner Aufgaben berücksichtigen.</w:t>
            </w:r>
          </w:p>
        </w:tc>
        <w:tc>
          <w:tcPr>
            <w:tcW w:w="417" w:type="pct"/>
            <w:shd w:val="clear" w:color="auto" w:fill="auto"/>
            <w:vAlign w:val="center"/>
          </w:tcPr>
          <w:p w14:paraId="2359AE82" w14:textId="77777777" w:rsidR="006A3255" w:rsidRPr="00AB7FA8" w:rsidRDefault="006A3255" w:rsidP="006A3255">
            <w:pPr>
              <w:spacing w:before="40" w:after="40"/>
              <w:jc w:val="center"/>
              <w:rPr>
                <w:rFonts w:asciiTheme="majorHAnsi" w:hAnsiTheme="majorHAnsi"/>
                <w:sz w:val="18"/>
                <w:szCs w:val="18"/>
              </w:rPr>
            </w:pPr>
          </w:p>
        </w:tc>
        <w:tc>
          <w:tcPr>
            <w:tcW w:w="438" w:type="pct"/>
            <w:shd w:val="clear" w:color="auto" w:fill="auto"/>
            <w:vAlign w:val="center"/>
          </w:tcPr>
          <w:p w14:paraId="42887363" w14:textId="77777777" w:rsidR="006A3255" w:rsidRPr="00AB7FA8" w:rsidRDefault="006A3255" w:rsidP="006A3255">
            <w:pPr>
              <w:spacing w:before="40" w:after="40"/>
              <w:jc w:val="center"/>
              <w:rPr>
                <w:rFonts w:asciiTheme="majorHAnsi" w:hAnsiTheme="majorHAnsi"/>
                <w:sz w:val="18"/>
                <w:szCs w:val="18"/>
              </w:rPr>
            </w:pPr>
          </w:p>
        </w:tc>
        <w:tc>
          <w:tcPr>
            <w:tcW w:w="417" w:type="pct"/>
            <w:shd w:val="clear" w:color="auto" w:fill="auto"/>
            <w:vAlign w:val="center"/>
          </w:tcPr>
          <w:p w14:paraId="07BF85B8" w14:textId="77777777" w:rsidR="006A3255" w:rsidRPr="00AB7FA8" w:rsidRDefault="006A3255" w:rsidP="006A3255">
            <w:pPr>
              <w:spacing w:before="40" w:after="40"/>
              <w:jc w:val="center"/>
              <w:rPr>
                <w:rFonts w:asciiTheme="majorHAnsi" w:hAnsiTheme="majorHAnsi"/>
                <w:sz w:val="18"/>
                <w:szCs w:val="18"/>
              </w:rPr>
            </w:pPr>
          </w:p>
        </w:tc>
        <w:tc>
          <w:tcPr>
            <w:tcW w:w="433" w:type="pct"/>
            <w:shd w:val="clear" w:color="auto" w:fill="auto"/>
            <w:vAlign w:val="center"/>
          </w:tcPr>
          <w:p w14:paraId="597994C5" w14:textId="77777777" w:rsidR="006A3255" w:rsidRPr="00AB7FA8" w:rsidRDefault="006A3255" w:rsidP="006A3255">
            <w:pPr>
              <w:spacing w:before="40" w:after="40"/>
              <w:jc w:val="center"/>
              <w:rPr>
                <w:rFonts w:asciiTheme="majorHAnsi" w:hAnsiTheme="majorHAnsi"/>
                <w:sz w:val="18"/>
                <w:szCs w:val="18"/>
              </w:rPr>
            </w:pPr>
          </w:p>
        </w:tc>
      </w:tr>
      <w:tr w:rsidR="006A3255" w:rsidRPr="007F1536" w14:paraId="0986EDC0" w14:textId="77777777" w:rsidTr="00105C7C">
        <w:trPr>
          <w:trHeight w:hRule="exact" w:val="714"/>
        </w:trPr>
        <w:tc>
          <w:tcPr>
            <w:tcW w:w="3295" w:type="pct"/>
            <w:shd w:val="clear" w:color="auto" w:fill="354E19"/>
            <w:vAlign w:val="center"/>
          </w:tcPr>
          <w:p w14:paraId="35D7D5FA" w14:textId="77777777" w:rsidR="006A3255" w:rsidRPr="007F1536" w:rsidRDefault="006A3255"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Leistungsspektrum und Eckdaten des Lehrbetriebs</w:t>
            </w:r>
          </w:p>
        </w:tc>
        <w:tc>
          <w:tcPr>
            <w:tcW w:w="417" w:type="pct"/>
            <w:shd w:val="clear" w:color="auto" w:fill="354E19"/>
            <w:vAlign w:val="center"/>
          </w:tcPr>
          <w:p w14:paraId="3438994F"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38" w:type="pct"/>
            <w:shd w:val="clear" w:color="auto" w:fill="354E19"/>
            <w:vAlign w:val="center"/>
          </w:tcPr>
          <w:p w14:paraId="7A5E3C18"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17" w:type="pct"/>
            <w:shd w:val="clear" w:color="auto" w:fill="354E19"/>
            <w:vAlign w:val="center"/>
          </w:tcPr>
          <w:p w14:paraId="0C34611A"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33" w:type="pct"/>
            <w:shd w:val="clear" w:color="auto" w:fill="354E19"/>
            <w:vAlign w:val="center"/>
          </w:tcPr>
          <w:p w14:paraId="507DEA00"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6A3255" w:rsidRPr="007F1536" w14:paraId="1FAF9529" w14:textId="77777777" w:rsidTr="006A3255">
        <w:trPr>
          <w:trHeight w:hRule="exact" w:val="454"/>
        </w:trPr>
        <w:tc>
          <w:tcPr>
            <w:tcW w:w="3295" w:type="pct"/>
            <w:shd w:val="clear" w:color="auto" w:fill="BFBFBF"/>
            <w:vAlign w:val="center"/>
          </w:tcPr>
          <w:p w14:paraId="185B99DF" w14:textId="77777777" w:rsidR="006A3255" w:rsidRPr="007F1536" w:rsidRDefault="006A3255"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17" w:type="pct"/>
            <w:shd w:val="clear" w:color="auto" w:fill="BFBFBF"/>
            <w:vAlign w:val="center"/>
          </w:tcPr>
          <w:p w14:paraId="0D2ABF8E"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38" w:type="pct"/>
            <w:shd w:val="clear" w:color="auto" w:fill="BFBFBF"/>
            <w:vAlign w:val="center"/>
          </w:tcPr>
          <w:p w14:paraId="3C035F43"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17" w:type="pct"/>
            <w:shd w:val="clear" w:color="auto" w:fill="BFBFBF"/>
            <w:vAlign w:val="center"/>
          </w:tcPr>
          <w:p w14:paraId="686A5B6A"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33" w:type="pct"/>
            <w:shd w:val="clear" w:color="auto" w:fill="BFBFBF"/>
            <w:vAlign w:val="center"/>
          </w:tcPr>
          <w:p w14:paraId="5341D5B0"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r>
      <w:tr w:rsidR="006A3255" w:rsidRPr="00AB7FA8" w14:paraId="4E4FF3FC" w14:textId="77777777" w:rsidTr="006A3255">
        <w:trPr>
          <w:trHeight w:val="397"/>
        </w:trPr>
        <w:tc>
          <w:tcPr>
            <w:tcW w:w="3295" w:type="pct"/>
            <w:shd w:val="clear" w:color="auto" w:fill="auto"/>
            <w:vAlign w:val="center"/>
          </w:tcPr>
          <w:p w14:paraId="2DF9FFAA" w14:textId="77777777" w:rsidR="006A3255" w:rsidRPr="00407ED1" w:rsidRDefault="006A3255" w:rsidP="00FA7D7F">
            <w:pPr>
              <w:spacing w:before="40" w:after="40"/>
              <w:rPr>
                <w:szCs w:val="20"/>
              </w:rPr>
            </w:pPr>
            <w:r w:rsidRPr="00B11129">
              <w:rPr>
                <w:szCs w:val="20"/>
              </w:rPr>
              <w:t>das betriebliche Leistungsangebot beschreiben.</w:t>
            </w:r>
          </w:p>
        </w:tc>
        <w:tc>
          <w:tcPr>
            <w:tcW w:w="417" w:type="pct"/>
            <w:shd w:val="clear" w:color="auto" w:fill="auto"/>
            <w:vAlign w:val="center"/>
          </w:tcPr>
          <w:p w14:paraId="6AD1F851" w14:textId="77777777" w:rsidR="006A3255" w:rsidRPr="00AB7FA8" w:rsidRDefault="006A3255" w:rsidP="00FA7D7F">
            <w:pPr>
              <w:spacing w:before="40" w:after="40"/>
              <w:jc w:val="center"/>
              <w:rPr>
                <w:rFonts w:asciiTheme="majorHAnsi" w:hAnsiTheme="majorHAnsi"/>
                <w:sz w:val="18"/>
                <w:szCs w:val="18"/>
              </w:rPr>
            </w:pPr>
          </w:p>
        </w:tc>
        <w:tc>
          <w:tcPr>
            <w:tcW w:w="438" w:type="pct"/>
            <w:shd w:val="clear" w:color="auto" w:fill="auto"/>
            <w:vAlign w:val="center"/>
          </w:tcPr>
          <w:p w14:paraId="14303A48" w14:textId="77777777" w:rsidR="006A3255" w:rsidRPr="00AB7FA8" w:rsidRDefault="006A3255" w:rsidP="00FA7D7F">
            <w:pPr>
              <w:spacing w:before="40" w:after="40"/>
              <w:jc w:val="center"/>
              <w:rPr>
                <w:rFonts w:asciiTheme="majorHAnsi" w:hAnsiTheme="majorHAnsi"/>
                <w:sz w:val="18"/>
                <w:szCs w:val="18"/>
              </w:rPr>
            </w:pPr>
          </w:p>
        </w:tc>
        <w:tc>
          <w:tcPr>
            <w:tcW w:w="417" w:type="pct"/>
            <w:shd w:val="clear" w:color="auto" w:fill="A6A6A6"/>
            <w:vAlign w:val="center"/>
          </w:tcPr>
          <w:p w14:paraId="1938A391" w14:textId="77777777" w:rsidR="006A3255" w:rsidRPr="00AB7FA8" w:rsidRDefault="006A3255" w:rsidP="00FA7D7F">
            <w:pPr>
              <w:spacing w:before="40" w:after="40"/>
              <w:jc w:val="center"/>
              <w:rPr>
                <w:rFonts w:asciiTheme="majorHAnsi" w:hAnsiTheme="majorHAnsi"/>
                <w:sz w:val="18"/>
                <w:szCs w:val="18"/>
              </w:rPr>
            </w:pPr>
          </w:p>
        </w:tc>
        <w:tc>
          <w:tcPr>
            <w:tcW w:w="433" w:type="pct"/>
            <w:shd w:val="clear" w:color="auto" w:fill="A6A6A6"/>
            <w:vAlign w:val="center"/>
          </w:tcPr>
          <w:p w14:paraId="2CE7A920"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64F2DFBB" w14:textId="77777777" w:rsidTr="006A3255">
        <w:trPr>
          <w:trHeight w:val="397"/>
        </w:trPr>
        <w:tc>
          <w:tcPr>
            <w:tcW w:w="3295" w:type="pct"/>
            <w:shd w:val="clear" w:color="auto" w:fill="auto"/>
            <w:vAlign w:val="center"/>
          </w:tcPr>
          <w:p w14:paraId="6C4FEFB3" w14:textId="77777777" w:rsidR="006A3255" w:rsidRPr="00407ED1" w:rsidRDefault="006A3255" w:rsidP="00FA7D7F">
            <w:pPr>
              <w:spacing w:before="40" w:after="40"/>
              <w:rPr>
                <w:szCs w:val="20"/>
              </w:rPr>
            </w:pPr>
            <w:r w:rsidRPr="008A3DEA">
              <w:rPr>
                <w:szCs w:val="20"/>
              </w:rPr>
              <w:t>das Leitbild bzw. die Ziele des Lehrbetriebs erklären.</w:t>
            </w:r>
          </w:p>
        </w:tc>
        <w:tc>
          <w:tcPr>
            <w:tcW w:w="417" w:type="pct"/>
            <w:shd w:val="clear" w:color="auto" w:fill="auto"/>
            <w:vAlign w:val="center"/>
          </w:tcPr>
          <w:p w14:paraId="51AB881C" w14:textId="77777777" w:rsidR="006A3255" w:rsidRPr="006F03A1" w:rsidRDefault="006A3255" w:rsidP="00FA7D7F">
            <w:pPr>
              <w:spacing w:before="40" w:after="40"/>
              <w:jc w:val="center"/>
              <w:rPr>
                <w:rFonts w:asciiTheme="majorHAnsi" w:hAnsiTheme="majorHAnsi"/>
                <w:sz w:val="18"/>
                <w:szCs w:val="18"/>
              </w:rPr>
            </w:pPr>
          </w:p>
        </w:tc>
        <w:tc>
          <w:tcPr>
            <w:tcW w:w="438" w:type="pct"/>
            <w:shd w:val="clear" w:color="auto" w:fill="auto"/>
            <w:vAlign w:val="center"/>
          </w:tcPr>
          <w:p w14:paraId="3C916B2B" w14:textId="77777777" w:rsidR="006A3255" w:rsidRPr="006F03A1" w:rsidRDefault="006A3255" w:rsidP="00FA7D7F">
            <w:pPr>
              <w:spacing w:before="40" w:after="40"/>
              <w:jc w:val="center"/>
              <w:rPr>
                <w:rFonts w:asciiTheme="majorHAnsi" w:hAnsiTheme="majorHAnsi"/>
                <w:sz w:val="18"/>
                <w:szCs w:val="18"/>
              </w:rPr>
            </w:pPr>
          </w:p>
        </w:tc>
        <w:tc>
          <w:tcPr>
            <w:tcW w:w="417" w:type="pct"/>
            <w:shd w:val="clear" w:color="auto" w:fill="A6A6A6"/>
            <w:vAlign w:val="center"/>
          </w:tcPr>
          <w:p w14:paraId="31C93806" w14:textId="77777777" w:rsidR="006A3255" w:rsidRPr="006F03A1" w:rsidRDefault="006A3255" w:rsidP="00FA7D7F">
            <w:pPr>
              <w:spacing w:before="40" w:after="40"/>
              <w:jc w:val="center"/>
              <w:rPr>
                <w:rFonts w:asciiTheme="majorHAnsi" w:hAnsiTheme="majorHAnsi"/>
                <w:sz w:val="18"/>
                <w:szCs w:val="18"/>
              </w:rPr>
            </w:pPr>
          </w:p>
        </w:tc>
        <w:tc>
          <w:tcPr>
            <w:tcW w:w="433" w:type="pct"/>
            <w:shd w:val="clear" w:color="auto" w:fill="A6A6A6"/>
            <w:vAlign w:val="center"/>
          </w:tcPr>
          <w:p w14:paraId="0F770B22" w14:textId="77777777" w:rsidR="006A3255" w:rsidRPr="006F03A1" w:rsidRDefault="006A3255" w:rsidP="00FA7D7F">
            <w:pPr>
              <w:spacing w:before="40" w:after="40"/>
              <w:jc w:val="center"/>
              <w:rPr>
                <w:rFonts w:asciiTheme="majorHAnsi" w:hAnsiTheme="majorHAnsi"/>
                <w:sz w:val="18"/>
                <w:szCs w:val="18"/>
              </w:rPr>
            </w:pPr>
          </w:p>
        </w:tc>
      </w:tr>
      <w:tr w:rsidR="006A3255" w:rsidRPr="00AB7FA8" w14:paraId="2E5CEBEF" w14:textId="77777777" w:rsidTr="006A3255">
        <w:trPr>
          <w:trHeight w:val="397"/>
        </w:trPr>
        <w:tc>
          <w:tcPr>
            <w:tcW w:w="3295" w:type="pct"/>
            <w:shd w:val="clear" w:color="auto" w:fill="auto"/>
            <w:vAlign w:val="center"/>
          </w:tcPr>
          <w:p w14:paraId="547DF49B" w14:textId="77777777" w:rsidR="006A3255" w:rsidRPr="00407ED1" w:rsidRDefault="006A3255" w:rsidP="00FA7D7F">
            <w:pPr>
              <w:spacing w:before="40" w:after="40"/>
              <w:rPr>
                <w:szCs w:val="20"/>
              </w:rPr>
            </w:pPr>
            <w:r w:rsidRPr="006052DE">
              <w:rPr>
                <w:szCs w:val="20"/>
              </w:rPr>
              <w:t>Faktoren erklären, welche die betriebliche Leistung beeinflussen.</w:t>
            </w:r>
          </w:p>
        </w:tc>
        <w:tc>
          <w:tcPr>
            <w:tcW w:w="417" w:type="pct"/>
            <w:shd w:val="clear" w:color="auto" w:fill="auto"/>
            <w:vAlign w:val="center"/>
          </w:tcPr>
          <w:p w14:paraId="7F1DB8D2" w14:textId="77777777" w:rsidR="006A3255" w:rsidRPr="00AB7FA8" w:rsidRDefault="006A3255" w:rsidP="00FA7D7F">
            <w:pPr>
              <w:spacing w:before="40" w:after="40"/>
              <w:jc w:val="center"/>
              <w:rPr>
                <w:rFonts w:asciiTheme="majorHAnsi" w:hAnsiTheme="majorHAnsi"/>
                <w:sz w:val="18"/>
                <w:szCs w:val="18"/>
              </w:rPr>
            </w:pPr>
          </w:p>
        </w:tc>
        <w:tc>
          <w:tcPr>
            <w:tcW w:w="438" w:type="pct"/>
            <w:shd w:val="clear" w:color="auto" w:fill="auto"/>
            <w:vAlign w:val="center"/>
          </w:tcPr>
          <w:p w14:paraId="32483A50" w14:textId="77777777" w:rsidR="006A3255" w:rsidRPr="00AB7FA8" w:rsidRDefault="006A3255" w:rsidP="00FA7D7F">
            <w:pPr>
              <w:spacing w:before="40" w:after="40"/>
              <w:jc w:val="center"/>
              <w:rPr>
                <w:rFonts w:asciiTheme="majorHAnsi" w:hAnsiTheme="majorHAnsi"/>
                <w:sz w:val="18"/>
                <w:szCs w:val="18"/>
              </w:rPr>
            </w:pPr>
          </w:p>
        </w:tc>
        <w:tc>
          <w:tcPr>
            <w:tcW w:w="417" w:type="pct"/>
            <w:shd w:val="clear" w:color="auto" w:fill="FFFFFF" w:themeFill="background1"/>
            <w:vAlign w:val="center"/>
          </w:tcPr>
          <w:p w14:paraId="17F1E9CE" w14:textId="77777777" w:rsidR="006A3255" w:rsidRPr="00AB7FA8" w:rsidRDefault="006A3255" w:rsidP="00FA7D7F">
            <w:pPr>
              <w:spacing w:before="40" w:after="40"/>
              <w:jc w:val="center"/>
              <w:rPr>
                <w:rFonts w:asciiTheme="majorHAnsi" w:hAnsiTheme="majorHAnsi"/>
                <w:sz w:val="18"/>
                <w:szCs w:val="18"/>
              </w:rPr>
            </w:pPr>
          </w:p>
        </w:tc>
        <w:tc>
          <w:tcPr>
            <w:tcW w:w="433" w:type="pct"/>
            <w:shd w:val="clear" w:color="auto" w:fill="FFFFFF" w:themeFill="background1"/>
            <w:vAlign w:val="center"/>
          </w:tcPr>
          <w:p w14:paraId="36A3360A"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2F5AEB47" w14:textId="77777777" w:rsidTr="006A3255">
        <w:trPr>
          <w:trHeight w:val="397"/>
        </w:trPr>
        <w:tc>
          <w:tcPr>
            <w:tcW w:w="3295" w:type="pct"/>
            <w:shd w:val="clear" w:color="auto" w:fill="auto"/>
            <w:vAlign w:val="center"/>
          </w:tcPr>
          <w:p w14:paraId="3DD4028C" w14:textId="77777777" w:rsidR="006A3255" w:rsidRPr="00407ED1" w:rsidRDefault="006A3255" w:rsidP="00FA7D7F">
            <w:pPr>
              <w:spacing w:before="40" w:after="40"/>
              <w:rPr>
                <w:szCs w:val="20"/>
              </w:rPr>
            </w:pPr>
            <w:r w:rsidRPr="006052DE">
              <w:rPr>
                <w:szCs w:val="20"/>
              </w:rPr>
              <w:t>einen Überblick über die Branche des Lehrbetriebs geben (z. B. Branchentrends).</w:t>
            </w:r>
          </w:p>
        </w:tc>
        <w:tc>
          <w:tcPr>
            <w:tcW w:w="417" w:type="pct"/>
            <w:shd w:val="clear" w:color="auto" w:fill="auto"/>
            <w:vAlign w:val="center"/>
          </w:tcPr>
          <w:p w14:paraId="09727CB8" w14:textId="77777777" w:rsidR="006A3255" w:rsidRPr="00AB7FA8" w:rsidRDefault="006A3255" w:rsidP="00FA7D7F">
            <w:pPr>
              <w:spacing w:before="40" w:after="40"/>
              <w:jc w:val="center"/>
              <w:rPr>
                <w:rFonts w:asciiTheme="majorHAnsi" w:hAnsiTheme="majorHAnsi"/>
                <w:sz w:val="18"/>
                <w:szCs w:val="18"/>
              </w:rPr>
            </w:pPr>
          </w:p>
        </w:tc>
        <w:tc>
          <w:tcPr>
            <w:tcW w:w="438" w:type="pct"/>
            <w:shd w:val="clear" w:color="auto" w:fill="auto"/>
            <w:vAlign w:val="center"/>
          </w:tcPr>
          <w:p w14:paraId="082759BE" w14:textId="77777777" w:rsidR="006A3255" w:rsidRPr="00AB7FA8" w:rsidRDefault="006A3255" w:rsidP="00FA7D7F">
            <w:pPr>
              <w:spacing w:before="40" w:after="40"/>
              <w:jc w:val="center"/>
              <w:rPr>
                <w:rFonts w:asciiTheme="majorHAnsi" w:hAnsiTheme="majorHAnsi"/>
                <w:sz w:val="18"/>
                <w:szCs w:val="18"/>
              </w:rPr>
            </w:pPr>
          </w:p>
        </w:tc>
        <w:tc>
          <w:tcPr>
            <w:tcW w:w="417" w:type="pct"/>
            <w:shd w:val="clear" w:color="auto" w:fill="A6A6A6"/>
            <w:vAlign w:val="center"/>
          </w:tcPr>
          <w:p w14:paraId="68AA78A8" w14:textId="77777777" w:rsidR="006A3255" w:rsidRPr="00AB7FA8" w:rsidRDefault="006A3255" w:rsidP="00FA7D7F">
            <w:pPr>
              <w:spacing w:before="40" w:after="40"/>
              <w:jc w:val="center"/>
              <w:rPr>
                <w:rFonts w:asciiTheme="majorHAnsi" w:hAnsiTheme="majorHAnsi"/>
                <w:sz w:val="18"/>
                <w:szCs w:val="18"/>
              </w:rPr>
            </w:pPr>
          </w:p>
        </w:tc>
        <w:tc>
          <w:tcPr>
            <w:tcW w:w="433" w:type="pct"/>
            <w:shd w:val="clear" w:color="auto" w:fill="A6A6A6"/>
            <w:vAlign w:val="center"/>
          </w:tcPr>
          <w:p w14:paraId="6EE3AC6E" w14:textId="77777777" w:rsidR="006A3255" w:rsidRPr="00AB7FA8" w:rsidRDefault="006A3255" w:rsidP="00FA7D7F">
            <w:pPr>
              <w:spacing w:before="40" w:after="40"/>
              <w:jc w:val="center"/>
              <w:rPr>
                <w:rFonts w:asciiTheme="majorHAnsi" w:hAnsiTheme="majorHAnsi"/>
                <w:sz w:val="18"/>
                <w:szCs w:val="18"/>
              </w:rPr>
            </w:pPr>
          </w:p>
        </w:tc>
      </w:tr>
      <w:tr w:rsidR="006A3255" w:rsidRPr="007F1536" w14:paraId="319E8CC3" w14:textId="77777777" w:rsidTr="006A3255">
        <w:trPr>
          <w:trHeight w:hRule="exact" w:val="848"/>
        </w:trPr>
        <w:tc>
          <w:tcPr>
            <w:tcW w:w="3295" w:type="pct"/>
            <w:shd w:val="clear" w:color="auto" w:fill="354E19"/>
            <w:vAlign w:val="center"/>
          </w:tcPr>
          <w:p w14:paraId="4E00CB40" w14:textId="77777777" w:rsidR="006A3255" w:rsidRPr="007F1536" w:rsidRDefault="006A3255"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Ziel und Inhalte der Ausbildung sowie Weiterbildungsmöglichkeiten</w:t>
            </w:r>
          </w:p>
        </w:tc>
        <w:tc>
          <w:tcPr>
            <w:tcW w:w="417" w:type="pct"/>
            <w:shd w:val="clear" w:color="auto" w:fill="354E19"/>
            <w:vAlign w:val="center"/>
          </w:tcPr>
          <w:p w14:paraId="0F822288"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38" w:type="pct"/>
            <w:shd w:val="clear" w:color="auto" w:fill="354E19"/>
            <w:vAlign w:val="center"/>
          </w:tcPr>
          <w:p w14:paraId="0E736B70"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17" w:type="pct"/>
            <w:shd w:val="clear" w:color="auto" w:fill="354E19"/>
            <w:vAlign w:val="center"/>
          </w:tcPr>
          <w:p w14:paraId="7CED6BB8"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33" w:type="pct"/>
            <w:shd w:val="clear" w:color="auto" w:fill="354E19"/>
            <w:vAlign w:val="center"/>
          </w:tcPr>
          <w:p w14:paraId="3B4A6F59"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6A3255" w:rsidRPr="007F1536" w14:paraId="0F208B30" w14:textId="77777777" w:rsidTr="006A3255">
        <w:trPr>
          <w:trHeight w:hRule="exact" w:val="454"/>
        </w:trPr>
        <w:tc>
          <w:tcPr>
            <w:tcW w:w="3295" w:type="pct"/>
            <w:shd w:val="clear" w:color="auto" w:fill="BFBFBF"/>
            <w:vAlign w:val="center"/>
          </w:tcPr>
          <w:p w14:paraId="2A8AF01B" w14:textId="77777777" w:rsidR="006A3255" w:rsidRPr="007F1536" w:rsidRDefault="006A3255"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17" w:type="pct"/>
            <w:shd w:val="clear" w:color="auto" w:fill="BFBFBF"/>
            <w:vAlign w:val="center"/>
          </w:tcPr>
          <w:p w14:paraId="2F29F86D"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38" w:type="pct"/>
            <w:shd w:val="clear" w:color="auto" w:fill="BFBFBF"/>
            <w:vAlign w:val="center"/>
          </w:tcPr>
          <w:p w14:paraId="782C4569"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17" w:type="pct"/>
            <w:shd w:val="clear" w:color="auto" w:fill="BFBFBF"/>
            <w:vAlign w:val="center"/>
          </w:tcPr>
          <w:p w14:paraId="556FC8DA"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33" w:type="pct"/>
            <w:shd w:val="clear" w:color="auto" w:fill="BFBFBF"/>
            <w:vAlign w:val="center"/>
          </w:tcPr>
          <w:p w14:paraId="3C7928D7"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r>
      <w:tr w:rsidR="006A3255" w:rsidRPr="00AB7FA8" w14:paraId="40909EAA" w14:textId="77777777" w:rsidTr="006A3255">
        <w:trPr>
          <w:trHeight w:val="397"/>
        </w:trPr>
        <w:tc>
          <w:tcPr>
            <w:tcW w:w="3295" w:type="pct"/>
            <w:shd w:val="clear" w:color="auto" w:fill="auto"/>
            <w:vAlign w:val="center"/>
          </w:tcPr>
          <w:p w14:paraId="6E886410" w14:textId="77777777" w:rsidR="006A3255" w:rsidRPr="00407ED1" w:rsidRDefault="006A3255" w:rsidP="00FA7D7F">
            <w:pPr>
              <w:spacing w:before="40" w:after="40"/>
              <w:rPr>
                <w:szCs w:val="20"/>
              </w:rPr>
            </w:pPr>
            <w:r w:rsidRPr="003902C4">
              <w:rPr>
                <w:szCs w:val="20"/>
              </w:rPr>
              <w:t>Inhalte und Ziele der Ausbildung im Lehrbetrieb erklären.</w:t>
            </w:r>
          </w:p>
        </w:tc>
        <w:tc>
          <w:tcPr>
            <w:tcW w:w="417" w:type="pct"/>
            <w:shd w:val="clear" w:color="auto" w:fill="auto"/>
            <w:vAlign w:val="center"/>
          </w:tcPr>
          <w:p w14:paraId="0173996D" w14:textId="77777777" w:rsidR="006A3255" w:rsidRPr="00AB7FA8" w:rsidRDefault="006A3255" w:rsidP="006A3255">
            <w:pPr>
              <w:spacing w:before="40" w:after="40"/>
              <w:jc w:val="center"/>
              <w:rPr>
                <w:rFonts w:asciiTheme="majorHAnsi" w:hAnsiTheme="majorHAnsi"/>
                <w:sz w:val="18"/>
                <w:szCs w:val="18"/>
              </w:rPr>
            </w:pPr>
          </w:p>
        </w:tc>
        <w:tc>
          <w:tcPr>
            <w:tcW w:w="438" w:type="pct"/>
            <w:shd w:val="clear" w:color="auto" w:fill="auto"/>
            <w:vAlign w:val="center"/>
          </w:tcPr>
          <w:p w14:paraId="4AD19562" w14:textId="77777777" w:rsidR="006A3255" w:rsidRPr="00AB7FA8" w:rsidRDefault="006A3255" w:rsidP="006A3255">
            <w:pPr>
              <w:spacing w:before="40" w:after="40"/>
              <w:jc w:val="center"/>
              <w:rPr>
                <w:rFonts w:asciiTheme="majorHAnsi" w:hAnsiTheme="majorHAnsi"/>
                <w:sz w:val="18"/>
                <w:szCs w:val="18"/>
              </w:rPr>
            </w:pPr>
          </w:p>
        </w:tc>
        <w:tc>
          <w:tcPr>
            <w:tcW w:w="417" w:type="pct"/>
            <w:shd w:val="clear" w:color="auto" w:fill="A6A6A6"/>
            <w:vAlign w:val="center"/>
          </w:tcPr>
          <w:p w14:paraId="655C9F93" w14:textId="77777777" w:rsidR="006A3255" w:rsidRPr="00AB7FA8" w:rsidRDefault="006A3255" w:rsidP="006A3255">
            <w:pPr>
              <w:spacing w:before="40" w:after="40"/>
              <w:jc w:val="center"/>
              <w:rPr>
                <w:rFonts w:asciiTheme="majorHAnsi" w:hAnsiTheme="majorHAnsi"/>
                <w:sz w:val="18"/>
                <w:szCs w:val="18"/>
              </w:rPr>
            </w:pPr>
          </w:p>
        </w:tc>
        <w:tc>
          <w:tcPr>
            <w:tcW w:w="433" w:type="pct"/>
            <w:shd w:val="clear" w:color="auto" w:fill="A6A6A6"/>
            <w:vAlign w:val="center"/>
          </w:tcPr>
          <w:p w14:paraId="2D62C0F1" w14:textId="77777777" w:rsidR="006A3255" w:rsidRPr="00AB7FA8" w:rsidRDefault="006A3255" w:rsidP="006A3255">
            <w:pPr>
              <w:spacing w:before="40" w:after="40"/>
              <w:jc w:val="center"/>
              <w:rPr>
                <w:rFonts w:asciiTheme="majorHAnsi" w:hAnsiTheme="majorHAnsi"/>
                <w:sz w:val="18"/>
                <w:szCs w:val="18"/>
              </w:rPr>
            </w:pPr>
          </w:p>
        </w:tc>
      </w:tr>
      <w:tr w:rsidR="006A3255" w:rsidRPr="006F03A1" w14:paraId="39B751D3" w14:textId="77777777" w:rsidTr="006A3255">
        <w:trPr>
          <w:trHeight w:val="397"/>
        </w:trPr>
        <w:tc>
          <w:tcPr>
            <w:tcW w:w="3295" w:type="pct"/>
            <w:shd w:val="clear" w:color="auto" w:fill="auto"/>
            <w:vAlign w:val="center"/>
          </w:tcPr>
          <w:p w14:paraId="0723B3AE" w14:textId="77777777" w:rsidR="006A3255" w:rsidRPr="00407ED1" w:rsidRDefault="006A3255" w:rsidP="00FA7D7F">
            <w:pPr>
              <w:spacing w:before="40" w:after="40"/>
              <w:rPr>
                <w:szCs w:val="20"/>
              </w:rPr>
            </w:pPr>
            <w:r>
              <w:rPr>
                <w:szCs w:val="20"/>
              </w:rPr>
              <w:t xml:space="preserve">die </w:t>
            </w:r>
            <w:r w:rsidRPr="0010699D">
              <w:rPr>
                <w:szCs w:val="20"/>
              </w:rPr>
              <w:t>Grundlagen der Lehrlingsausbildung erklären.</w:t>
            </w:r>
          </w:p>
        </w:tc>
        <w:tc>
          <w:tcPr>
            <w:tcW w:w="417" w:type="pct"/>
            <w:shd w:val="clear" w:color="auto" w:fill="auto"/>
            <w:vAlign w:val="center"/>
          </w:tcPr>
          <w:p w14:paraId="7FB0DE78" w14:textId="77777777" w:rsidR="006A3255" w:rsidRPr="006F03A1" w:rsidRDefault="006A3255" w:rsidP="006A3255">
            <w:pPr>
              <w:spacing w:before="40" w:after="40"/>
              <w:jc w:val="center"/>
              <w:rPr>
                <w:rFonts w:asciiTheme="majorHAnsi" w:hAnsiTheme="majorHAnsi"/>
                <w:sz w:val="18"/>
                <w:szCs w:val="18"/>
              </w:rPr>
            </w:pPr>
          </w:p>
        </w:tc>
        <w:tc>
          <w:tcPr>
            <w:tcW w:w="438" w:type="pct"/>
            <w:shd w:val="clear" w:color="auto" w:fill="auto"/>
            <w:vAlign w:val="center"/>
          </w:tcPr>
          <w:p w14:paraId="3F538DA4" w14:textId="77777777" w:rsidR="006A3255" w:rsidRPr="006F03A1" w:rsidRDefault="006A3255" w:rsidP="006A3255">
            <w:pPr>
              <w:spacing w:before="40" w:after="40"/>
              <w:jc w:val="center"/>
              <w:rPr>
                <w:rFonts w:asciiTheme="majorHAnsi" w:hAnsiTheme="majorHAnsi"/>
                <w:sz w:val="18"/>
                <w:szCs w:val="18"/>
              </w:rPr>
            </w:pPr>
          </w:p>
        </w:tc>
        <w:tc>
          <w:tcPr>
            <w:tcW w:w="417" w:type="pct"/>
            <w:shd w:val="clear" w:color="auto" w:fill="A6A6A6"/>
            <w:vAlign w:val="center"/>
          </w:tcPr>
          <w:p w14:paraId="036DA3B9" w14:textId="77777777" w:rsidR="006A3255" w:rsidRPr="006F03A1" w:rsidRDefault="006A3255" w:rsidP="006A3255">
            <w:pPr>
              <w:spacing w:before="40" w:after="40"/>
              <w:jc w:val="center"/>
              <w:rPr>
                <w:rFonts w:asciiTheme="majorHAnsi" w:hAnsiTheme="majorHAnsi"/>
                <w:sz w:val="18"/>
                <w:szCs w:val="18"/>
              </w:rPr>
            </w:pPr>
          </w:p>
        </w:tc>
        <w:tc>
          <w:tcPr>
            <w:tcW w:w="433" w:type="pct"/>
            <w:shd w:val="clear" w:color="auto" w:fill="A6A6A6"/>
            <w:vAlign w:val="center"/>
          </w:tcPr>
          <w:p w14:paraId="202EAD33" w14:textId="77777777" w:rsidR="006A3255" w:rsidRPr="006F03A1" w:rsidRDefault="006A3255" w:rsidP="006A3255">
            <w:pPr>
              <w:spacing w:before="40" w:after="40"/>
              <w:jc w:val="center"/>
              <w:rPr>
                <w:rFonts w:asciiTheme="majorHAnsi" w:hAnsiTheme="majorHAnsi"/>
                <w:sz w:val="18"/>
                <w:szCs w:val="18"/>
              </w:rPr>
            </w:pPr>
          </w:p>
        </w:tc>
      </w:tr>
      <w:tr w:rsidR="006A3255" w:rsidRPr="00AB7FA8" w14:paraId="7D8D64FE" w14:textId="77777777" w:rsidTr="006A3255">
        <w:trPr>
          <w:trHeight w:val="397"/>
        </w:trPr>
        <w:tc>
          <w:tcPr>
            <w:tcW w:w="3295" w:type="pct"/>
            <w:shd w:val="clear" w:color="auto" w:fill="auto"/>
            <w:vAlign w:val="center"/>
          </w:tcPr>
          <w:p w14:paraId="48CACC64" w14:textId="77777777" w:rsidR="006A3255" w:rsidRPr="00407ED1" w:rsidRDefault="006A3255" w:rsidP="00FA7D7F">
            <w:pPr>
              <w:spacing w:before="40" w:after="40"/>
              <w:rPr>
                <w:szCs w:val="20"/>
              </w:rPr>
            </w:pPr>
            <w:r w:rsidRPr="00843FA6">
              <w:rPr>
                <w:szCs w:val="20"/>
              </w:rPr>
              <w:t>die Notwendigkeit der lebenslangen Weiterbildung erkennen und sich mit konkreten Weiterbildungsangeboten auseinandersetzen.</w:t>
            </w:r>
          </w:p>
        </w:tc>
        <w:tc>
          <w:tcPr>
            <w:tcW w:w="417" w:type="pct"/>
            <w:shd w:val="clear" w:color="auto" w:fill="auto"/>
            <w:vAlign w:val="center"/>
          </w:tcPr>
          <w:p w14:paraId="270FEFC5" w14:textId="77777777" w:rsidR="006A3255" w:rsidRPr="00AB7FA8" w:rsidRDefault="006A3255" w:rsidP="006A3255">
            <w:pPr>
              <w:spacing w:before="40" w:after="40"/>
              <w:jc w:val="center"/>
              <w:rPr>
                <w:rFonts w:asciiTheme="majorHAnsi" w:hAnsiTheme="majorHAnsi"/>
                <w:sz w:val="18"/>
                <w:szCs w:val="18"/>
              </w:rPr>
            </w:pPr>
          </w:p>
        </w:tc>
        <w:tc>
          <w:tcPr>
            <w:tcW w:w="438" w:type="pct"/>
            <w:shd w:val="clear" w:color="auto" w:fill="auto"/>
            <w:vAlign w:val="center"/>
          </w:tcPr>
          <w:p w14:paraId="296E316F" w14:textId="77777777" w:rsidR="006A3255" w:rsidRPr="00AB7FA8" w:rsidRDefault="006A3255" w:rsidP="006A3255">
            <w:pPr>
              <w:spacing w:before="40" w:after="40"/>
              <w:jc w:val="center"/>
              <w:rPr>
                <w:rFonts w:asciiTheme="majorHAnsi" w:hAnsiTheme="majorHAnsi"/>
                <w:sz w:val="18"/>
                <w:szCs w:val="18"/>
              </w:rPr>
            </w:pPr>
          </w:p>
        </w:tc>
        <w:tc>
          <w:tcPr>
            <w:tcW w:w="417" w:type="pct"/>
            <w:shd w:val="clear" w:color="auto" w:fill="A6A6A6"/>
            <w:vAlign w:val="center"/>
          </w:tcPr>
          <w:p w14:paraId="036B3323" w14:textId="77777777" w:rsidR="006A3255" w:rsidRPr="00AB7FA8" w:rsidRDefault="006A3255" w:rsidP="006A3255">
            <w:pPr>
              <w:spacing w:before="40" w:after="40"/>
              <w:jc w:val="center"/>
              <w:rPr>
                <w:rFonts w:asciiTheme="majorHAnsi" w:hAnsiTheme="majorHAnsi"/>
                <w:sz w:val="18"/>
                <w:szCs w:val="18"/>
              </w:rPr>
            </w:pPr>
          </w:p>
        </w:tc>
        <w:tc>
          <w:tcPr>
            <w:tcW w:w="433" w:type="pct"/>
            <w:shd w:val="clear" w:color="auto" w:fill="A6A6A6"/>
            <w:vAlign w:val="center"/>
          </w:tcPr>
          <w:p w14:paraId="429587F4" w14:textId="77777777" w:rsidR="006A3255" w:rsidRPr="00AB7FA8" w:rsidRDefault="006A3255" w:rsidP="006A3255">
            <w:pPr>
              <w:spacing w:before="40" w:after="40"/>
              <w:jc w:val="center"/>
              <w:rPr>
                <w:rFonts w:asciiTheme="majorHAnsi" w:hAnsiTheme="majorHAnsi"/>
                <w:sz w:val="18"/>
                <w:szCs w:val="18"/>
              </w:rPr>
            </w:pPr>
          </w:p>
        </w:tc>
      </w:tr>
    </w:tbl>
    <w:p w14:paraId="79609BE7" w14:textId="5836AC9C" w:rsidR="006A3255" w:rsidRDefault="006A3255" w:rsidP="00843980">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5"/>
        <w:gridCol w:w="761"/>
        <w:gridCol w:w="761"/>
        <w:gridCol w:w="761"/>
        <w:gridCol w:w="754"/>
      </w:tblGrid>
      <w:tr w:rsidR="006A3255" w:rsidRPr="007F1536" w14:paraId="40A89708" w14:textId="77777777" w:rsidTr="00105C7C">
        <w:trPr>
          <w:trHeight w:hRule="exact" w:val="714"/>
        </w:trPr>
        <w:tc>
          <w:tcPr>
            <w:tcW w:w="3324" w:type="pct"/>
            <w:shd w:val="clear" w:color="auto" w:fill="354E19"/>
            <w:vAlign w:val="center"/>
          </w:tcPr>
          <w:p w14:paraId="0BBCD5A4" w14:textId="77777777" w:rsidR="006A3255" w:rsidRPr="007F1536" w:rsidRDefault="006A3255"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lastRenderedPageBreak/>
              <w:t>Rechte, Pflichten und Arbeitsverhalten</w:t>
            </w:r>
          </w:p>
        </w:tc>
        <w:tc>
          <w:tcPr>
            <w:tcW w:w="420" w:type="pct"/>
            <w:shd w:val="clear" w:color="auto" w:fill="354E19"/>
            <w:vAlign w:val="center"/>
          </w:tcPr>
          <w:p w14:paraId="665CBD8E"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354E19"/>
            <w:vAlign w:val="center"/>
          </w:tcPr>
          <w:p w14:paraId="0EE0EDA5"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354E19"/>
            <w:vAlign w:val="center"/>
          </w:tcPr>
          <w:p w14:paraId="66098C7C"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16" w:type="pct"/>
            <w:shd w:val="clear" w:color="auto" w:fill="354E19"/>
            <w:vAlign w:val="center"/>
          </w:tcPr>
          <w:p w14:paraId="175F5E12"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6A3255" w:rsidRPr="007F1536" w14:paraId="090A4B6C" w14:textId="77777777" w:rsidTr="00105C7C">
        <w:trPr>
          <w:trHeight w:hRule="exact" w:val="454"/>
        </w:trPr>
        <w:tc>
          <w:tcPr>
            <w:tcW w:w="3324" w:type="pct"/>
            <w:shd w:val="clear" w:color="auto" w:fill="BFBFBF"/>
            <w:vAlign w:val="center"/>
          </w:tcPr>
          <w:p w14:paraId="1EB6D41E" w14:textId="77777777" w:rsidR="006A3255" w:rsidRPr="007F1536" w:rsidRDefault="006A3255"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66F43DF1"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42F9257C"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6B1FE534"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16" w:type="pct"/>
            <w:shd w:val="clear" w:color="auto" w:fill="BFBFBF"/>
            <w:vAlign w:val="center"/>
          </w:tcPr>
          <w:p w14:paraId="41A8EFF4"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r>
      <w:tr w:rsidR="006A3255" w:rsidRPr="00AB7FA8" w14:paraId="450DE630" w14:textId="77777777" w:rsidTr="00105C7C">
        <w:trPr>
          <w:trHeight w:val="397"/>
        </w:trPr>
        <w:tc>
          <w:tcPr>
            <w:tcW w:w="3324" w:type="pct"/>
            <w:shd w:val="clear" w:color="auto" w:fill="auto"/>
            <w:vAlign w:val="center"/>
          </w:tcPr>
          <w:p w14:paraId="6AFC114C" w14:textId="77777777" w:rsidR="006A3255" w:rsidRPr="00407ED1" w:rsidRDefault="006A3255" w:rsidP="00FA7D7F">
            <w:pPr>
              <w:spacing w:before="40" w:after="40"/>
              <w:rPr>
                <w:szCs w:val="20"/>
              </w:rPr>
            </w:pPr>
            <w:r w:rsidRPr="0078037E">
              <w:rPr>
                <w:szCs w:val="20"/>
              </w:rPr>
              <w:t>auf Basis der gesetzlichen Rechte und Pflichten als Lehrling seine Aufgaben erfüllen.</w:t>
            </w:r>
          </w:p>
        </w:tc>
        <w:tc>
          <w:tcPr>
            <w:tcW w:w="420" w:type="pct"/>
            <w:shd w:val="clear" w:color="auto" w:fill="auto"/>
            <w:vAlign w:val="center"/>
          </w:tcPr>
          <w:p w14:paraId="6330911C"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593BCCCA"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62C579E"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4E2A3A5D"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149FC919" w14:textId="77777777" w:rsidTr="00105C7C">
        <w:trPr>
          <w:trHeight w:val="397"/>
        </w:trPr>
        <w:tc>
          <w:tcPr>
            <w:tcW w:w="3324" w:type="pct"/>
            <w:shd w:val="clear" w:color="auto" w:fill="auto"/>
            <w:vAlign w:val="center"/>
          </w:tcPr>
          <w:p w14:paraId="4144A890" w14:textId="77777777" w:rsidR="006A3255" w:rsidRPr="00407ED1" w:rsidRDefault="006A3255" w:rsidP="00FA7D7F">
            <w:pPr>
              <w:spacing w:before="40" w:after="40"/>
              <w:rPr>
                <w:szCs w:val="20"/>
              </w:rPr>
            </w:pPr>
            <w:r w:rsidRPr="00865629">
              <w:rPr>
                <w:szCs w:val="20"/>
              </w:rPr>
              <w:t>Arbeitsgrundsätze einhalten und sich mit seinen Aufgaben im Lehrbetrieb identifizieren.</w:t>
            </w:r>
          </w:p>
        </w:tc>
        <w:tc>
          <w:tcPr>
            <w:tcW w:w="420" w:type="pct"/>
            <w:shd w:val="clear" w:color="auto" w:fill="auto"/>
            <w:vAlign w:val="center"/>
          </w:tcPr>
          <w:p w14:paraId="02037016"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58EFB250"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E989B5A"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3F8CB8F1"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14147C0A" w14:textId="77777777" w:rsidTr="00105C7C">
        <w:trPr>
          <w:trHeight w:val="397"/>
        </w:trPr>
        <w:tc>
          <w:tcPr>
            <w:tcW w:w="3324" w:type="pct"/>
            <w:shd w:val="clear" w:color="auto" w:fill="auto"/>
            <w:vAlign w:val="center"/>
          </w:tcPr>
          <w:p w14:paraId="50F28BDD" w14:textId="77777777" w:rsidR="006A3255" w:rsidRPr="00407ED1" w:rsidRDefault="006A3255" w:rsidP="00FA7D7F">
            <w:pPr>
              <w:spacing w:before="40" w:after="40"/>
              <w:rPr>
                <w:szCs w:val="20"/>
              </w:rPr>
            </w:pPr>
            <w:r w:rsidRPr="00D732F0">
              <w:rPr>
                <w:szCs w:val="20"/>
              </w:rPr>
              <w:t>Grundkenntnisse der aushangpflichtigen arbeitsrechtlichen Vorschriften einhalten.</w:t>
            </w:r>
          </w:p>
        </w:tc>
        <w:tc>
          <w:tcPr>
            <w:tcW w:w="420" w:type="pct"/>
            <w:shd w:val="clear" w:color="auto" w:fill="auto"/>
            <w:vAlign w:val="center"/>
          </w:tcPr>
          <w:p w14:paraId="03EC7794" w14:textId="77777777" w:rsidR="006A3255" w:rsidRPr="006F03A1"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21B41786" w14:textId="77777777" w:rsidR="006A3255" w:rsidRPr="006F03A1"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4F73059" w14:textId="77777777" w:rsidR="006A3255" w:rsidRPr="006F03A1"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6A067071" w14:textId="77777777" w:rsidR="006A3255" w:rsidRPr="006F03A1" w:rsidRDefault="006A3255" w:rsidP="00FA7D7F">
            <w:pPr>
              <w:spacing w:before="40" w:after="40"/>
              <w:jc w:val="center"/>
              <w:rPr>
                <w:rFonts w:asciiTheme="majorHAnsi" w:hAnsiTheme="majorHAnsi"/>
                <w:sz w:val="18"/>
                <w:szCs w:val="18"/>
              </w:rPr>
            </w:pPr>
          </w:p>
        </w:tc>
      </w:tr>
      <w:tr w:rsidR="006A3255" w:rsidRPr="00AB7FA8" w14:paraId="657A5717" w14:textId="77777777" w:rsidTr="00105C7C">
        <w:trPr>
          <w:trHeight w:val="397"/>
        </w:trPr>
        <w:tc>
          <w:tcPr>
            <w:tcW w:w="3324" w:type="pct"/>
            <w:shd w:val="clear" w:color="auto" w:fill="auto"/>
            <w:vAlign w:val="center"/>
          </w:tcPr>
          <w:p w14:paraId="70E74F11" w14:textId="77777777" w:rsidR="006A3255" w:rsidRPr="00407ED1" w:rsidRDefault="006A3255" w:rsidP="00FA7D7F">
            <w:pPr>
              <w:spacing w:before="40" w:after="40"/>
              <w:rPr>
                <w:szCs w:val="20"/>
              </w:rPr>
            </w:pPr>
            <w:r w:rsidRPr="00F87191">
              <w:rPr>
                <w:szCs w:val="20"/>
              </w:rPr>
              <w:t>branchenspezifische Normen und Vorschriften einhalten.</w:t>
            </w:r>
          </w:p>
        </w:tc>
        <w:tc>
          <w:tcPr>
            <w:tcW w:w="420" w:type="pct"/>
            <w:shd w:val="clear" w:color="auto" w:fill="auto"/>
            <w:vAlign w:val="center"/>
          </w:tcPr>
          <w:p w14:paraId="74D12B4B"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1776E0A6"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694F248"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5B1F93EA"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10AEE141" w14:textId="77777777" w:rsidTr="00105C7C">
        <w:trPr>
          <w:trHeight w:val="397"/>
        </w:trPr>
        <w:tc>
          <w:tcPr>
            <w:tcW w:w="3324" w:type="pct"/>
            <w:shd w:val="clear" w:color="auto" w:fill="auto"/>
            <w:vAlign w:val="center"/>
          </w:tcPr>
          <w:p w14:paraId="216BFA74" w14:textId="77777777" w:rsidR="006A3255" w:rsidRPr="00407ED1" w:rsidRDefault="006A3255" w:rsidP="00FA7D7F">
            <w:pPr>
              <w:spacing w:before="40" w:after="40"/>
              <w:rPr>
                <w:szCs w:val="20"/>
              </w:rPr>
            </w:pPr>
            <w:r w:rsidRPr="00DC6179">
              <w:rPr>
                <w:szCs w:val="20"/>
              </w:rPr>
              <w:t>sich nach den Vorgaben des Lehrbetriebs verhalten.</w:t>
            </w:r>
          </w:p>
        </w:tc>
        <w:tc>
          <w:tcPr>
            <w:tcW w:w="420" w:type="pct"/>
            <w:shd w:val="clear" w:color="auto" w:fill="auto"/>
            <w:vAlign w:val="center"/>
          </w:tcPr>
          <w:p w14:paraId="4673F999"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6A3B4B08"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7FBA53AF"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auto"/>
            <w:vAlign w:val="center"/>
          </w:tcPr>
          <w:p w14:paraId="2A29625A"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7EFBB61D" w14:textId="77777777" w:rsidTr="00105C7C">
        <w:trPr>
          <w:trHeight w:val="397"/>
        </w:trPr>
        <w:tc>
          <w:tcPr>
            <w:tcW w:w="3324" w:type="pct"/>
            <w:shd w:val="clear" w:color="auto" w:fill="auto"/>
            <w:vAlign w:val="center"/>
          </w:tcPr>
          <w:p w14:paraId="200423D3" w14:textId="77777777" w:rsidR="006A3255" w:rsidRPr="00407ED1" w:rsidRDefault="006A3255" w:rsidP="00FA7D7F">
            <w:pPr>
              <w:spacing w:before="40" w:after="40"/>
              <w:rPr>
                <w:szCs w:val="20"/>
              </w:rPr>
            </w:pPr>
            <w:r w:rsidRPr="00DC6179">
              <w:rPr>
                <w:szCs w:val="20"/>
              </w:rPr>
              <w:t>die für ihn relevanten Bestimmungen und die sich aus dem Lehrvertrag ergebenen Verpflichtungen einhalten.</w:t>
            </w:r>
          </w:p>
        </w:tc>
        <w:tc>
          <w:tcPr>
            <w:tcW w:w="420" w:type="pct"/>
            <w:shd w:val="clear" w:color="auto" w:fill="auto"/>
            <w:vAlign w:val="center"/>
          </w:tcPr>
          <w:p w14:paraId="59DF2BBE"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619E0CE9"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07622E46"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auto"/>
            <w:vAlign w:val="center"/>
          </w:tcPr>
          <w:p w14:paraId="5C95EEEC" w14:textId="77777777" w:rsidR="006A3255" w:rsidRPr="00AB7FA8" w:rsidRDefault="006A3255" w:rsidP="00FA7D7F">
            <w:pPr>
              <w:spacing w:before="40" w:after="40"/>
              <w:jc w:val="center"/>
              <w:rPr>
                <w:rFonts w:asciiTheme="majorHAnsi" w:hAnsiTheme="majorHAnsi"/>
                <w:sz w:val="18"/>
                <w:szCs w:val="18"/>
              </w:rPr>
            </w:pPr>
          </w:p>
        </w:tc>
      </w:tr>
      <w:tr w:rsidR="006A3255" w:rsidRPr="007F1536" w14:paraId="300AFD36" w14:textId="77777777" w:rsidTr="00105C7C">
        <w:trPr>
          <w:trHeight w:hRule="exact" w:val="713"/>
        </w:trPr>
        <w:tc>
          <w:tcPr>
            <w:tcW w:w="3324" w:type="pct"/>
            <w:shd w:val="clear" w:color="auto" w:fill="354E19"/>
            <w:vAlign w:val="center"/>
          </w:tcPr>
          <w:p w14:paraId="19866355" w14:textId="77777777" w:rsidR="006A3255" w:rsidRPr="007F1536" w:rsidRDefault="006A3255"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Selbstorganisierte, lösungsorientierte und situationsgerechte Aufgabenbearbeitung</w:t>
            </w:r>
          </w:p>
        </w:tc>
        <w:tc>
          <w:tcPr>
            <w:tcW w:w="420" w:type="pct"/>
            <w:shd w:val="clear" w:color="auto" w:fill="354E19"/>
            <w:vAlign w:val="center"/>
          </w:tcPr>
          <w:p w14:paraId="539D83D4"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354E19"/>
            <w:vAlign w:val="center"/>
          </w:tcPr>
          <w:p w14:paraId="5CD72E96"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354E19"/>
            <w:vAlign w:val="center"/>
          </w:tcPr>
          <w:p w14:paraId="462310C6"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16" w:type="pct"/>
            <w:shd w:val="clear" w:color="auto" w:fill="354E19"/>
            <w:vAlign w:val="center"/>
          </w:tcPr>
          <w:p w14:paraId="4A47656E" w14:textId="77777777" w:rsidR="006A3255" w:rsidRPr="007F1536" w:rsidRDefault="006A3255"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6A3255" w:rsidRPr="007F1536" w14:paraId="2C910E71" w14:textId="77777777" w:rsidTr="00105C7C">
        <w:trPr>
          <w:trHeight w:hRule="exact" w:val="454"/>
        </w:trPr>
        <w:tc>
          <w:tcPr>
            <w:tcW w:w="3324" w:type="pct"/>
            <w:shd w:val="clear" w:color="auto" w:fill="BFBFBF"/>
            <w:vAlign w:val="center"/>
          </w:tcPr>
          <w:p w14:paraId="30A0C8B3" w14:textId="77777777" w:rsidR="006A3255" w:rsidRPr="007F1536" w:rsidRDefault="006A3255"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23404AD4"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74836BA6"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70C5A7D4"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c>
          <w:tcPr>
            <w:tcW w:w="416" w:type="pct"/>
            <w:shd w:val="clear" w:color="auto" w:fill="BFBFBF"/>
            <w:vAlign w:val="center"/>
          </w:tcPr>
          <w:p w14:paraId="69C458D7" w14:textId="77777777" w:rsidR="006A3255" w:rsidRPr="007F1536" w:rsidRDefault="006A3255" w:rsidP="00FA7D7F">
            <w:pPr>
              <w:spacing w:before="0" w:after="0"/>
              <w:jc w:val="center"/>
              <w:rPr>
                <w:b/>
                <w:bCs/>
                <w:color w:val="FFFFFF"/>
                <w:szCs w:val="20"/>
              </w:rPr>
            </w:pPr>
            <w:r w:rsidRPr="007F1536">
              <w:rPr>
                <w:b/>
                <w:bCs/>
                <w:color w:val="FFFFFF"/>
                <w:szCs w:val="20"/>
              </w:rPr>
              <w:sym w:font="Wingdings" w:char="F0FC"/>
            </w:r>
          </w:p>
        </w:tc>
      </w:tr>
      <w:tr w:rsidR="006A3255" w:rsidRPr="00AB7FA8" w14:paraId="39A8AA26" w14:textId="77777777" w:rsidTr="00105C7C">
        <w:trPr>
          <w:trHeight w:val="397"/>
        </w:trPr>
        <w:tc>
          <w:tcPr>
            <w:tcW w:w="3324" w:type="pct"/>
            <w:shd w:val="clear" w:color="auto" w:fill="auto"/>
            <w:vAlign w:val="center"/>
          </w:tcPr>
          <w:p w14:paraId="53E3D2D3" w14:textId="77777777" w:rsidR="006A3255" w:rsidRPr="00407ED1" w:rsidRDefault="006A3255" w:rsidP="00FA7D7F">
            <w:pPr>
              <w:spacing w:before="40" w:after="40"/>
              <w:rPr>
                <w:szCs w:val="20"/>
              </w:rPr>
            </w:pPr>
            <w:r w:rsidRPr="006F3F80">
              <w:rPr>
                <w:szCs w:val="20"/>
              </w:rPr>
              <w:t>seine Aufgaben selbst organisieren und sie nach Prioritäten reihen.</w:t>
            </w:r>
          </w:p>
        </w:tc>
        <w:tc>
          <w:tcPr>
            <w:tcW w:w="420" w:type="pct"/>
            <w:shd w:val="clear" w:color="auto" w:fill="auto"/>
            <w:vAlign w:val="center"/>
          </w:tcPr>
          <w:p w14:paraId="661BD752"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5520497E"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2B04568"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4F63906E"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36365239" w14:textId="77777777" w:rsidTr="00105C7C">
        <w:trPr>
          <w:trHeight w:val="397"/>
        </w:trPr>
        <w:tc>
          <w:tcPr>
            <w:tcW w:w="3324" w:type="pct"/>
            <w:shd w:val="clear" w:color="auto" w:fill="auto"/>
            <w:vAlign w:val="center"/>
          </w:tcPr>
          <w:p w14:paraId="169433A5" w14:textId="3B6390C6" w:rsidR="006A3255" w:rsidRPr="00407ED1" w:rsidRDefault="006A3255" w:rsidP="00FA7D7F">
            <w:pPr>
              <w:spacing w:before="40" w:after="40"/>
              <w:rPr>
                <w:szCs w:val="20"/>
              </w:rPr>
            </w:pPr>
            <w:r>
              <w:rPr>
                <w:szCs w:val="20"/>
              </w:rPr>
              <w:t xml:space="preserve">den </w:t>
            </w:r>
            <w:r w:rsidRPr="000C1994">
              <w:rPr>
                <w:szCs w:val="20"/>
              </w:rPr>
              <w:t xml:space="preserve">Umfang und Aufwand der ihm übertragenen Arbeiten </w:t>
            </w:r>
            <w:r>
              <w:rPr>
                <w:szCs w:val="20"/>
              </w:rPr>
              <w:br/>
            </w:r>
            <w:r w:rsidRPr="000C1994">
              <w:rPr>
                <w:szCs w:val="20"/>
              </w:rPr>
              <w:t>(inkl. Vor- und Nacharbeiten) abschätzen.</w:t>
            </w:r>
          </w:p>
        </w:tc>
        <w:tc>
          <w:tcPr>
            <w:tcW w:w="420" w:type="pct"/>
            <w:shd w:val="clear" w:color="auto" w:fill="auto"/>
            <w:vAlign w:val="center"/>
          </w:tcPr>
          <w:p w14:paraId="4E8E117D" w14:textId="77777777" w:rsidR="006A3255" w:rsidRPr="006F03A1"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3B41CC5D" w14:textId="77777777" w:rsidR="006A3255" w:rsidRPr="006F03A1" w:rsidRDefault="006A3255" w:rsidP="00FA7D7F">
            <w:pPr>
              <w:spacing w:before="40" w:after="40"/>
              <w:jc w:val="center"/>
              <w:rPr>
                <w:rFonts w:asciiTheme="majorHAnsi" w:hAnsiTheme="majorHAnsi"/>
                <w:sz w:val="18"/>
                <w:szCs w:val="18"/>
              </w:rPr>
            </w:pPr>
          </w:p>
        </w:tc>
        <w:tc>
          <w:tcPr>
            <w:tcW w:w="420" w:type="pct"/>
            <w:shd w:val="clear" w:color="auto" w:fill="A6A6A6"/>
            <w:vAlign w:val="center"/>
          </w:tcPr>
          <w:p w14:paraId="6649F176" w14:textId="77777777" w:rsidR="006A3255" w:rsidRPr="006F03A1" w:rsidRDefault="006A3255" w:rsidP="00FA7D7F">
            <w:pPr>
              <w:spacing w:before="40" w:after="40"/>
              <w:jc w:val="center"/>
              <w:rPr>
                <w:rFonts w:asciiTheme="majorHAnsi" w:hAnsiTheme="majorHAnsi"/>
                <w:sz w:val="18"/>
                <w:szCs w:val="18"/>
              </w:rPr>
            </w:pPr>
          </w:p>
        </w:tc>
        <w:tc>
          <w:tcPr>
            <w:tcW w:w="416" w:type="pct"/>
            <w:shd w:val="clear" w:color="auto" w:fill="A6A6A6"/>
            <w:vAlign w:val="center"/>
          </w:tcPr>
          <w:p w14:paraId="3DC1285D" w14:textId="77777777" w:rsidR="006A3255" w:rsidRPr="006F03A1" w:rsidRDefault="006A3255" w:rsidP="00FA7D7F">
            <w:pPr>
              <w:spacing w:before="40" w:after="40"/>
              <w:jc w:val="center"/>
              <w:rPr>
                <w:rFonts w:asciiTheme="majorHAnsi" w:hAnsiTheme="majorHAnsi"/>
                <w:sz w:val="18"/>
                <w:szCs w:val="18"/>
              </w:rPr>
            </w:pPr>
          </w:p>
        </w:tc>
      </w:tr>
      <w:tr w:rsidR="006A3255" w:rsidRPr="00AB7FA8" w14:paraId="5A390241" w14:textId="77777777" w:rsidTr="00105C7C">
        <w:trPr>
          <w:trHeight w:val="397"/>
        </w:trPr>
        <w:tc>
          <w:tcPr>
            <w:tcW w:w="3324" w:type="pct"/>
            <w:shd w:val="clear" w:color="auto" w:fill="auto"/>
            <w:vAlign w:val="center"/>
          </w:tcPr>
          <w:p w14:paraId="5CFD37C3" w14:textId="77777777" w:rsidR="006A3255" w:rsidRPr="00407ED1" w:rsidRDefault="006A3255" w:rsidP="00FA7D7F">
            <w:pPr>
              <w:spacing w:before="40" w:after="40"/>
              <w:rPr>
                <w:szCs w:val="20"/>
              </w:rPr>
            </w:pPr>
            <w:r>
              <w:rPr>
                <w:szCs w:val="20"/>
              </w:rPr>
              <w:t xml:space="preserve">die </w:t>
            </w:r>
            <w:r w:rsidRPr="00AB2717">
              <w:rPr>
                <w:szCs w:val="20"/>
              </w:rPr>
              <w:t>Arbeitsplanung selbstständig durchführen.</w:t>
            </w:r>
          </w:p>
        </w:tc>
        <w:tc>
          <w:tcPr>
            <w:tcW w:w="420" w:type="pct"/>
            <w:shd w:val="clear" w:color="auto" w:fill="A6A6A6"/>
            <w:vAlign w:val="center"/>
          </w:tcPr>
          <w:p w14:paraId="7951129F"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6A6A6"/>
            <w:vAlign w:val="center"/>
          </w:tcPr>
          <w:p w14:paraId="36445559"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68B0D46"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4F891D61"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219483EC" w14:textId="77777777" w:rsidTr="00105C7C">
        <w:trPr>
          <w:trHeight w:val="397"/>
        </w:trPr>
        <w:tc>
          <w:tcPr>
            <w:tcW w:w="3324" w:type="pct"/>
            <w:shd w:val="clear" w:color="auto" w:fill="auto"/>
            <w:vAlign w:val="center"/>
          </w:tcPr>
          <w:p w14:paraId="581866A8" w14:textId="77777777" w:rsidR="006A3255" w:rsidRPr="00407ED1" w:rsidRDefault="006A3255" w:rsidP="00FA7D7F">
            <w:pPr>
              <w:spacing w:before="40" w:after="40"/>
              <w:rPr>
                <w:szCs w:val="20"/>
              </w:rPr>
            </w:pPr>
            <w:r w:rsidRPr="00AF57D4">
              <w:rPr>
                <w:szCs w:val="20"/>
              </w:rPr>
              <w:t>Lösungen für aktuell auftretende Problemstellungen entwickeln und Entscheidungen im vorgegebenen betrieblichen Rahmen treffen.</w:t>
            </w:r>
          </w:p>
        </w:tc>
        <w:tc>
          <w:tcPr>
            <w:tcW w:w="420" w:type="pct"/>
            <w:shd w:val="clear" w:color="auto" w:fill="auto"/>
            <w:vAlign w:val="center"/>
          </w:tcPr>
          <w:p w14:paraId="3B271C37"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66723402"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6421C40"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71428FD3"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4FF0DCCF" w14:textId="77777777" w:rsidTr="00105C7C">
        <w:trPr>
          <w:trHeight w:val="397"/>
        </w:trPr>
        <w:tc>
          <w:tcPr>
            <w:tcW w:w="3324" w:type="pct"/>
            <w:shd w:val="clear" w:color="auto" w:fill="auto"/>
            <w:vAlign w:val="center"/>
          </w:tcPr>
          <w:p w14:paraId="5995A85C" w14:textId="77777777" w:rsidR="006A3255" w:rsidRPr="00407ED1" w:rsidRDefault="006A3255" w:rsidP="00FA7D7F">
            <w:pPr>
              <w:spacing w:before="40" w:after="40"/>
              <w:rPr>
                <w:szCs w:val="20"/>
              </w:rPr>
            </w:pPr>
            <w:r w:rsidRPr="00CE2005">
              <w:rPr>
                <w:szCs w:val="20"/>
              </w:rPr>
              <w:t>zur Aufgabenbearbeitung notwendige Informationen selbständig beschaffen.</w:t>
            </w:r>
          </w:p>
        </w:tc>
        <w:tc>
          <w:tcPr>
            <w:tcW w:w="420" w:type="pct"/>
            <w:shd w:val="clear" w:color="auto" w:fill="A6A6A6"/>
            <w:vAlign w:val="center"/>
          </w:tcPr>
          <w:p w14:paraId="5D68B107"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6A6A6"/>
            <w:vAlign w:val="center"/>
          </w:tcPr>
          <w:p w14:paraId="145C510E"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49E5510"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39320B86"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665BE7DD" w14:textId="77777777" w:rsidTr="00105C7C">
        <w:trPr>
          <w:trHeight w:val="397"/>
        </w:trPr>
        <w:tc>
          <w:tcPr>
            <w:tcW w:w="3324" w:type="pct"/>
            <w:shd w:val="clear" w:color="auto" w:fill="auto"/>
            <w:vAlign w:val="center"/>
          </w:tcPr>
          <w:p w14:paraId="6653D5D3" w14:textId="77777777" w:rsidR="006A3255" w:rsidRPr="00407ED1" w:rsidRDefault="006A3255" w:rsidP="00FA7D7F">
            <w:pPr>
              <w:spacing w:before="40" w:after="40"/>
              <w:rPr>
                <w:szCs w:val="20"/>
              </w:rPr>
            </w:pPr>
            <w:r w:rsidRPr="006F0973">
              <w:rPr>
                <w:szCs w:val="20"/>
              </w:rPr>
              <w:t>in unterschiedlich zusammengesetzten Teams arbeiten.</w:t>
            </w:r>
          </w:p>
        </w:tc>
        <w:tc>
          <w:tcPr>
            <w:tcW w:w="420" w:type="pct"/>
            <w:shd w:val="clear" w:color="auto" w:fill="auto"/>
            <w:vAlign w:val="center"/>
          </w:tcPr>
          <w:p w14:paraId="393EFDAF"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4096E9FB"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89B1FFE"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72273CFF"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74A76AB0" w14:textId="77777777" w:rsidTr="00105C7C">
        <w:trPr>
          <w:trHeight w:val="397"/>
        </w:trPr>
        <w:tc>
          <w:tcPr>
            <w:tcW w:w="3324" w:type="pct"/>
            <w:shd w:val="clear" w:color="auto" w:fill="auto"/>
            <w:vAlign w:val="center"/>
          </w:tcPr>
          <w:p w14:paraId="6EDAF268" w14:textId="77777777" w:rsidR="006A3255" w:rsidRPr="00407ED1" w:rsidRDefault="006A3255" w:rsidP="00FA7D7F">
            <w:pPr>
              <w:spacing w:before="40" w:after="40"/>
              <w:rPr>
                <w:szCs w:val="20"/>
              </w:rPr>
            </w:pPr>
            <w:r w:rsidRPr="00085795">
              <w:rPr>
                <w:szCs w:val="20"/>
              </w:rPr>
              <w:t>die wesentlichen Anforderungen für die Zusammenarbeit in Projekten darstellen.</w:t>
            </w:r>
          </w:p>
        </w:tc>
        <w:tc>
          <w:tcPr>
            <w:tcW w:w="420" w:type="pct"/>
            <w:shd w:val="clear" w:color="auto" w:fill="auto"/>
            <w:vAlign w:val="center"/>
          </w:tcPr>
          <w:p w14:paraId="609279EA"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uto"/>
            <w:vAlign w:val="center"/>
          </w:tcPr>
          <w:p w14:paraId="6E5BE2D7"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6A6A6"/>
            <w:vAlign w:val="center"/>
          </w:tcPr>
          <w:p w14:paraId="561A5454"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A6A6A6"/>
            <w:vAlign w:val="center"/>
          </w:tcPr>
          <w:p w14:paraId="4B220F07" w14:textId="77777777" w:rsidR="006A3255" w:rsidRPr="00AB7FA8" w:rsidRDefault="006A3255" w:rsidP="00FA7D7F">
            <w:pPr>
              <w:spacing w:before="40" w:after="40"/>
              <w:jc w:val="center"/>
              <w:rPr>
                <w:rFonts w:asciiTheme="majorHAnsi" w:hAnsiTheme="majorHAnsi"/>
                <w:sz w:val="18"/>
                <w:szCs w:val="18"/>
              </w:rPr>
            </w:pPr>
          </w:p>
        </w:tc>
      </w:tr>
      <w:tr w:rsidR="006A3255" w:rsidRPr="00AB7FA8" w14:paraId="270E9DDE" w14:textId="77777777" w:rsidTr="00105C7C">
        <w:trPr>
          <w:trHeight w:val="397"/>
        </w:trPr>
        <w:tc>
          <w:tcPr>
            <w:tcW w:w="3324" w:type="pct"/>
            <w:shd w:val="clear" w:color="auto" w:fill="auto"/>
            <w:vAlign w:val="center"/>
          </w:tcPr>
          <w:p w14:paraId="55B4D866" w14:textId="77777777" w:rsidR="006A3255" w:rsidRPr="00407ED1" w:rsidRDefault="006A3255" w:rsidP="00FA7D7F">
            <w:pPr>
              <w:spacing w:before="40" w:after="40"/>
              <w:rPr>
                <w:szCs w:val="20"/>
              </w:rPr>
            </w:pPr>
            <w:r w:rsidRPr="00FE515A">
              <w:rPr>
                <w:szCs w:val="20"/>
              </w:rPr>
              <w:t>Aufgaben in betrieblichen Projekten übernehmen.</w:t>
            </w:r>
          </w:p>
        </w:tc>
        <w:tc>
          <w:tcPr>
            <w:tcW w:w="420" w:type="pct"/>
            <w:shd w:val="clear" w:color="auto" w:fill="A6A6A6"/>
            <w:vAlign w:val="center"/>
          </w:tcPr>
          <w:p w14:paraId="15DEA1A4"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A6A6A6"/>
            <w:vAlign w:val="center"/>
          </w:tcPr>
          <w:p w14:paraId="18EBC93A" w14:textId="77777777" w:rsidR="006A3255" w:rsidRPr="00AB7FA8" w:rsidRDefault="006A3255"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89375D6" w14:textId="77777777" w:rsidR="006A3255" w:rsidRPr="00AB7FA8" w:rsidRDefault="006A3255" w:rsidP="00FA7D7F">
            <w:pPr>
              <w:spacing w:before="40" w:after="40"/>
              <w:jc w:val="center"/>
              <w:rPr>
                <w:rFonts w:asciiTheme="majorHAnsi" w:hAnsiTheme="majorHAnsi"/>
                <w:sz w:val="18"/>
                <w:szCs w:val="18"/>
              </w:rPr>
            </w:pPr>
          </w:p>
        </w:tc>
        <w:tc>
          <w:tcPr>
            <w:tcW w:w="416" w:type="pct"/>
            <w:shd w:val="clear" w:color="auto" w:fill="FFFFFF" w:themeFill="background1"/>
            <w:vAlign w:val="center"/>
          </w:tcPr>
          <w:p w14:paraId="3C1C5C53" w14:textId="77777777" w:rsidR="006A3255" w:rsidRPr="00AB7FA8" w:rsidRDefault="006A3255" w:rsidP="00FA7D7F">
            <w:pPr>
              <w:spacing w:before="40" w:after="40"/>
              <w:jc w:val="center"/>
              <w:rPr>
                <w:rFonts w:asciiTheme="majorHAnsi" w:hAnsiTheme="majorHAnsi"/>
                <w:sz w:val="18"/>
                <w:szCs w:val="18"/>
              </w:rPr>
            </w:pPr>
          </w:p>
        </w:tc>
      </w:tr>
      <w:tr w:rsidR="00105C7C" w:rsidRPr="007F1536" w14:paraId="62E4DD3B" w14:textId="77777777" w:rsidTr="00105C7C">
        <w:trPr>
          <w:trHeight w:hRule="exact" w:val="713"/>
        </w:trPr>
        <w:tc>
          <w:tcPr>
            <w:tcW w:w="3324" w:type="pct"/>
            <w:shd w:val="clear" w:color="auto" w:fill="354E19"/>
            <w:vAlign w:val="center"/>
          </w:tcPr>
          <w:p w14:paraId="5A6153D9" w14:textId="158FDFE0" w:rsidR="00105C7C" w:rsidRPr="007F1536" w:rsidRDefault="00105C7C" w:rsidP="00FA7D7F">
            <w:pPr>
              <w:tabs>
                <w:tab w:val="right" w:pos="8572"/>
              </w:tabs>
              <w:spacing w:before="40" w:after="40"/>
              <w:rPr>
                <w:rFonts w:cs="Arial"/>
                <w:b/>
                <w:color w:val="FFFFFF" w:themeColor="background1"/>
                <w:sz w:val="22"/>
                <w:lang w:eastAsia="de-AT"/>
              </w:rPr>
            </w:pPr>
            <w:r w:rsidRPr="00105C7C">
              <w:rPr>
                <w:rFonts w:cs="Arial"/>
                <w:b/>
                <w:color w:val="FFFFFF" w:themeColor="background1"/>
                <w:sz w:val="22"/>
                <w:lang w:eastAsia="de-AT"/>
              </w:rPr>
              <w:t>Zielgruppenorientiere Kommunikation</w:t>
            </w:r>
          </w:p>
        </w:tc>
        <w:tc>
          <w:tcPr>
            <w:tcW w:w="420" w:type="pct"/>
            <w:shd w:val="clear" w:color="auto" w:fill="354E19"/>
            <w:vAlign w:val="center"/>
          </w:tcPr>
          <w:p w14:paraId="62DA82AC"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354E19"/>
            <w:vAlign w:val="center"/>
          </w:tcPr>
          <w:p w14:paraId="73D3EE54"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354E19"/>
            <w:vAlign w:val="center"/>
          </w:tcPr>
          <w:p w14:paraId="246AF14C"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16" w:type="pct"/>
            <w:shd w:val="clear" w:color="auto" w:fill="354E19"/>
            <w:vAlign w:val="center"/>
          </w:tcPr>
          <w:p w14:paraId="35B7AFED"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7188A550" w14:textId="77777777" w:rsidTr="00105C7C">
        <w:trPr>
          <w:trHeight w:hRule="exact" w:val="454"/>
        </w:trPr>
        <w:tc>
          <w:tcPr>
            <w:tcW w:w="3324" w:type="pct"/>
            <w:shd w:val="clear" w:color="auto" w:fill="BFBFBF"/>
            <w:vAlign w:val="center"/>
          </w:tcPr>
          <w:p w14:paraId="0107FAE0"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2A302012"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134B0AF7"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40F05C17"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16" w:type="pct"/>
            <w:shd w:val="clear" w:color="auto" w:fill="BFBFBF"/>
            <w:vAlign w:val="center"/>
          </w:tcPr>
          <w:p w14:paraId="6009C2F2"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6D085D6B" w14:textId="77777777" w:rsidTr="00105C7C">
        <w:trPr>
          <w:trHeight w:val="397"/>
        </w:trPr>
        <w:tc>
          <w:tcPr>
            <w:tcW w:w="3324" w:type="pct"/>
            <w:shd w:val="clear" w:color="auto" w:fill="auto"/>
            <w:vAlign w:val="center"/>
          </w:tcPr>
          <w:p w14:paraId="223AE161" w14:textId="334369CA" w:rsidR="00105C7C" w:rsidRPr="00407ED1" w:rsidRDefault="00105C7C" w:rsidP="00FA7D7F">
            <w:pPr>
              <w:spacing w:before="40" w:after="40"/>
              <w:rPr>
                <w:szCs w:val="20"/>
              </w:rPr>
            </w:pPr>
            <w:r w:rsidRPr="00105C7C">
              <w:rPr>
                <w:szCs w:val="20"/>
              </w:rPr>
              <w:t>mit verschiedenen Zielgruppen kommunizieren und sich dabei betriebsadäquat verhalten</w:t>
            </w:r>
            <w:r w:rsidRPr="006F3F80">
              <w:rPr>
                <w:szCs w:val="20"/>
              </w:rPr>
              <w:t>.</w:t>
            </w:r>
          </w:p>
        </w:tc>
        <w:tc>
          <w:tcPr>
            <w:tcW w:w="420" w:type="pct"/>
            <w:shd w:val="clear" w:color="auto" w:fill="auto"/>
            <w:vAlign w:val="center"/>
          </w:tcPr>
          <w:p w14:paraId="47E50EB2"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39718EF1"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548589F1" w14:textId="77777777" w:rsidR="00105C7C" w:rsidRPr="00AB7FA8" w:rsidRDefault="00105C7C" w:rsidP="00FA7D7F">
            <w:pPr>
              <w:spacing w:before="40" w:after="40"/>
              <w:jc w:val="center"/>
              <w:rPr>
                <w:rFonts w:asciiTheme="majorHAnsi" w:hAnsiTheme="majorHAnsi"/>
                <w:sz w:val="18"/>
                <w:szCs w:val="18"/>
              </w:rPr>
            </w:pPr>
          </w:p>
        </w:tc>
        <w:tc>
          <w:tcPr>
            <w:tcW w:w="416" w:type="pct"/>
            <w:shd w:val="clear" w:color="auto" w:fill="auto"/>
            <w:vAlign w:val="center"/>
          </w:tcPr>
          <w:p w14:paraId="2209CCF3"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273C2E73" w14:textId="77777777" w:rsidTr="00105C7C">
        <w:trPr>
          <w:trHeight w:val="397"/>
        </w:trPr>
        <w:tc>
          <w:tcPr>
            <w:tcW w:w="3324" w:type="pct"/>
            <w:shd w:val="clear" w:color="auto" w:fill="auto"/>
            <w:vAlign w:val="center"/>
          </w:tcPr>
          <w:p w14:paraId="74F4B539" w14:textId="4F4E1596" w:rsidR="00105C7C" w:rsidRPr="00407ED1" w:rsidRDefault="00105C7C" w:rsidP="00FA7D7F">
            <w:pPr>
              <w:spacing w:before="40" w:after="40"/>
              <w:rPr>
                <w:szCs w:val="20"/>
              </w:rPr>
            </w:pPr>
            <w:r w:rsidRPr="00105C7C">
              <w:rPr>
                <w:szCs w:val="20"/>
              </w:rPr>
              <w:t>seine Anliegen verständlich vorbringen und der jeweiligen Situation angemessen auftreten.</w:t>
            </w:r>
          </w:p>
        </w:tc>
        <w:tc>
          <w:tcPr>
            <w:tcW w:w="420" w:type="pct"/>
            <w:shd w:val="clear" w:color="auto" w:fill="auto"/>
            <w:vAlign w:val="center"/>
          </w:tcPr>
          <w:p w14:paraId="6AD9468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2C7304B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538843A2" w14:textId="77777777" w:rsidR="00105C7C" w:rsidRPr="006F03A1" w:rsidRDefault="00105C7C" w:rsidP="00FA7D7F">
            <w:pPr>
              <w:spacing w:before="40" w:after="40"/>
              <w:jc w:val="center"/>
              <w:rPr>
                <w:rFonts w:asciiTheme="majorHAnsi" w:hAnsiTheme="majorHAnsi"/>
                <w:sz w:val="18"/>
                <w:szCs w:val="18"/>
              </w:rPr>
            </w:pPr>
          </w:p>
        </w:tc>
        <w:tc>
          <w:tcPr>
            <w:tcW w:w="416" w:type="pct"/>
            <w:shd w:val="clear" w:color="auto" w:fill="auto"/>
            <w:vAlign w:val="center"/>
          </w:tcPr>
          <w:p w14:paraId="2D977A51" w14:textId="77777777" w:rsidR="00105C7C" w:rsidRPr="006F03A1" w:rsidRDefault="00105C7C" w:rsidP="00FA7D7F">
            <w:pPr>
              <w:spacing w:before="40" w:after="40"/>
              <w:jc w:val="center"/>
              <w:rPr>
                <w:rFonts w:asciiTheme="majorHAnsi" w:hAnsiTheme="majorHAnsi"/>
                <w:sz w:val="18"/>
                <w:szCs w:val="18"/>
              </w:rPr>
            </w:pPr>
          </w:p>
        </w:tc>
      </w:tr>
      <w:tr w:rsidR="00105C7C" w:rsidRPr="00AB7FA8" w14:paraId="267E162B" w14:textId="77777777" w:rsidTr="00105C7C">
        <w:trPr>
          <w:trHeight w:val="397"/>
        </w:trPr>
        <w:tc>
          <w:tcPr>
            <w:tcW w:w="3324" w:type="pct"/>
            <w:shd w:val="clear" w:color="auto" w:fill="auto"/>
            <w:vAlign w:val="center"/>
          </w:tcPr>
          <w:p w14:paraId="4ACEAE05" w14:textId="5E4A1127" w:rsidR="00105C7C" w:rsidRPr="00407ED1" w:rsidRDefault="00105C7C" w:rsidP="00FA7D7F">
            <w:pPr>
              <w:spacing w:before="40" w:after="40"/>
              <w:rPr>
                <w:szCs w:val="20"/>
              </w:rPr>
            </w:pPr>
            <w:proofErr w:type="spellStart"/>
            <w:r w:rsidRPr="00105C7C">
              <w:rPr>
                <w:szCs w:val="20"/>
              </w:rPr>
              <w:t>berufsadäquat</w:t>
            </w:r>
            <w:proofErr w:type="spellEnd"/>
            <w:r w:rsidRPr="00105C7C">
              <w:rPr>
                <w:szCs w:val="20"/>
              </w:rPr>
              <w:t xml:space="preserve"> und betriebsspezifisch auf Englisch kommunizieren (insbesondere Fachausdrücke anwenden).</w:t>
            </w:r>
          </w:p>
        </w:tc>
        <w:tc>
          <w:tcPr>
            <w:tcW w:w="420" w:type="pct"/>
            <w:shd w:val="clear" w:color="auto" w:fill="A6A6A6" w:themeFill="background1" w:themeFillShade="A6"/>
            <w:vAlign w:val="center"/>
          </w:tcPr>
          <w:p w14:paraId="75F6D127"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themeFill="background1" w:themeFillShade="A6"/>
            <w:vAlign w:val="center"/>
          </w:tcPr>
          <w:p w14:paraId="18C2AF1F"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7FC4E5BD" w14:textId="77777777" w:rsidR="00105C7C" w:rsidRPr="00AB7FA8" w:rsidRDefault="00105C7C" w:rsidP="00FA7D7F">
            <w:pPr>
              <w:spacing w:before="40" w:after="40"/>
              <w:jc w:val="center"/>
              <w:rPr>
                <w:rFonts w:asciiTheme="majorHAnsi" w:hAnsiTheme="majorHAnsi"/>
                <w:sz w:val="18"/>
                <w:szCs w:val="18"/>
              </w:rPr>
            </w:pPr>
          </w:p>
        </w:tc>
        <w:tc>
          <w:tcPr>
            <w:tcW w:w="416" w:type="pct"/>
            <w:shd w:val="clear" w:color="auto" w:fill="auto"/>
            <w:vAlign w:val="center"/>
          </w:tcPr>
          <w:p w14:paraId="3FAE8DAE" w14:textId="77777777" w:rsidR="00105C7C" w:rsidRPr="00AB7FA8" w:rsidRDefault="00105C7C" w:rsidP="00FA7D7F">
            <w:pPr>
              <w:spacing w:before="40" w:after="40"/>
              <w:jc w:val="center"/>
              <w:rPr>
                <w:rFonts w:asciiTheme="majorHAnsi" w:hAnsiTheme="majorHAnsi"/>
                <w:sz w:val="18"/>
                <w:szCs w:val="18"/>
              </w:rPr>
            </w:pPr>
          </w:p>
        </w:tc>
      </w:tr>
      <w:tr w:rsidR="00105C7C" w:rsidRPr="00AB7FA8" w14:paraId="20A12EC6" w14:textId="77777777" w:rsidTr="00105C7C">
        <w:trPr>
          <w:trHeight w:val="397"/>
        </w:trPr>
        <w:tc>
          <w:tcPr>
            <w:tcW w:w="3324" w:type="pct"/>
            <w:shd w:val="clear" w:color="auto" w:fill="auto"/>
            <w:vAlign w:val="center"/>
          </w:tcPr>
          <w:p w14:paraId="4E252DD0" w14:textId="6CDD6175" w:rsidR="00105C7C" w:rsidRPr="00407ED1" w:rsidRDefault="00105C7C" w:rsidP="00FA7D7F">
            <w:pPr>
              <w:spacing w:before="40" w:after="40"/>
              <w:rPr>
                <w:szCs w:val="20"/>
              </w:rPr>
            </w:pPr>
            <w:r w:rsidRPr="00105C7C">
              <w:rPr>
                <w:szCs w:val="20"/>
              </w:rPr>
              <w:t>mit unterschiedlichen Situationen kompetent umgehen und zielgruppen- sowie betriebsoptimierte Lösungen finden.</w:t>
            </w:r>
          </w:p>
        </w:tc>
        <w:tc>
          <w:tcPr>
            <w:tcW w:w="420" w:type="pct"/>
            <w:shd w:val="clear" w:color="auto" w:fill="A6A6A6" w:themeFill="background1" w:themeFillShade="A6"/>
            <w:vAlign w:val="center"/>
          </w:tcPr>
          <w:p w14:paraId="035B5544"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themeFill="background1" w:themeFillShade="A6"/>
            <w:vAlign w:val="center"/>
          </w:tcPr>
          <w:p w14:paraId="61E2B6DE"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518E4015" w14:textId="77777777" w:rsidR="00105C7C" w:rsidRPr="00AB7FA8" w:rsidRDefault="00105C7C" w:rsidP="00FA7D7F">
            <w:pPr>
              <w:spacing w:before="40" w:after="40"/>
              <w:jc w:val="center"/>
              <w:rPr>
                <w:rFonts w:asciiTheme="majorHAnsi" w:hAnsiTheme="majorHAnsi"/>
                <w:sz w:val="18"/>
                <w:szCs w:val="18"/>
              </w:rPr>
            </w:pPr>
          </w:p>
        </w:tc>
        <w:tc>
          <w:tcPr>
            <w:tcW w:w="416" w:type="pct"/>
            <w:shd w:val="clear" w:color="auto" w:fill="auto"/>
            <w:vAlign w:val="center"/>
          </w:tcPr>
          <w:p w14:paraId="593D52E0" w14:textId="77777777" w:rsidR="00105C7C" w:rsidRPr="00AB7FA8" w:rsidRDefault="00105C7C" w:rsidP="00FA7D7F">
            <w:pPr>
              <w:spacing w:before="40" w:after="40"/>
              <w:jc w:val="center"/>
              <w:rPr>
                <w:rFonts w:asciiTheme="majorHAnsi" w:hAnsiTheme="majorHAnsi"/>
                <w:sz w:val="18"/>
                <w:szCs w:val="18"/>
              </w:rPr>
            </w:pPr>
          </w:p>
        </w:tc>
      </w:tr>
      <w:tr w:rsidR="00105C7C" w:rsidRPr="00AB7FA8" w14:paraId="77685D55" w14:textId="77777777" w:rsidTr="00105C7C">
        <w:trPr>
          <w:trHeight w:val="397"/>
        </w:trPr>
        <w:tc>
          <w:tcPr>
            <w:tcW w:w="3324" w:type="pct"/>
            <w:shd w:val="clear" w:color="auto" w:fill="auto"/>
            <w:vAlign w:val="center"/>
          </w:tcPr>
          <w:p w14:paraId="628C1BC6" w14:textId="63988DA6" w:rsidR="00105C7C" w:rsidRPr="00407ED1" w:rsidRDefault="00105C7C" w:rsidP="00FA7D7F">
            <w:pPr>
              <w:spacing w:before="40" w:after="40"/>
              <w:rPr>
                <w:szCs w:val="20"/>
              </w:rPr>
            </w:pPr>
            <w:r w:rsidRPr="00105C7C">
              <w:rPr>
                <w:szCs w:val="20"/>
              </w:rPr>
              <w:t>erklären, warum Kunden für den Lehrbetrieb im Mittelpunkt stehen.</w:t>
            </w:r>
          </w:p>
        </w:tc>
        <w:tc>
          <w:tcPr>
            <w:tcW w:w="420" w:type="pct"/>
            <w:shd w:val="clear" w:color="auto" w:fill="auto"/>
            <w:vAlign w:val="center"/>
          </w:tcPr>
          <w:p w14:paraId="34125D76"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3F984C3D"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themeFill="background1" w:themeFillShade="A6"/>
            <w:vAlign w:val="center"/>
          </w:tcPr>
          <w:p w14:paraId="50B187DE" w14:textId="77777777" w:rsidR="00105C7C" w:rsidRPr="00AB7FA8" w:rsidRDefault="00105C7C" w:rsidP="00FA7D7F">
            <w:pPr>
              <w:spacing w:before="40" w:after="40"/>
              <w:jc w:val="center"/>
              <w:rPr>
                <w:rFonts w:asciiTheme="majorHAnsi" w:hAnsiTheme="majorHAnsi"/>
                <w:sz w:val="18"/>
                <w:szCs w:val="18"/>
              </w:rPr>
            </w:pPr>
          </w:p>
        </w:tc>
        <w:tc>
          <w:tcPr>
            <w:tcW w:w="416" w:type="pct"/>
            <w:shd w:val="clear" w:color="auto" w:fill="A6A6A6" w:themeFill="background1" w:themeFillShade="A6"/>
            <w:vAlign w:val="center"/>
          </w:tcPr>
          <w:p w14:paraId="45B622F8" w14:textId="77777777" w:rsidR="00105C7C" w:rsidRPr="00AB7FA8" w:rsidRDefault="00105C7C" w:rsidP="00FA7D7F">
            <w:pPr>
              <w:spacing w:before="40" w:after="40"/>
              <w:jc w:val="center"/>
              <w:rPr>
                <w:rFonts w:asciiTheme="majorHAnsi" w:hAnsiTheme="majorHAnsi"/>
                <w:sz w:val="18"/>
                <w:szCs w:val="18"/>
              </w:rPr>
            </w:pPr>
          </w:p>
        </w:tc>
      </w:tr>
    </w:tbl>
    <w:p w14:paraId="7CC8D97C" w14:textId="77777777" w:rsidR="00843980" w:rsidRPr="006D74AC" w:rsidRDefault="00843980">
      <w:pPr>
        <w:spacing w:before="0" w:after="160" w:line="259" w:lineRule="auto"/>
        <w:rPr>
          <w:rFonts w:cs="Arial"/>
          <w:sz w:val="24"/>
          <w:szCs w:val="24"/>
        </w:rPr>
      </w:pPr>
      <w:r w:rsidRPr="006D74AC">
        <w:rPr>
          <w:rFonts w:cs="Arial"/>
          <w:sz w:val="24"/>
          <w:szCs w:val="24"/>
        </w:rPr>
        <w:br w:type="page"/>
      </w:r>
    </w:p>
    <w:p w14:paraId="5D8F92F7" w14:textId="77777777" w:rsidR="00843980" w:rsidRPr="006D74AC" w:rsidRDefault="00843980" w:rsidP="00843980">
      <w:pPr>
        <w:pStyle w:val="h20"/>
      </w:pPr>
      <w:r w:rsidRPr="006D74AC">
        <w:lastRenderedPageBreak/>
        <w:t>Kompetenzbereich</w:t>
      </w:r>
    </w:p>
    <w:p w14:paraId="6805EED6" w14:textId="77777777" w:rsidR="00843980" w:rsidRPr="006C7BDF" w:rsidRDefault="00843980" w:rsidP="00843980">
      <w:pPr>
        <w:pStyle w:val="h22"/>
        <w:spacing w:before="0"/>
      </w:pPr>
      <w:bookmarkStart w:id="1" w:name="_Hlk139462920"/>
      <w:r w:rsidRPr="006C7BDF">
        <w:t>Qualitätsorientiertes, sicheres und nachhaltiges Arbeiten</w:t>
      </w:r>
    </w:p>
    <w:bookmarkEnd w:id="1"/>
    <w:p w14:paraId="46A8712B"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05C7C" w:rsidRPr="007F1536" w14:paraId="31897E05" w14:textId="77777777" w:rsidTr="00105C7C">
        <w:trPr>
          <w:trHeight w:hRule="exact" w:val="728"/>
        </w:trPr>
        <w:tc>
          <w:tcPr>
            <w:tcW w:w="3322" w:type="pct"/>
            <w:shd w:val="clear" w:color="auto" w:fill="4A6822"/>
            <w:vAlign w:val="center"/>
          </w:tcPr>
          <w:p w14:paraId="36C52CC8"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Betriebliches Qualitätsmanagement</w:t>
            </w:r>
          </w:p>
        </w:tc>
        <w:tc>
          <w:tcPr>
            <w:tcW w:w="420" w:type="pct"/>
            <w:shd w:val="clear" w:color="auto" w:fill="4A6822"/>
            <w:vAlign w:val="center"/>
          </w:tcPr>
          <w:p w14:paraId="4553B3D2"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37265DD9"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55EB3083"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18" w:type="pct"/>
            <w:shd w:val="clear" w:color="auto" w:fill="4A6822"/>
            <w:vAlign w:val="center"/>
          </w:tcPr>
          <w:p w14:paraId="3AB0F3E5"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7876C02C" w14:textId="77777777" w:rsidTr="00105C7C">
        <w:trPr>
          <w:trHeight w:hRule="exact" w:val="454"/>
        </w:trPr>
        <w:tc>
          <w:tcPr>
            <w:tcW w:w="3322" w:type="pct"/>
            <w:shd w:val="clear" w:color="auto" w:fill="BFBFBF"/>
            <w:vAlign w:val="center"/>
          </w:tcPr>
          <w:p w14:paraId="02B459E4"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5BE92BA9"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1B3CD634"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07F25146"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18" w:type="pct"/>
            <w:shd w:val="clear" w:color="auto" w:fill="BFBFBF"/>
            <w:vAlign w:val="center"/>
          </w:tcPr>
          <w:p w14:paraId="7624AFBC"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462BA4B5" w14:textId="77777777" w:rsidTr="00105C7C">
        <w:trPr>
          <w:trHeight w:val="397"/>
        </w:trPr>
        <w:tc>
          <w:tcPr>
            <w:tcW w:w="3322" w:type="pct"/>
            <w:shd w:val="clear" w:color="auto" w:fill="auto"/>
            <w:vAlign w:val="center"/>
          </w:tcPr>
          <w:p w14:paraId="7EB74201" w14:textId="77777777" w:rsidR="00105C7C" w:rsidRPr="00407ED1" w:rsidRDefault="00105C7C" w:rsidP="00FA7D7F">
            <w:pPr>
              <w:spacing w:before="40" w:after="40"/>
              <w:rPr>
                <w:szCs w:val="20"/>
              </w:rPr>
            </w:pPr>
            <w:r w:rsidRPr="00994D58">
              <w:rPr>
                <w:szCs w:val="20"/>
              </w:rPr>
              <w:t>die im Betrieb eingesetzten Methoden zur kontinuierlichen Verbesserung darstellen.</w:t>
            </w:r>
          </w:p>
        </w:tc>
        <w:tc>
          <w:tcPr>
            <w:tcW w:w="420" w:type="pct"/>
            <w:shd w:val="clear" w:color="auto" w:fill="auto"/>
            <w:vAlign w:val="center"/>
          </w:tcPr>
          <w:p w14:paraId="576C2177"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6A4CAADE"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A440248" w14:textId="77777777" w:rsidR="00105C7C" w:rsidRPr="00AB7FA8"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3E1852C2"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524241EF" w14:textId="77777777" w:rsidTr="00105C7C">
        <w:trPr>
          <w:trHeight w:val="397"/>
        </w:trPr>
        <w:tc>
          <w:tcPr>
            <w:tcW w:w="3322" w:type="pct"/>
            <w:shd w:val="clear" w:color="auto" w:fill="auto"/>
            <w:vAlign w:val="center"/>
          </w:tcPr>
          <w:p w14:paraId="135A917E" w14:textId="77777777" w:rsidR="00105C7C" w:rsidRPr="00407ED1" w:rsidRDefault="00105C7C" w:rsidP="00FA7D7F">
            <w:pPr>
              <w:spacing w:before="40" w:after="40"/>
              <w:rPr>
                <w:szCs w:val="20"/>
              </w:rPr>
            </w:pPr>
            <w:r w:rsidRPr="0030380A">
              <w:rPr>
                <w:szCs w:val="20"/>
              </w:rPr>
              <w:t xml:space="preserve">betriebliche </w:t>
            </w:r>
            <w:proofErr w:type="spellStart"/>
            <w:r w:rsidRPr="0030380A">
              <w:rPr>
                <w:szCs w:val="20"/>
              </w:rPr>
              <w:t>Qualitätsvorgaben</w:t>
            </w:r>
            <w:proofErr w:type="spellEnd"/>
            <w:r w:rsidRPr="0030380A">
              <w:rPr>
                <w:szCs w:val="20"/>
              </w:rPr>
              <w:t xml:space="preserve"> im Aufgabenbereich umsetzen.</w:t>
            </w:r>
          </w:p>
        </w:tc>
        <w:tc>
          <w:tcPr>
            <w:tcW w:w="420" w:type="pct"/>
            <w:shd w:val="clear" w:color="auto" w:fill="auto"/>
            <w:vAlign w:val="center"/>
          </w:tcPr>
          <w:p w14:paraId="148C4B2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652C738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5590A1C" w14:textId="77777777" w:rsidR="00105C7C" w:rsidRPr="006F03A1"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73E5CEFA"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7F6699E0" w14:textId="77777777" w:rsidTr="00105C7C">
        <w:trPr>
          <w:trHeight w:val="397"/>
        </w:trPr>
        <w:tc>
          <w:tcPr>
            <w:tcW w:w="3322" w:type="pct"/>
            <w:shd w:val="clear" w:color="auto" w:fill="auto"/>
            <w:vAlign w:val="center"/>
          </w:tcPr>
          <w:p w14:paraId="52E84411" w14:textId="77777777" w:rsidR="00105C7C" w:rsidRPr="00407ED1" w:rsidRDefault="00105C7C" w:rsidP="00FA7D7F">
            <w:pPr>
              <w:spacing w:before="40" w:after="40"/>
              <w:rPr>
                <w:szCs w:val="20"/>
              </w:rPr>
            </w:pPr>
            <w:r w:rsidRPr="000C29A2">
              <w:rPr>
                <w:szCs w:val="20"/>
              </w:rPr>
              <w:t>an der Entwicklung von innerbetrieblichen Qualitätsstandards mitwirken.</w:t>
            </w:r>
          </w:p>
        </w:tc>
        <w:tc>
          <w:tcPr>
            <w:tcW w:w="420" w:type="pct"/>
            <w:shd w:val="clear" w:color="auto" w:fill="A6A6A6"/>
            <w:vAlign w:val="center"/>
          </w:tcPr>
          <w:p w14:paraId="33881CA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7BF789A"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7826830" w14:textId="77777777" w:rsidR="00105C7C" w:rsidRPr="006F03A1"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40E3D4C6"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6130A501" w14:textId="77777777" w:rsidTr="00105C7C">
        <w:trPr>
          <w:trHeight w:val="397"/>
        </w:trPr>
        <w:tc>
          <w:tcPr>
            <w:tcW w:w="3322" w:type="pct"/>
            <w:shd w:val="clear" w:color="auto" w:fill="auto"/>
            <w:vAlign w:val="center"/>
          </w:tcPr>
          <w:p w14:paraId="1E2A2070" w14:textId="77777777" w:rsidR="00105C7C" w:rsidRPr="00407ED1" w:rsidRDefault="00105C7C" w:rsidP="00FA7D7F">
            <w:pPr>
              <w:spacing w:before="40" w:after="40"/>
              <w:rPr>
                <w:szCs w:val="20"/>
              </w:rPr>
            </w:pPr>
            <w:r w:rsidRPr="00565E92">
              <w:rPr>
                <w:szCs w:val="20"/>
              </w:rPr>
              <w:t xml:space="preserve">die eigene Tätigkeit hinsichtlich der Einhaltung der </w:t>
            </w:r>
            <w:proofErr w:type="spellStart"/>
            <w:r w:rsidRPr="00565E92">
              <w:rPr>
                <w:szCs w:val="20"/>
              </w:rPr>
              <w:t>Qualitätsstandards</w:t>
            </w:r>
            <w:proofErr w:type="spellEnd"/>
            <w:r w:rsidRPr="00565E92">
              <w:rPr>
                <w:szCs w:val="20"/>
              </w:rPr>
              <w:t xml:space="preserve"> </w:t>
            </w:r>
            <w:proofErr w:type="spellStart"/>
            <w:r w:rsidRPr="00565E92">
              <w:rPr>
                <w:szCs w:val="20"/>
              </w:rPr>
              <w:t>überprüfen</w:t>
            </w:r>
            <w:proofErr w:type="spellEnd"/>
            <w:r w:rsidRPr="00565E92">
              <w:rPr>
                <w:szCs w:val="20"/>
              </w:rPr>
              <w:t>.</w:t>
            </w:r>
          </w:p>
        </w:tc>
        <w:tc>
          <w:tcPr>
            <w:tcW w:w="420" w:type="pct"/>
            <w:shd w:val="clear" w:color="auto" w:fill="FFFFFF" w:themeFill="background1"/>
            <w:vAlign w:val="center"/>
          </w:tcPr>
          <w:p w14:paraId="512B181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D490FE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6F455C0" w14:textId="77777777" w:rsidR="00105C7C" w:rsidRPr="006F03A1"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168AAD8D" w14:textId="77777777" w:rsidR="00105C7C" w:rsidRPr="006F03A1" w:rsidRDefault="00105C7C" w:rsidP="00FA7D7F">
            <w:pPr>
              <w:spacing w:before="40" w:after="40"/>
              <w:jc w:val="center"/>
              <w:rPr>
                <w:rFonts w:asciiTheme="majorHAnsi" w:hAnsiTheme="majorHAnsi"/>
                <w:sz w:val="18"/>
                <w:szCs w:val="18"/>
              </w:rPr>
            </w:pPr>
          </w:p>
        </w:tc>
      </w:tr>
      <w:tr w:rsidR="00105C7C" w:rsidRPr="00AB7FA8" w14:paraId="534D5CCF" w14:textId="77777777" w:rsidTr="00105C7C">
        <w:trPr>
          <w:trHeight w:val="397"/>
        </w:trPr>
        <w:tc>
          <w:tcPr>
            <w:tcW w:w="3322" w:type="pct"/>
            <w:shd w:val="clear" w:color="auto" w:fill="auto"/>
            <w:vAlign w:val="center"/>
          </w:tcPr>
          <w:p w14:paraId="22370CB4" w14:textId="77777777" w:rsidR="00105C7C" w:rsidRPr="00407ED1" w:rsidRDefault="00105C7C" w:rsidP="00FA7D7F">
            <w:pPr>
              <w:spacing w:before="40" w:after="40"/>
              <w:rPr>
                <w:szCs w:val="20"/>
              </w:rPr>
            </w:pPr>
            <w:r w:rsidRPr="00FC45C5">
              <w:rPr>
                <w:szCs w:val="20"/>
              </w:rPr>
              <w:t xml:space="preserve">die Ergebnisse der </w:t>
            </w:r>
            <w:proofErr w:type="spellStart"/>
            <w:r w:rsidRPr="00FC45C5">
              <w:rPr>
                <w:szCs w:val="20"/>
              </w:rPr>
              <w:t>Qualitätsüberprüfung</w:t>
            </w:r>
            <w:proofErr w:type="spellEnd"/>
            <w:r w:rsidRPr="00FC45C5">
              <w:rPr>
                <w:szCs w:val="20"/>
              </w:rPr>
              <w:t xml:space="preserve"> reflektieren und diese in die </w:t>
            </w:r>
            <w:proofErr w:type="spellStart"/>
            <w:r w:rsidRPr="00FC45C5">
              <w:rPr>
                <w:szCs w:val="20"/>
              </w:rPr>
              <w:t>Aufgabenbewältigung</w:t>
            </w:r>
            <w:proofErr w:type="spellEnd"/>
            <w:r w:rsidRPr="00FC45C5">
              <w:rPr>
                <w:szCs w:val="20"/>
              </w:rPr>
              <w:t xml:space="preserve"> einbringen.</w:t>
            </w:r>
          </w:p>
        </w:tc>
        <w:tc>
          <w:tcPr>
            <w:tcW w:w="420" w:type="pct"/>
            <w:shd w:val="clear" w:color="auto" w:fill="FFFFFF" w:themeFill="background1"/>
            <w:vAlign w:val="center"/>
          </w:tcPr>
          <w:p w14:paraId="34EF1A1A"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3C92093"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5F38C07" w14:textId="77777777" w:rsidR="00105C7C" w:rsidRPr="00AB7FA8"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4B4FE692" w14:textId="77777777" w:rsidR="00105C7C" w:rsidRPr="00AB7FA8" w:rsidRDefault="00105C7C" w:rsidP="00FA7D7F">
            <w:pPr>
              <w:spacing w:before="40" w:after="40"/>
              <w:jc w:val="center"/>
              <w:rPr>
                <w:rFonts w:asciiTheme="majorHAnsi" w:hAnsiTheme="majorHAnsi"/>
                <w:sz w:val="18"/>
                <w:szCs w:val="18"/>
              </w:rPr>
            </w:pPr>
          </w:p>
        </w:tc>
      </w:tr>
      <w:tr w:rsidR="00105C7C" w:rsidRPr="007F1536" w14:paraId="260A9F4E" w14:textId="77777777" w:rsidTr="00105C7C">
        <w:trPr>
          <w:trHeight w:hRule="exact" w:val="728"/>
        </w:trPr>
        <w:tc>
          <w:tcPr>
            <w:tcW w:w="3322" w:type="pct"/>
            <w:shd w:val="clear" w:color="auto" w:fill="4A6822"/>
            <w:vAlign w:val="center"/>
          </w:tcPr>
          <w:p w14:paraId="59EE4F02"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Sicherheit und Gesundheit am Arbeitsplatz</w:t>
            </w:r>
          </w:p>
        </w:tc>
        <w:tc>
          <w:tcPr>
            <w:tcW w:w="420" w:type="pct"/>
            <w:shd w:val="clear" w:color="auto" w:fill="4A6822"/>
            <w:vAlign w:val="center"/>
          </w:tcPr>
          <w:p w14:paraId="2659E974"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625DC5EE"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427F1D8B"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18" w:type="pct"/>
            <w:shd w:val="clear" w:color="auto" w:fill="4A6822"/>
            <w:vAlign w:val="center"/>
          </w:tcPr>
          <w:p w14:paraId="219D2E6C"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02FB92C7" w14:textId="77777777" w:rsidTr="00105C7C">
        <w:trPr>
          <w:trHeight w:hRule="exact" w:val="454"/>
        </w:trPr>
        <w:tc>
          <w:tcPr>
            <w:tcW w:w="3322" w:type="pct"/>
            <w:shd w:val="clear" w:color="auto" w:fill="BFBFBF"/>
            <w:vAlign w:val="center"/>
          </w:tcPr>
          <w:p w14:paraId="008E446A"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6CE33826"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63EDF8FF"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B76494C"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18" w:type="pct"/>
            <w:shd w:val="clear" w:color="auto" w:fill="BFBFBF"/>
            <w:vAlign w:val="center"/>
          </w:tcPr>
          <w:p w14:paraId="43E6A959"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079C911E" w14:textId="77777777" w:rsidTr="00105C7C">
        <w:trPr>
          <w:trHeight w:val="397"/>
        </w:trPr>
        <w:tc>
          <w:tcPr>
            <w:tcW w:w="3322" w:type="pct"/>
            <w:shd w:val="clear" w:color="auto" w:fill="auto"/>
            <w:vAlign w:val="center"/>
          </w:tcPr>
          <w:p w14:paraId="083A8ECC" w14:textId="77777777" w:rsidR="00105C7C" w:rsidRPr="00407ED1" w:rsidRDefault="00105C7C" w:rsidP="00FA7D7F">
            <w:pPr>
              <w:spacing w:before="40" w:after="40"/>
              <w:rPr>
                <w:szCs w:val="20"/>
              </w:rPr>
            </w:pPr>
            <w:r w:rsidRPr="00E248D2">
              <w:rPr>
                <w:szCs w:val="20"/>
              </w:rPr>
              <w:t>für Ordnung und Sauberkeit in seinem Arbeitsbereich sorgen.</w:t>
            </w:r>
          </w:p>
        </w:tc>
        <w:tc>
          <w:tcPr>
            <w:tcW w:w="420" w:type="pct"/>
            <w:shd w:val="clear" w:color="auto" w:fill="auto"/>
            <w:vAlign w:val="center"/>
          </w:tcPr>
          <w:p w14:paraId="4984EBEC"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0B5B95F8"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394FC19" w14:textId="77777777" w:rsidR="00105C7C" w:rsidRPr="00AB7FA8"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15981CFB"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40526EEB" w14:textId="77777777" w:rsidTr="00105C7C">
        <w:trPr>
          <w:trHeight w:val="397"/>
        </w:trPr>
        <w:tc>
          <w:tcPr>
            <w:tcW w:w="3322" w:type="pct"/>
            <w:shd w:val="clear" w:color="auto" w:fill="auto"/>
            <w:vAlign w:val="center"/>
          </w:tcPr>
          <w:p w14:paraId="1C77EDC3" w14:textId="77777777" w:rsidR="00105C7C" w:rsidRPr="00407ED1" w:rsidRDefault="00105C7C" w:rsidP="00FA7D7F">
            <w:pPr>
              <w:spacing w:before="40" w:after="40"/>
              <w:rPr>
                <w:szCs w:val="20"/>
              </w:rPr>
            </w:pPr>
            <w:r w:rsidRPr="00681662">
              <w:rPr>
                <w:szCs w:val="20"/>
              </w:rPr>
              <w:t>Betriebs- und Hilfsmittel sicher und sachgerecht einsetzen (z</w:t>
            </w:r>
            <w:r>
              <w:rPr>
                <w:szCs w:val="20"/>
              </w:rPr>
              <w:t xml:space="preserve">. </w:t>
            </w:r>
            <w:r w:rsidRPr="00681662">
              <w:rPr>
                <w:szCs w:val="20"/>
              </w:rPr>
              <w:t>B</w:t>
            </w:r>
            <w:r>
              <w:rPr>
                <w:szCs w:val="20"/>
              </w:rPr>
              <w:t>.</w:t>
            </w:r>
            <w:r w:rsidRPr="00681662">
              <w:rPr>
                <w:szCs w:val="20"/>
              </w:rPr>
              <w:t xml:space="preserve"> unter Berücksichtigung von Sicherheitsdatenblättern).</w:t>
            </w:r>
          </w:p>
        </w:tc>
        <w:tc>
          <w:tcPr>
            <w:tcW w:w="420" w:type="pct"/>
            <w:shd w:val="clear" w:color="auto" w:fill="auto"/>
            <w:vAlign w:val="center"/>
          </w:tcPr>
          <w:p w14:paraId="3FE91EB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6D4C3A41"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063BF69" w14:textId="77777777" w:rsidR="00105C7C" w:rsidRPr="006F03A1"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2DB2D2EC"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3B593924" w14:textId="77777777" w:rsidTr="00105C7C">
        <w:trPr>
          <w:trHeight w:val="397"/>
        </w:trPr>
        <w:tc>
          <w:tcPr>
            <w:tcW w:w="3322" w:type="pct"/>
            <w:shd w:val="clear" w:color="auto" w:fill="auto"/>
            <w:vAlign w:val="center"/>
          </w:tcPr>
          <w:p w14:paraId="3575F647" w14:textId="77777777" w:rsidR="00105C7C" w:rsidRPr="00407ED1" w:rsidRDefault="00105C7C" w:rsidP="00FA7D7F">
            <w:pPr>
              <w:spacing w:before="40" w:after="40"/>
              <w:rPr>
                <w:szCs w:val="20"/>
              </w:rPr>
            </w:pPr>
            <w:r w:rsidRPr="00867766">
              <w:rPr>
                <w:szCs w:val="20"/>
              </w:rPr>
              <w:t xml:space="preserve">die im betriebsspezifischen Labor eingesetzten Laborgeräte, -apparate und -einrichtungen sicher handhaben, </w:t>
            </w:r>
            <w:proofErr w:type="spellStart"/>
            <w:r w:rsidRPr="00867766">
              <w:rPr>
                <w:szCs w:val="20"/>
              </w:rPr>
              <w:t>instandhalten</w:t>
            </w:r>
            <w:proofErr w:type="spellEnd"/>
            <w:r w:rsidRPr="00867766">
              <w:rPr>
                <w:szCs w:val="20"/>
              </w:rPr>
              <w:t xml:space="preserve"> und </w:t>
            </w:r>
            <w:proofErr w:type="spellStart"/>
            <w:r w:rsidRPr="00867766">
              <w:rPr>
                <w:szCs w:val="20"/>
              </w:rPr>
              <w:t>instandsetzen</w:t>
            </w:r>
            <w:proofErr w:type="spellEnd"/>
            <w:r w:rsidRPr="00867766">
              <w:rPr>
                <w:szCs w:val="20"/>
              </w:rPr>
              <w:t xml:space="preserve"> unter besonderer Berücksichtigung der einschlägigen Sicherheitsvorschriften.</w:t>
            </w:r>
          </w:p>
        </w:tc>
        <w:tc>
          <w:tcPr>
            <w:tcW w:w="420" w:type="pct"/>
            <w:shd w:val="clear" w:color="auto" w:fill="FFFFFF" w:themeFill="background1"/>
            <w:vAlign w:val="center"/>
          </w:tcPr>
          <w:p w14:paraId="0975D18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7F398F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740C1D5" w14:textId="77777777" w:rsidR="00105C7C" w:rsidRPr="006F03A1"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7A58CA63"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27913688" w14:textId="77777777" w:rsidTr="00105C7C">
        <w:trPr>
          <w:trHeight w:val="397"/>
        </w:trPr>
        <w:tc>
          <w:tcPr>
            <w:tcW w:w="3322" w:type="pct"/>
            <w:shd w:val="clear" w:color="auto" w:fill="auto"/>
            <w:vAlign w:val="center"/>
          </w:tcPr>
          <w:p w14:paraId="68F1F99C" w14:textId="77777777" w:rsidR="00105C7C" w:rsidRPr="00407ED1" w:rsidRDefault="00105C7C" w:rsidP="00FA7D7F">
            <w:pPr>
              <w:spacing w:before="40" w:after="40"/>
              <w:rPr>
                <w:szCs w:val="20"/>
              </w:rPr>
            </w:pPr>
            <w:r w:rsidRPr="003B1BD3">
              <w:rPr>
                <w:szCs w:val="20"/>
              </w:rPr>
              <w:t>die Funktion sowie die Handhabung grundlegender Sicherheitseinrichtungen (wie Notduschen, Augenduschen, Feuerlöscher) im Labor beschreiben und im Notfall anwenden.</w:t>
            </w:r>
          </w:p>
        </w:tc>
        <w:tc>
          <w:tcPr>
            <w:tcW w:w="420" w:type="pct"/>
            <w:shd w:val="clear" w:color="auto" w:fill="FFFFFF" w:themeFill="background1"/>
            <w:vAlign w:val="center"/>
          </w:tcPr>
          <w:p w14:paraId="2601C63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D1DFF1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2CF6699" w14:textId="77777777" w:rsidR="00105C7C" w:rsidRPr="006F03A1" w:rsidRDefault="00105C7C" w:rsidP="00FA7D7F">
            <w:pPr>
              <w:spacing w:before="40" w:after="40"/>
              <w:jc w:val="center"/>
              <w:rPr>
                <w:rFonts w:asciiTheme="majorHAnsi" w:hAnsiTheme="majorHAnsi"/>
                <w:sz w:val="18"/>
                <w:szCs w:val="18"/>
              </w:rPr>
            </w:pPr>
          </w:p>
        </w:tc>
        <w:tc>
          <w:tcPr>
            <w:tcW w:w="418" w:type="pct"/>
            <w:shd w:val="clear" w:color="auto" w:fill="A6A6A6"/>
            <w:vAlign w:val="center"/>
          </w:tcPr>
          <w:p w14:paraId="199FEE9A" w14:textId="77777777" w:rsidR="00105C7C" w:rsidRPr="006F03A1" w:rsidRDefault="00105C7C" w:rsidP="00FA7D7F">
            <w:pPr>
              <w:spacing w:before="40" w:after="40"/>
              <w:jc w:val="center"/>
              <w:rPr>
                <w:rFonts w:asciiTheme="majorHAnsi" w:hAnsiTheme="majorHAnsi"/>
                <w:sz w:val="18"/>
                <w:szCs w:val="18"/>
              </w:rPr>
            </w:pPr>
          </w:p>
        </w:tc>
      </w:tr>
      <w:tr w:rsidR="00105C7C" w:rsidRPr="00AB7FA8" w14:paraId="4890B9BB" w14:textId="77777777" w:rsidTr="00105C7C">
        <w:trPr>
          <w:trHeight w:val="397"/>
        </w:trPr>
        <w:tc>
          <w:tcPr>
            <w:tcW w:w="3322" w:type="pct"/>
            <w:shd w:val="clear" w:color="auto" w:fill="auto"/>
            <w:vAlign w:val="center"/>
          </w:tcPr>
          <w:p w14:paraId="08E5B5CF" w14:textId="77777777" w:rsidR="00105C7C" w:rsidRPr="00407ED1" w:rsidRDefault="00105C7C" w:rsidP="00FA7D7F">
            <w:pPr>
              <w:spacing w:before="40" w:after="40"/>
              <w:rPr>
                <w:szCs w:val="20"/>
              </w:rPr>
            </w:pPr>
            <w:r w:rsidRPr="00DF1547">
              <w:rPr>
                <w:szCs w:val="20"/>
              </w:rPr>
              <w:t>rechtliche und betriebliche Sicherheitsvorschriften einhalten.</w:t>
            </w:r>
          </w:p>
        </w:tc>
        <w:tc>
          <w:tcPr>
            <w:tcW w:w="420" w:type="pct"/>
            <w:shd w:val="clear" w:color="auto" w:fill="FFFFFF" w:themeFill="background1"/>
            <w:vAlign w:val="center"/>
          </w:tcPr>
          <w:p w14:paraId="6F7C74BA"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496FC0F"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F5081EB" w14:textId="77777777" w:rsidR="00105C7C" w:rsidRPr="00AB7FA8" w:rsidRDefault="00105C7C" w:rsidP="00FA7D7F">
            <w:pPr>
              <w:spacing w:before="40" w:after="40"/>
              <w:jc w:val="center"/>
              <w:rPr>
                <w:rFonts w:asciiTheme="majorHAnsi" w:hAnsiTheme="majorHAnsi"/>
                <w:sz w:val="18"/>
                <w:szCs w:val="18"/>
              </w:rPr>
            </w:pPr>
          </w:p>
        </w:tc>
        <w:tc>
          <w:tcPr>
            <w:tcW w:w="418" w:type="pct"/>
            <w:shd w:val="clear" w:color="auto" w:fill="FFFFFF" w:themeFill="background1"/>
            <w:vAlign w:val="center"/>
          </w:tcPr>
          <w:p w14:paraId="4E951699" w14:textId="77777777" w:rsidR="00105C7C" w:rsidRPr="00AB7FA8" w:rsidRDefault="00105C7C" w:rsidP="00FA7D7F">
            <w:pPr>
              <w:spacing w:before="40" w:after="40"/>
              <w:jc w:val="center"/>
              <w:rPr>
                <w:rFonts w:asciiTheme="majorHAnsi" w:hAnsiTheme="majorHAnsi"/>
                <w:sz w:val="18"/>
                <w:szCs w:val="18"/>
              </w:rPr>
            </w:pPr>
          </w:p>
        </w:tc>
      </w:tr>
      <w:tr w:rsidR="00105C7C" w:rsidRPr="00AB7FA8" w14:paraId="062147E7" w14:textId="77777777" w:rsidTr="00105C7C">
        <w:trPr>
          <w:trHeight w:val="397"/>
        </w:trPr>
        <w:tc>
          <w:tcPr>
            <w:tcW w:w="3322" w:type="pct"/>
            <w:shd w:val="clear" w:color="auto" w:fill="auto"/>
            <w:vAlign w:val="center"/>
          </w:tcPr>
          <w:p w14:paraId="73322614" w14:textId="77777777" w:rsidR="00105C7C" w:rsidRPr="00407ED1" w:rsidRDefault="00105C7C" w:rsidP="00FA7D7F">
            <w:pPr>
              <w:spacing w:before="40" w:after="40"/>
              <w:rPr>
                <w:szCs w:val="20"/>
              </w:rPr>
            </w:pPr>
            <w:r w:rsidRPr="00201655">
              <w:rPr>
                <w:szCs w:val="20"/>
              </w:rPr>
              <w:t>die persönlichen Schutzausrüstungen (PSA) sowie aller anderen erforderlichen Sicherheitsmaßnahmen und Arbeitsschutzmaßnahmen, wie Abzüge, im Umgang mit Proben sowie Chemikalien und anderen Hilfsstoffen anwenden.</w:t>
            </w:r>
          </w:p>
        </w:tc>
        <w:tc>
          <w:tcPr>
            <w:tcW w:w="420" w:type="pct"/>
            <w:shd w:val="clear" w:color="auto" w:fill="FFFFFF" w:themeFill="background1"/>
            <w:vAlign w:val="center"/>
          </w:tcPr>
          <w:p w14:paraId="65EBC3BA"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0C09728"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773922E" w14:textId="77777777" w:rsidR="00105C7C" w:rsidRPr="00AB7FA8" w:rsidRDefault="00105C7C" w:rsidP="00FA7D7F">
            <w:pPr>
              <w:spacing w:before="40" w:after="40"/>
              <w:jc w:val="center"/>
              <w:rPr>
                <w:rFonts w:asciiTheme="majorHAnsi" w:hAnsiTheme="majorHAnsi"/>
                <w:sz w:val="18"/>
                <w:szCs w:val="18"/>
              </w:rPr>
            </w:pPr>
          </w:p>
        </w:tc>
        <w:tc>
          <w:tcPr>
            <w:tcW w:w="418" w:type="pct"/>
            <w:shd w:val="clear" w:color="auto" w:fill="A6A6A6"/>
            <w:vAlign w:val="center"/>
          </w:tcPr>
          <w:p w14:paraId="47BBAE7A" w14:textId="77777777" w:rsidR="00105C7C" w:rsidRPr="00AB7FA8" w:rsidRDefault="00105C7C" w:rsidP="00FA7D7F">
            <w:pPr>
              <w:spacing w:before="40" w:after="40"/>
              <w:jc w:val="center"/>
              <w:rPr>
                <w:rFonts w:asciiTheme="majorHAnsi" w:hAnsiTheme="majorHAnsi"/>
                <w:sz w:val="18"/>
                <w:szCs w:val="18"/>
              </w:rPr>
            </w:pPr>
          </w:p>
        </w:tc>
      </w:tr>
      <w:tr w:rsidR="00105C7C" w:rsidRPr="00AB7FA8" w14:paraId="016C12BD" w14:textId="77777777" w:rsidTr="00105C7C">
        <w:trPr>
          <w:trHeight w:val="397"/>
        </w:trPr>
        <w:tc>
          <w:tcPr>
            <w:tcW w:w="3322" w:type="pct"/>
            <w:shd w:val="clear" w:color="auto" w:fill="auto"/>
            <w:vAlign w:val="center"/>
          </w:tcPr>
          <w:p w14:paraId="45D02AA1" w14:textId="77777777" w:rsidR="00105C7C" w:rsidRPr="00407ED1" w:rsidRDefault="00105C7C" w:rsidP="00FA7D7F">
            <w:pPr>
              <w:spacing w:before="40" w:after="40"/>
              <w:rPr>
                <w:szCs w:val="20"/>
              </w:rPr>
            </w:pPr>
            <w:r w:rsidRPr="0062485E">
              <w:rPr>
                <w:szCs w:val="20"/>
              </w:rPr>
              <w:t>Aufgaben von mit Sicherheitsagenden beauftragten Personen im Überblick beschreiben.</w:t>
            </w:r>
          </w:p>
        </w:tc>
        <w:tc>
          <w:tcPr>
            <w:tcW w:w="420" w:type="pct"/>
            <w:shd w:val="clear" w:color="auto" w:fill="FFFFFF" w:themeFill="background1"/>
            <w:vAlign w:val="center"/>
          </w:tcPr>
          <w:p w14:paraId="5E0047CA"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BCF0066"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F4F3819" w14:textId="77777777" w:rsidR="00105C7C" w:rsidRPr="00AB7FA8" w:rsidRDefault="00105C7C" w:rsidP="00FA7D7F">
            <w:pPr>
              <w:spacing w:before="40" w:after="40"/>
              <w:jc w:val="center"/>
              <w:rPr>
                <w:rFonts w:asciiTheme="majorHAnsi" w:hAnsiTheme="majorHAnsi"/>
                <w:sz w:val="18"/>
                <w:szCs w:val="18"/>
              </w:rPr>
            </w:pPr>
          </w:p>
        </w:tc>
        <w:tc>
          <w:tcPr>
            <w:tcW w:w="418" w:type="pct"/>
            <w:shd w:val="clear" w:color="auto" w:fill="A6A6A6"/>
            <w:vAlign w:val="center"/>
          </w:tcPr>
          <w:p w14:paraId="7D27F843" w14:textId="77777777" w:rsidR="00105C7C" w:rsidRPr="00AB7FA8" w:rsidRDefault="00105C7C" w:rsidP="00FA7D7F">
            <w:pPr>
              <w:spacing w:before="40" w:after="40"/>
              <w:jc w:val="center"/>
              <w:rPr>
                <w:rFonts w:asciiTheme="majorHAnsi" w:hAnsiTheme="majorHAnsi"/>
                <w:sz w:val="18"/>
                <w:szCs w:val="18"/>
              </w:rPr>
            </w:pPr>
          </w:p>
        </w:tc>
      </w:tr>
    </w:tbl>
    <w:p w14:paraId="51EDDB9A" w14:textId="1E2C8FD6" w:rsidR="00105C7C" w:rsidRDefault="00105C7C">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05C7C" w:rsidRPr="007F1536" w14:paraId="0924974C" w14:textId="77777777" w:rsidTr="00105C7C">
        <w:trPr>
          <w:trHeight w:hRule="exact" w:val="728"/>
        </w:trPr>
        <w:tc>
          <w:tcPr>
            <w:tcW w:w="3322" w:type="pct"/>
            <w:shd w:val="clear" w:color="auto" w:fill="4A6822"/>
            <w:vAlign w:val="center"/>
          </w:tcPr>
          <w:p w14:paraId="533A1A47"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lastRenderedPageBreak/>
              <w:t>Sicherheit und Gesundheit am Arbeitsplatz</w:t>
            </w:r>
          </w:p>
        </w:tc>
        <w:tc>
          <w:tcPr>
            <w:tcW w:w="420" w:type="pct"/>
            <w:shd w:val="clear" w:color="auto" w:fill="4A6822"/>
            <w:vAlign w:val="center"/>
          </w:tcPr>
          <w:p w14:paraId="770F07AE"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16A6A203"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11A2140D"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11E7EABA"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3529DB0D" w14:textId="77777777" w:rsidTr="00105C7C">
        <w:trPr>
          <w:trHeight w:hRule="exact" w:val="454"/>
        </w:trPr>
        <w:tc>
          <w:tcPr>
            <w:tcW w:w="3322" w:type="pct"/>
            <w:shd w:val="clear" w:color="auto" w:fill="BFBFBF"/>
            <w:vAlign w:val="center"/>
          </w:tcPr>
          <w:p w14:paraId="5BCCFB26"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61CBD804"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642AEAEA"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5D830E90"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07D29850"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26F8A1CB" w14:textId="77777777" w:rsidTr="00105C7C">
        <w:trPr>
          <w:trHeight w:val="397"/>
        </w:trPr>
        <w:tc>
          <w:tcPr>
            <w:tcW w:w="3322" w:type="pct"/>
            <w:shd w:val="clear" w:color="auto" w:fill="auto"/>
            <w:vAlign w:val="center"/>
          </w:tcPr>
          <w:p w14:paraId="21C55F16" w14:textId="77777777" w:rsidR="00105C7C" w:rsidRPr="00407ED1" w:rsidRDefault="00105C7C" w:rsidP="00FA7D7F">
            <w:pPr>
              <w:spacing w:before="40" w:after="40"/>
              <w:rPr>
                <w:szCs w:val="20"/>
              </w:rPr>
            </w:pPr>
            <w:r w:rsidRPr="007C49F6">
              <w:rPr>
                <w:szCs w:val="20"/>
              </w:rPr>
              <w:t>die relevanten Energieträger bei seinen Tätigkeiten, unter Berücksichtigung der relevanten Sicherheitsvorschriften, anwenden und beachten.</w:t>
            </w:r>
          </w:p>
        </w:tc>
        <w:tc>
          <w:tcPr>
            <w:tcW w:w="420" w:type="pct"/>
            <w:shd w:val="clear" w:color="auto" w:fill="auto"/>
            <w:vAlign w:val="center"/>
          </w:tcPr>
          <w:p w14:paraId="2BDD8EE8"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6DC031CC"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1433EF2"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BD289AE"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7C423822" w14:textId="77777777" w:rsidTr="00105C7C">
        <w:trPr>
          <w:trHeight w:val="397"/>
        </w:trPr>
        <w:tc>
          <w:tcPr>
            <w:tcW w:w="3322" w:type="pct"/>
            <w:shd w:val="clear" w:color="auto" w:fill="auto"/>
            <w:vAlign w:val="center"/>
          </w:tcPr>
          <w:p w14:paraId="2B63B5F6" w14:textId="77777777" w:rsidR="00105C7C" w:rsidRPr="00407ED1" w:rsidRDefault="00105C7C" w:rsidP="00FA7D7F">
            <w:pPr>
              <w:spacing w:before="40" w:after="40"/>
              <w:rPr>
                <w:szCs w:val="20"/>
              </w:rPr>
            </w:pPr>
            <w:r w:rsidRPr="00F701E5">
              <w:rPr>
                <w:szCs w:val="20"/>
              </w:rPr>
              <w:t>Druckbehälter fachgerecht handhaben.</w:t>
            </w:r>
          </w:p>
        </w:tc>
        <w:tc>
          <w:tcPr>
            <w:tcW w:w="420" w:type="pct"/>
            <w:shd w:val="clear" w:color="auto" w:fill="auto"/>
            <w:vAlign w:val="center"/>
          </w:tcPr>
          <w:p w14:paraId="2B486BF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1462601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D0C6E5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0F2C37D"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1A14B237" w14:textId="77777777" w:rsidTr="00105C7C">
        <w:trPr>
          <w:trHeight w:val="397"/>
        </w:trPr>
        <w:tc>
          <w:tcPr>
            <w:tcW w:w="3322" w:type="pct"/>
            <w:shd w:val="clear" w:color="auto" w:fill="auto"/>
            <w:vAlign w:val="center"/>
          </w:tcPr>
          <w:p w14:paraId="13706EDF" w14:textId="77777777" w:rsidR="00105C7C" w:rsidRPr="00407ED1" w:rsidRDefault="00105C7C" w:rsidP="00FA7D7F">
            <w:pPr>
              <w:spacing w:before="40" w:after="40"/>
              <w:rPr>
                <w:szCs w:val="20"/>
              </w:rPr>
            </w:pPr>
            <w:r w:rsidRPr="00D5081B">
              <w:rPr>
                <w:szCs w:val="20"/>
              </w:rPr>
              <w:t>die im betriebsspezifischen Labor eingesetzten Chemikalien unter Anwendung der Sicherheitsdatenblätter und den daraus abzuleitenden Maßnahmen und Verhaltensweisen sicher handhaben.</w:t>
            </w:r>
          </w:p>
        </w:tc>
        <w:tc>
          <w:tcPr>
            <w:tcW w:w="420" w:type="pct"/>
            <w:shd w:val="clear" w:color="auto" w:fill="FFFFFF" w:themeFill="background1"/>
            <w:vAlign w:val="center"/>
          </w:tcPr>
          <w:p w14:paraId="5B5A27A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CB0AFFA"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15BD00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A487DF4"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1A7F1289" w14:textId="77777777" w:rsidTr="00105C7C">
        <w:trPr>
          <w:trHeight w:val="397"/>
        </w:trPr>
        <w:tc>
          <w:tcPr>
            <w:tcW w:w="3322" w:type="pct"/>
            <w:shd w:val="clear" w:color="auto" w:fill="auto"/>
            <w:vAlign w:val="center"/>
          </w:tcPr>
          <w:p w14:paraId="2705A0C7" w14:textId="77777777" w:rsidR="00105C7C" w:rsidRDefault="00105C7C" w:rsidP="00FA7D7F">
            <w:pPr>
              <w:spacing w:before="40" w:after="40"/>
              <w:rPr>
                <w:szCs w:val="20"/>
              </w:rPr>
            </w:pPr>
            <w:r w:rsidRPr="00626AC0">
              <w:rPr>
                <w:szCs w:val="20"/>
              </w:rPr>
              <w:t>Angaben zu einzelnen Hauptmodulen im Berufsbild:</w:t>
            </w:r>
          </w:p>
          <w:p w14:paraId="1DF5BFFF" w14:textId="77777777" w:rsidR="00105C7C" w:rsidRPr="00407ED1" w:rsidRDefault="00105C7C" w:rsidP="00FA7D7F">
            <w:pPr>
              <w:spacing w:before="40" w:after="40"/>
              <w:rPr>
                <w:szCs w:val="20"/>
              </w:rPr>
            </w:pPr>
            <w:r w:rsidRPr="00626AC0">
              <w:rPr>
                <w:b/>
                <w:bCs/>
                <w:szCs w:val="20"/>
              </w:rPr>
              <w:t>H3:</w:t>
            </w:r>
            <w:r w:rsidRPr="00626AC0">
              <w:rPr>
                <w:szCs w:val="20"/>
              </w:rPr>
              <w:t xml:space="preserve"> einen Überblick über die speziellen Arbeitssicherheitsmaßnahmen beim Umgang mit biologischem Material geben.</w:t>
            </w:r>
          </w:p>
        </w:tc>
        <w:tc>
          <w:tcPr>
            <w:tcW w:w="420" w:type="pct"/>
            <w:shd w:val="clear" w:color="auto" w:fill="FFFFFF" w:themeFill="background1"/>
            <w:vAlign w:val="center"/>
          </w:tcPr>
          <w:p w14:paraId="77D35AF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255EB4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530077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E9C3A8E"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0D5983FA" w14:textId="77777777" w:rsidTr="00105C7C">
        <w:trPr>
          <w:trHeight w:val="397"/>
        </w:trPr>
        <w:tc>
          <w:tcPr>
            <w:tcW w:w="3322" w:type="pct"/>
            <w:shd w:val="clear" w:color="auto" w:fill="auto"/>
            <w:vAlign w:val="center"/>
          </w:tcPr>
          <w:p w14:paraId="17F6C70C" w14:textId="77777777" w:rsidR="00105C7C" w:rsidRPr="00626AC0" w:rsidRDefault="00105C7C" w:rsidP="00FA7D7F">
            <w:pPr>
              <w:spacing w:before="40" w:after="40"/>
              <w:rPr>
                <w:szCs w:val="20"/>
              </w:rPr>
            </w:pPr>
            <w:r w:rsidRPr="00E122C2">
              <w:rPr>
                <w:szCs w:val="20"/>
              </w:rPr>
              <w:t>berufsbezogene Gefahren, wie Explosions- und Brandgefahr, in seinem Arbeitsbereich erkennen und sich entsprechend den Explosionsschutz- und Brandschutzvorgaben verhalten.</w:t>
            </w:r>
          </w:p>
        </w:tc>
        <w:tc>
          <w:tcPr>
            <w:tcW w:w="420" w:type="pct"/>
            <w:shd w:val="clear" w:color="auto" w:fill="FFFFFF" w:themeFill="background1"/>
            <w:vAlign w:val="center"/>
          </w:tcPr>
          <w:p w14:paraId="713ED07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1CFDBB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6E2CD2C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89EC0DC"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676877BD" w14:textId="77777777" w:rsidTr="00105C7C">
        <w:trPr>
          <w:trHeight w:val="397"/>
        </w:trPr>
        <w:tc>
          <w:tcPr>
            <w:tcW w:w="3322" w:type="pct"/>
            <w:shd w:val="clear" w:color="auto" w:fill="auto"/>
            <w:vAlign w:val="center"/>
          </w:tcPr>
          <w:p w14:paraId="3E28CF4F" w14:textId="77777777" w:rsidR="00105C7C" w:rsidRPr="00626AC0" w:rsidRDefault="00105C7C" w:rsidP="00FA7D7F">
            <w:pPr>
              <w:spacing w:before="40" w:after="40"/>
              <w:rPr>
                <w:szCs w:val="20"/>
              </w:rPr>
            </w:pPr>
            <w:r w:rsidRPr="00AC30B4">
              <w:rPr>
                <w:szCs w:val="20"/>
              </w:rPr>
              <w:t>sich im Notfall richtig verhalten und bei Unfällen geeignete Erste-Hilfe-Maßnahmen ergreifen.</w:t>
            </w:r>
          </w:p>
        </w:tc>
        <w:tc>
          <w:tcPr>
            <w:tcW w:w="420" w:type="pct"/>
            <w:shd w:val="clear" w:color="auto" w:fill="FFFFFF" w:themeFill="background1"/>
            <w:vAlign w:val="center"/>
          </w:tcPr>
          <w:p w14:paraId="3EA5DA1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BACC71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E5EF801"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C5D03D3"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45637A96" w14:textId="77777777" w:rsidTr="00105C7C">
        <w:trPr>
          <w:trHeight w:val="397"/>
        </w:trPr>
        <w:tc>
          <w:tcPr>
            <w:tcW w:w="3322" w:type="pct"/>
            <w:shd w:val="clear" w:color="auto" w:fill="auto"/>
            <w:vAlign w:val="center"/>
          </w:tcPr>
          <w:p w14:paraId="2DC66F71" w14:textId="77777777" w:rsidR="00105C7C" w:rsidRPr="00AC30B4" w:rsidRDefault="00105C7C" w:rsidP="00FA7D7F">
            <w:pPr>
              <w:spacing w:before="40" w:after="40"/>
              <w:rPr>
                <w:szCs w:val="20"/>
              </w:rPr>
            </w:pPr>
            <w:r w:rsidRPr="00AC30B4">
              <w:rPr>
                <w:szCs w:val="20"/>
              </w:rPr>
              <w:t>die Grundlagen des ergonomischen Arbeitens anwenden.</w:t>
            </w:r>
          </w:p>
        </w:tc>
        <w:tc>
          <w:tcPr>
            <w:tcW w:w="420" w:type="pct"/>
            <w:shd w:val="clear" w:color="auto" w:fill="FFFFFF" w:themeFill="background1"/>
            <w:vAlign w:val="center"/>
          </w:tcPr>
          <w:p w14:paraId="30AE1D7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2AD28C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802769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18C7B50" w14:textId="77777777" w:rsidR="00105C7C" w:rsidRPr="006F03A1" w:rsidRDefault="00105C7C" w:rsidP="00FA7D7F">
            <w:pPr>
              <w:spacing w:before="40" w:after="40"/>
              <w:jc w:val="center"/>
              <w:rPr>
                <w:rFonts w:asciiTheme="majorHAnsi" w:hAnsiTheme="majorHAnsi"/>
                <w:sz w:val="18"/>
                <w:szCs w:val="18"/>
              </w:rPr>
            </w:pPr>
          </w:p>
        </w:tc>
      </w:tr>
      <w:tr w:rsidR="00105C7C" w:rsidRPr="007F1536" w14:paraId="5B1C747B" w14:textId="77777777" w:rsidTr="00105C7C">
        <w:trPr>
          <w:trHeight w:hRule="exact" w:val="728"/>
        </w:trPr>
        <w:tc>
          <w:tcPr>
            <w:tcW w:w="3322" w:type="pct"/>
            <w:shd w:val="clear" w:color="auto" w:fill="4A6822"/>
            <w:vAlign w:val="center"/>
          </w:tcPr>
          <w:p w14:paraId="1462B41F"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Nachhaltiges und ressourcenschonendes Handeln</w:t>
            </w:r>
          </w:p>
        </w:tc>
        <w:tc>
          <w:tcPr>
            <w:tcW w:w="420" w:type="pct"/>
            <w:shd w:val="clear" w:color="auto" w:fill="4A6822"/>
            <w:vAlign w:val="center"/>
          </w:tcPr>
          <w:p w14:paraId="29A4C4C2"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311D027F"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40F58892"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4A6822"/>
            <w:vAlign w:val="center"/>
          </w:tcPr>
          <w:p w14:paraId="268518FD"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5E0A4F03" w14:textId="77777777" w:rsidTr="00105C7C">
        <w:trPr>
          <w:trHeight w:hRule="exact" w:val="454"/>
        </w:trPr>
        <w:tc>
          <w:tcPr>
            <w:tcW w:w="3322" w:type="pct"/>
            <w:shd w:val="clear" w:color="auto" w:fill="BFBFBF"/>
            <w:vAlign w:val="center"/>
          </w:tcPr>
          <w:p w14:paraId="6DAD72F7"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3220573B"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1DBF42AF"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4D6DFBA8"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0F5C2BD5"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6D6BE600" w14:textId="77777777" w:rsidTr="00105C7C">
        <w:trPr>
          <w:trHeight w:val="397"/>
        </w:trPr>
        <w:tc>
          <w:tcPr>
            <w:tcW w:w="3322" w:type="pct"/>
            <w:shd w:val="clear" w:color="auto" w:fill="auto"/>
            <w:vAlign w:val="center"/>
          </w:tcPr>
          <w:p w14:paraId="4C860E9D" w14:textId="77777777" w:rsidR="00105C7C" w:rsidRPr="00407ED1" w:rsidRDefault="00105C7C" w:rsidP="00FA7D7F">
            <w:pPr>
              <w:spacing w:before="40" w:after="40"/>
              <w:rPr>
                <w:szCs w:val="20"/>
              </w:rPr>
            </w:pPr>
            <w:r w:rsidRPr="0099341B">
              <w:rPr>
                <w:szCs w:val="20"/>
              </w:rPr>
              <w:t>die Bedeutung des Umweltschutzes für den Lehrbetrieb darstellen.</w:t>
            </w:r>
          </w:p>
        </w:tc>
        <w:tc>
          <w:tcPr>
            <w:tcW w:w="420" w:type="pct"/>
            <w:shd w:val="clear" w:color="auto" w:fill="auto"/>
            <w:vAlign w:val="center"/>
          </w:tcPr>
          <w:p w14:paraId="4DEB85C9"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5F78474F"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45492FE"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B97E653"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0898B475" w14:textId="77777777" w:rsidTr="00105C7C">
        <w:trPr>
          <w:trHeight w:val="397"/>
        </w:trPr>
        <w:tc>
          <w:tcPr>
            <w:tcW w:w="3322" w:type="pct"/>
            <w:shd w:val="clear" w:color="auto" w:fill="auto"/>
            <w:vAlign w:val="center"/>
          </w:tcPr>
          <w:p w14:paraId="5F6384C2" w14:textId="77777777" w:rsidR="00105C7C" w:rsidRPr="00407ED1" w:rsidRDefault="00105C7C" w:rsidP="00FA7D7F">
            <w:pPr>
              <w:spacing w:before="40" w:after="40"/>
              <w:rPr>
                <w:szCs w:val="20"/>
              </w:rPr>
            </w:pPr>
            <w:r w:rsidRPr="007F1FF4">
              <w:rPr>
                <w:szCs w:val="20"/>
              </w:rPr>
              <w:t>die gesetzlichen und betrieblichen Umweltschutzvorschriften einhalten.</w:t>
            </w:r>
          </w:p>
        </w:tc>
        <w:tc>
          <w:tcPr>
            <w:tcW w:w="420" w:type="pct"/>
            <w:shd w:val="clear" w:color="auto" w:fill="auto"/>
            <w:vAlign w:val="center"/>
          </w:tcPr>
          <w:p w14:paraId="07E902F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1122595A"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DCA92F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F74A2DD"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74033013" w14:textId="77777777" w:rsidTr="00105C7C">
        <w:trPr>
          <w:trHeight w:val="397"/>
        </w:trPr>
        <w:tc>
          <w:tcPr>
            <w:tcW w:w="3322" w:type="pct"/>
            <w:shd w:val="clear" w:color="auto" w:fill="auto"/>
            <w:vAlign w:val="center"/>
          </w:tcPr>
          <w:p w14:paraId="654F9A82" w14:textId="77777777" w:rsidR="00105C7C" w:rsidRPr="00407ED1" w:rsidRDefault="00105C7C" w:rsidP="00FA7D7F">
            <w:pPr>
              <w:spacing w:before="40" w:after="40"/>
              <w:rPr>
                <w:szCs w:val="20"/>
              </w:rPr>
            </w:pPr>
            <w:r w:rsidRPr="00002C39">
              <w:rPr>
                <w:szCs w:val="20"/>
              </w:rPr>
              <w:t>Abfall vermeiden und die Mülltrennung, -verwertung und -entsorgung nach rechtlichen und betrieblichen Vorgaben umsetzen.</w:t>
            </w:r>
          </w:p>
        </w:tc>
        <w:tc>
          <w:tcPr>
            <w:tcW w:w="420" w:type="pct"/>
            <w:shd w:val="clear" w:color="auto" w:fill="FFFFFF" w:themeFill="background1"/>
            <w:vAlign w:val="center"/>
          </w:tcPr>
          <w:p w14:paraId="39E75B4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BA645E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4D594B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0B67DC2"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24A96688" w14:textId="77777777" w:rsidTr="00105C7C">
        <w:trPr>
          <w:trHeight w:val="397"/>
        </w:trPr>
        <w:tc>
          <w:tcPr>
            <w:tcW w:w="3322" w:type="pct"/>
            <w:shd w:val="clear" w:color="auto" w:fill="auto"/>
            <w:vAlign w:val="center"/>
          </w:tcPr>
          <w:p w14:paraId="39583660" w14:textId="77777777" w:rsidR="00105C7C" w:rsidRPr="00407ED1" w:rsidRDefault="00105C7C" w:rsidP="00FA7D7F">
            <w:pPr>
              <w:spacing w:before="40" w:after="40"/>
              <w:rPr>
                <w:szCs w:val="20"/>
              </w:rPr>
            </w:pPr>
            <w:r w:rsidRPr="00A779A4">
              <w:rPr>
                <w:szCs w:val="20"/>
              </w:rPr>
              <w:t>energiesparend arbeiten.</w:t>
            </w:r>
          </w:p>
        </w:tc>
        <w:tc>
          <w:tcPr>
            <w:tcW w:w="420" w:type="pct"/>
            <w:shd w:val="clear" w:color="auto" w:fill="FFFFFF" w:themeFill="background1"/>
            <w:vAlign w:val="center"/>
          </w:tcPr>
          <w:p w14:paraId="082ACE6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D3E055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F608B7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5D417FF"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3ABA1CF7" w14:textId="77777777" w:rsidTr="00105C7C">
        <w:trPr>
          <w:trHeight w:val="397"/>
        </w:trPr>
        <w:tc>
          <w:tcPr>
            <w:tcW w:w="3322" w:type="pct"/>
            <w:shd w:val="clear" w:color="auto" w:fill="auto"/>
            <w:vAlign w:val="center"/>
          </w:tcPr>
          <w:p w14:paraId="11CF4188" w14:textId="77777777" w:rsidR="00105C7C" w:rsidRPr="00626AC0" w:rsidRDefault="00105C7C" w:rsidP="00FA7D7F">
            <w:pPr>
              <w:spacing w:before="40" w:after="40"/>
              <w:rPr>
                <w:szCs w:val="20"/>
              </w:rPr>
            </w:pPr>
            <w:r w:rsidRPr="0071692A">
              <w:rPr>
                <w:szCs w:val="20"/>
              </w:rPr>
              <w:t>Ressourcen sparsam und nachhaltig einsetzen.</w:t>
            </w:r>
          </w:p>
        </w:tc>
        <w:tc>
          <w:tcPr>
            <w:tcW w:w="420" w:type="pct"/>
            <w:shd w:val="clear" w:color="auto" w:fill="FFFFFF" w:themeFill="background1"/>
            <w:vAlign w:val="center"/>
          </w:tcPr>
          <w:p w14:paraId="5711B4E1"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D54F79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FAB9CF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5B0CD21" w14:textId="77777777" w:rsidR="00105C7C" w:rsidRPr="006F03A1" w:rsidRDefault="00105C7C" w:rsidP="00FA7D7F">
            <w:pPr>
              <w:spacing w:before="40" w:after="40"/>
              <w:jc w:val="center"/>
              <w:rPr>
                <w:rFonts w:asciiTheme="majorHAnsi" w:hAnsiTheme="majorHAnsi"/>
                <w:sz w:val="18"/>
                <w:szCs w:val="18"/>
              </w:rPr>
            </w:pPr>
          </w:p>
        </w:tc>
      </w:tr>
    </w:tbl>
    <w:p w14:paraId="023104F3" w14:textId="77777777" w:rsidR="00105C7C" w:rsidRDefault="00105C7C" w:rsidP="00843980">
      <w:pPr>
        <w:pStyle w:val="h20"/>
      </w:pPr>
      <w:r>
        <w:br w:type="page"/>
      </w:r>
    </w:p>
    <w:p w14:paraId="4FE3C446" w14:textId="3589CAAC" w:rsidR="00843980" w:rsidRPr="006D74AC" w:rsidRDefault="00843980" w:rsidP="00843980">
      <w:pPr>
        <w:pStyle w:val="h20"/>
      </w:pPr>
      <w:r w:rsidRPr="006D74AC">
        <w:lastRenderedPageBreak/>
        <w:t>Kompetenzbereich</w:t>
      </w:r>
    </w:p>
    <w:p w14:paraId="6FED8665" w14:textId="77777777" w:rsidR="00843980" w:rsidRPr="006C7BDF" w:rsidRDefault="00843980" w:rsidP="00843980">
      <w:pPr>
        <w:pStyle w:val="h23"/>
        <w:spacing w:after="0"/>
      </w:pPr>
      <w:bookmarkStart w:id="2" w:name="_Hlk139463048"/>
      <w:r w:rsidRPr="006C7BDF">
        <w:t>Digitales Arbeiten</w:t>
      </w:r>
    </w:p>
    <w:bookmarkEnd w:id="2"/>
    <w:p w14:paraId="0649D026" w14:textId="77777777" w:rsidR="00843980" w:rsidRPr="006D74AC" w:rsidRDefault="00843980" w:rsidP="00105C7C"/>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05C7C" w:rsidRPr="007F1536" w14:paraId="5858C77E" w14:textId="77777777" w:rsidTr="00105C7C">
        <w:trPr>
          <w:trHeight w:hRule="exact" w:val="879"/>
        </w:trPr>
        <w:tc>
          <w:tcPr>
            <w:tcW w:w="3322" w:type="pct"/>
            <w:shd w:val="clear" w:color="auto" w:fill="7F8C54"/>
            <w:vAlign w:val="center"/>
          </w:tcPr>
          <w:p w14:paraId="2941C454"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Datensicherheit und Datenschutz sowie Software und weitere digitale Anwendungen</w:t>
            </w:r>
          </w:p>
        </w:tc>
        <w:tc>
          <w:tcPr>
            <w:tcW w:w="420" w:type="pct"/>
            <w:shd w:val="clear" w:color="auto" w:fill="7F8C54"/>
            <w:vAlign w:val="center"/>
          </w:tcPr>
          <w:p w14:paraId="5B158CE7"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7F8C54"/>
            <w:vAlign w:val="center"/>
          </w:tcPr>
          <w:p w14:paraId="64CB5135"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7F8C54"/>
            <w:vAlign w:val="center"/>
          </w:tcPr>
          <w:p w14:paraId="66F74F8B"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7F8C54"/>
            <w:vAlign w:val="center"/>
          </w:tcPr>
          <w:p w14:paraId="38B379EA"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78CC01FA" w14:textId="77777777" w:rsidTr="00105C7C">
        <w:trPr>
          <w:trHeight w:hRule="exact" w:val="454"/>
        </w:trPr>
        <w:tc>
          <w:tcPr>
            <w:tcW w:w="3322" w:type="pct"/>
            <w:shd w:val="clear" w:color="auto" w:fill="BFBFBF"/>
            <w:vAlign w:val="center"/>
          </w:tcPr>
          <w:p w14:paraId="60EA2388"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116214CA"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7AC450F0"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5861F2EF"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40B19C75"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0963CC99" w14:textId="77777777" w:rsidTr="00105C7C">
        <w:trPr>
          <w:trHeight w:val="397"/>
        </w:trPr>
        <w:tc>
          <w:tcPr>
            <w:tcW w:w="3322" w:type="pct"/>
            <w:shd w:val="clear" w:color="auto" w:fill="auto"/>
            <w:vAlign w:val="center"/>
          </w:tcPr>
          <w:p w14:paraId="4574CCFB" w14:textId="77777777" w:rsidR="00105C7C" w:rsidRPr="00407ED1" w:rsidRDefault="00105C7C" w:rsidP="00FA7D7F">
            <w:pPr>
              <w:spacing w:before="40" w:after="40"/>
              <w:rPr>
                <w:szCs w:val="20"/>
              </w:rPr>
            </w:pPr>
            <w:r w:rsidRPr="00D00C30">
              <w:rPr>
                <w:szCs w:val="20"/>
              </w:rPr>
              <w:t>die rechtlichen Vorgaben und jene des Lehrbetriebs einhalten (z. B. Datenschutzgrundverordnung).</w:t>
            </w:r>
          </w:p>
        </w:tc>
        <w:tc>
          <w:tcPr>
            <w:tcW w:w="420" w:type="pct"/>
            <w:shd w:val="clear" w:color="auto" w:fill="auto"/>
            <w:vAlign w:val="center"/>
          </w:tcPr>
          <w:p w14:paraId="2CE88816"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6FB971BB"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84D068C"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E010D2F"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2371865A" w14:textId="77777777" w:rsidTr="00105C7C">
        <w:trPr>
          <w:trHeight w:val="397"/>
        </w:trPr>
        <w:tc>
          <w:tcPr>
            <w:tcW w:w="3322" w:type="pct"/>
            <w:shd w:val="clear" w:color="auto" w:fill="auto"/>
            <w:vAlign w:val="center"/>
          </w:tcPr>
          <w:p w14:paraId="54ACBB42" w14:textId="77777777" w:rsidR="00105C7C" w:rsidRPr="00407ED1" w:rsidRDefault="00105C7C" w:rsidP="00FA7D7F">
            <w:pPr>
              <w:spacing w:before="40" w:after="40"/>
              <w:rPr>
                <w:szCs w:val="20"/>
              </w:rPr>
            </w:pPr>
            <w:r w:rsidRPr="00B11623">
              <w:rPr>
                <w:szCs w:val="20"/>
              </w:rPr>
              <w:t>Urheberrecht und Datenschutzbestimmungen beachten.</w:t>
            </w:r>
          </w:p>
        </w:tc>
        <w:tc>
          <w:tcPr>
            <w:tcW w:w="420" w:type="pct"/>
            <w:shd w:val="clear" w:color="auto" w:fill="auto"/>
            <w:vAlign w:val="center"/>
          </w:tcPr>
          <w:p w14:paraId="0198BD3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5BA0234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976200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3B78B8E"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58B00D23" w14:textId="77777777" w:rsidTr="00105C7C">
        <w:trPr>
          <w:trHeight w:val="397"/>
        </w:trPr>
        <w:tc>
          <w:tcPr>
            <w:tcW w:w="3322" w:type="pct"/>
            <w:shd w:val="clear" w:color="auto" w:fill="auto"/>
            <w:vAlign w:val="center"/>
          </w:tcPr>
          <w:p w14:paraId="553BF446" w14:textId="77777777" w:rsidR="00105C7C" w:rsidRPr="00407ED1" w:rsidRDefault="00105C7C" w:rsidP="00FA7D7F">
            <w:pPr>
              <w:spacing w:before="40" w:after="40"/>
              <w:rPr>
                <w:szCs w:val="20"/>
              </w:rPr>
            </w:pPr>
            <w:r w:rsidRPr="00587657">
              <w:rPr>
                <w:szCs w:val="20"/>
              </w:rPr>
              <w:t>Gefahren und Risiken (z. B. Phishing-E-Mails, Viren) erkennen und Maßnahmen treffen, wenn Sicherheitsprobleme und Auffälligkeiten auftreten.</w:t>
            </w:r>
          </w:p>
        </w:tc>
        <w:tc>
          <w:tcPr>
            <w:tcW w:w="420" w:type="pct"/>
            <w:shd w:val="clear" w:color="auto" w:fill="FFFFFF" w:themeFill="background1"/>
            <w:vAlign w:val="center"/>
          </w:tcPr>
          <w:p w14:paraId="78170981"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6D47F2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11F5E4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B709279"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4153951A" w14:textId="77777777" w:rsidTr="00105C7C">
        <w:trPr>
          <w:trHeight w:val="397"/>
        </w:trPr>
        <w:tc>
          <w:tcPr>
            <w:tcW w:w="3322" w:type="pct"/>
            <w:shd w:val="clear" w:color="auto" w:fill="auto"/>
            <w:vAlign w:val="center"/>
          </w:tcPr>
          <w:p w14:paraId="74F4E82E" w14:textId="77777777" w:rsidR="00105C7C" w:rsidRPr="00407ED1" w:rsidRDefault="00105C7C" w:rsidP="00FA7D7F">
            <w:pPr>
              <w:spacing w:before="40" w:after="40"/>
              <w:rPr>
                <w:szCs w:val="20"/>
              </w:rPr>
            </w:pPr>
            <w:r w:rsidRPr="009E0252">
              <w:rPr>
                <w:szCs w:val="20"/>
              </w:rPr>
              <w:t xml:space="preserve">Maßnahmen unter Einhaltung der betrieblichen Vorgaben ergreifen, um Daten, Dateien, </w:t>
            </w:r>
            <w:proofErr w:type="spellStart"/>
            <w:r w:rsidRPr="009E0252">
              <w:rPr>
                <w:szCs w:val="20"/>
              </w:rPr>
              <w:t>Geräte</w:t>
            </w:r>
            <w:proofErr w:type="spellEnd"/>
            <w:r w:rsidRPr="009E0252">
              <w:rPr>
                <w:szCs w:val="20"/>
              </w:rPr>
              <w:t xml:space="preserve"> und Anwendungen vor Fremdzugriff zu schützen.</w:t>
            </w:r>
          </w:p>
        </w:tc>
        <w:tc>
          <w:tcPr>
            <w:tcW w:w="420" w:type="pct"/>
            <w:shd w:val="clear" w:color="auto" w:fill="FFFFFF" w:themeFill="background1"/>
            <w:vAlign w:val="center"/>
          </w:tcPr>
          <w:p w14:paraId="727C1F3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EC5D65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6BCE0B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70476F0"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33CC1A7D" w14:textId="77777777" w:rsidTr="00105C7C">
        <w:trPr>
          <w:trHeight w:val="397"/>
        </w:trPr>
        <w:tc>
          <w:tcPr>
            <w:tcW w:w="3322" w:type="pct"/>
            <w:shd w:val="clear" w:color="auto" w:fill="auto"/>
            <w:vAlign w:val="center"/>
          </w:tcPr>
          <w:p w14:paraId="3E8BDDF6" w14:textId="77777777" w:rsidR="00105C7C" w:rsidRPr="00407ED1" w:rsidRDefault="00105C7C" w:rsidP="00FA7D7F">
            <w:pPr>
              <w:spacing w:before="40" w:after="40"/>
              <w:rPr>
                <w:szCs w:val="20"/>
              </w:rPr>
            </w:pPr>
            <w:r w:rsidRPr="00B3413D">
              <w:rPr>
                <w:szCs w:val="20"/>
              </w:rPr>
              <w:t>Software bzw. Apps für Textverarbeitung, Tabellenkalkulation, Präsentationserstellung, Kommunikation sowie Datenbanken und weitere digitale Anwendungen kompetent verwenden.</w:t>
            </w:r>
          </w:p>
        </w:tc>
        <w:tc>
          <w:tcPr>
            <w:tcW w:w="420" w:type="pct"/>
            <w:shd w:val="clear" w:color="auto" w:fill="FFFFFF" w:themeFill="background1"/>
            <w:vAlign w:val="center"/>
          </w:tcPr>
          <w:p w14:paraId="16CF063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F2DB89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80EEEB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FE9B4DC"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77408010" w14:textId="77777777" w:rsidTr="00105C7C">
        <w:trPr>
          <w:trHeight w:val="397"/>
        </w:trPr>
        <w:tc>
          <w:tcPr>
            <w:tcW w:w="3322" w:type="pct"/>
            <w:shd w:val="clear" w:color="auto" w:fill="auto"/>
            <w:vAlign w:val="center"/>
          </w:tcPr>
          <w:p w14:paraId="3820FA96" w14:textId="77777777" w:rsidR="00105C7C" w:rsidRPr="00407ED1" w:rsidRDefault="00105C7C" w:rsidP="00FA7D7F">
            <w:pPr>
              <w:spacing w:before="40" w:after="40"/>
              <w:rPr>
                <w:szCs w:val="20"/>
              </w:rPr>
            </w:pPr>
            <w:r w:rsidRPr="00B6617C">
              <w:rPr>
                <w:szCs w:val="20"/>
              </w:rPr>
              <w:t>seine Arbeitsergebnisse unter Anwendung der betriebsspezifischen EDV dokumentieren, protokollieren und grafisch auswerten</w:t>
            </w:r>
            <w:r>
              <w:rPr>
                <w:szCs w:val="20"/>
              </w:rPr>
              <w:t>.</w:t>
            </w:r>
          </w:p>
        </w:tc>
        <w:tc>
          <w:tcPr>
            <w:tcW w:w="420" w:type="pct"/>
            <w:shd w:val="clear" w:color="auto" w:fill="A6A6A6"/>
            <w:vAlign w:val="center"/>
          </w:tcPr>
          <w:p w14:paraId="643A29C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661969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8DB6D9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507CC96"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11ED6426" w14:textId="77777777" w:rsidTr="00105C7C">
        <w:trPr>
          <w:trHeight w:val="397"/>
        </w:trPr>
        <w:tc>
          <w:tcPr>
            <w:tcW w:w="3322" w:type="pct"/>
            <w:shd w:val="clear" w:color="auto" w:fill="auto"/>
            <w:vAlign w:val="center"/>
          </w:tcPr>
          <w:p w14:paraId="007DE366" w14:textId="77777777" w:rsidR="00105C7C" w:rsidRPr="00407ED1" w:rsidRDefault="00105C7C" w:rsidP="00FA7D7F">
            <w:pPr>
              <w:spacing w:before="40" w:after="40"/>
              <w:rPr>
                <w:szCs w:val="20"/>
              </w:rPr>
            </w:pPr>
            <w:r w:rsidRPr="00B6617C">
              <w:rPr>
                <w:szCs w:val="20"/>
              </w:rPr>
              <w:t>mit betrieblichen Datenbanken arbeiten.</w:t>
            </w:r>
          </w:p>
        </w:tc>
        <w:tc>
          <w:tcPr>
            <w:tcW w:w="420" w:type="pct"/>
            <w:shd w:val="clear" w:color="auto" w:fill="A6A6A6"/>
            <w:vAlign w:val="center"/>
          </w:tcPr>
          <w:p w14:paraId="78895DA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8DA9FD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632EE2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AE5EE21" w14:textId="77777777" w:rsidR="00105C7C" w:rsidRPr="006F03A1" w:rsidRDefault="00105C7C" w:rsidP="00FA7D7F">
            <w:pPr>
              <w:spacing w:before="40" w:after="40"/>
              <w:jc w:val="center"/>
              <w:rPr>
                <w:rFonts w:asciiTheme="majorHAnsi" w:hAnsiTheme="majorHAnsi"/>
                <w:sz w:val="18"/>
                <w:szCs w:val="18"/>
              </w:rPr>
            </w:pPr>
          </w:p>
        </w:tc>
      </w:tr>
      <w:tr w:rsidR="00105C7C" w:rsidRPr="00AB7FA8" w14:paraId="5024BF99" w14:textId="77777777" w:rsidTr="00105C7C">
        <w:trPr>
          <w:trHeight w:val="397"/>
        </w:trPr>
        <w:tc>
          <w:tcPr>
            <w:tcW w:w="3322" w:type="pct"/>
            <w:shd w:val="clear" w:color="auto" w:fill="auto"/>
            <w:vAlign w:val="center"/>
          </w:tcPr>
          <w:p w14:paraId="5B27B888" w14:textId="77777777" w:rsidR="00105C7C" w:rsidRPr="00407ED1" w:rsidRDefault="00105C7C" w:rsidP="00FA7D7F">
            <w:pPr>
              <w:spacing w:before="40" w:after="40"/>
              <w:rPr>
                <w:szCs w:val="20"/>
              </w:rPr>
            </w:pPr>
            <w:r w:rsidRPr="003212F1">
              <w:rPr>
                <w:szCs w:val="20"/>
              </w:rPr>
              <w:t>Probleme im Umgang mit einfachen digitalen Anwendungen unter Berücksichtigung betrieblicher Vorgaben lösen.</w:t>
            </w:r>
          </w:p>
        </w:tc>
        <w:tc>
          <w:tcPr>
            <w:tcW w:w="420" w:type="pct"/>
            <w:shd w:val="clear" w:color="auto" w:fill="A6A6A6"/>
            <w:vAlign w:val="center"/>
          </w:tcPr>
          <w:p w14:paraId="1DDF1220"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1C70B80"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C10F7FB"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20620CA" w14:textId="77777777" w:rsidR="00105C7C" w:rsidRPr="00AB7FA8" w:rsidRDefault="00105C7C" w:rsidP="00FA7D7F">
            <w:pPr>
              <w:spacing w:before="40" w:after="40"/>
              <w:jc w:val="center"/>
              <w:rPr>
                <w:rFonts w:asciiTheme="majorHAnsi" w:hAnsiTheme="majorHAnsi"/>
                <w:sz w:val="18"/>
                <w:szCs w:val="18"/>
              </w:rPr>
            </w:pPr>
          </w:p>
        </w:tc>
      </w:tr>
    </w:tbl>
    <w:p w14:paraId="6B915252" w14:textId="7EFDF82C" w:rsidR="00105C7C" w:rsidRDefault="00105C7C" w:rsidP="00843980">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05C7C" w:rsidRPr="007F1536" w14:paraId="70C6F804" w14:textId="77777777" w:rsidTr="00105C7C">
        <w:trPr>
          <w:trHeight w:hRule="exact" w:val="879"/>
        </w:trPr>
        <w:tc>
          <w:tcPr>
            <w:tcW w:w="3322" w:type="pct"/>
            <w:shd w:val="clear" w:color="auto" w:fill="7F8C54"/>
            <w:vAlign w:val="center"/>
          </w:tcPr>
          <w:p w14:paraId="2C770C98"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lastRenderedPageBreak/>
              <w:t>Digitale Kommunikation sowie Informationssuche und -beschaffung</w:t>
            </w:r>
          </w:p>
        </w:tc>
        <w:tc>
          <w:tcPr>
            <w:tcW w:w="420" w:type="pct"/>
            <w:shd w:val="clear" w:color="auto" w:fill="7F8C54"/>
            <w:vAlign w:val="center"/>
          </w:tcPr>
          <w:p w14:paraId="6E2AFD48"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7F8C54"/>
            <w:vAlign w:val="center"/>
          </w:tcPr>
          <w:p w14:paraId="024399BD"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7F8C54"/>
            <w:vAlign w:val="center"/>
          </w:tcPr>
          <w:p w14:paraId="766D8E65"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7F8C54"/>
            <w:vAlign w:val="center"/>
          </w:tcPr>
          <w:p w14:paraId="63FCB55F"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611EF5E5" w14:textId="77777777" w:rsidTr="00105C7C">
        <w:trPr>
          <w:trHeight w:hRule="exact" w:val="454"/>
        </w:trPr>
        <w:tc>
          <w:tcPr>
            <w:tcW w:w="3322" w:type="pct"/>
            <w:shd w:val="clear" w:color="auto" w:fill="BFBFBF"/>
            <w:vAlign w:val="center"/>
          </w:tcPr>
          <w:p w14:paraId="1C25B0FC"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6D036D04"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77A1882"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620AF5FC"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598BBEAE"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37752AAA" w14:textId="77777777" w:rsidTr="00105C7C">
        <w:trPr>
          <w:trHeight w:val="397"/>
        </w:trPr>
        <w:tc>
          <w:tcPr>
            <w:tcW w:w="3322" w:type="pct"/>
            <w:shd w:val="clear" w:color="auto" w:fill="auto"/>
            <w:vAlign w:val="center"/>
          </w:tcPr>
          <w:p w14:paraId="7BCC467A" w14:textId="77777777" w:rsidR="00105C7C" w:rsidRPr="00407ED1" w:rsidRDefault="00105C7C" w:rsidP="00105C7C">
            <w:pPr>
              <w:spacing w:before="40" w:after="40"/>
              <w:rPr>
                <w:szCs w:val="20"/>
              </w:rPr>
            </w:pPr>
            <w:r w:rsidRPr="008C7A4D">
              <w:rPr>
                <w:szCs w:val="20"/>
              </w:rPr>
              <w:t>eine geeignete Kommunikationsform anforderungsbezogen auswählen.</w:t>
            </w:r>
          </w:p>
        </w:tc>
        <w:tc>
          <w:tcPr>
            <w:tcW w:w="420" w:type="pct"/>
            <w:shd w:val="clear" w:color="auto" w:fill="A6A6A6"/>
            <w:vAlign w:val="center"/>
          </w:tcPr>
          <w:p w14:paraId="66B8B2ED"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A6A6A6"/>
            <w:vAlign w:val="center"/>
          </w:tcPr>
          <w:p w14:paraId="56B50AA2"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7A65CF33"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2ECADC60" w14:textId="77777777" w:rsidR="00105C7C" w:rsidRPr="00AB7FA8" w:rsidRDefault="00105C7C" w:rsidP="00105C7C">
            <w:pPr>
              <w:spacing w:before="40" w:after="40"/>
              <w:jc w:val="center"/>
              <w:rPr>
                <w:rFonts w:asciiTheme="majorHAnsi" w:hAnsiTheme="majorHAnsi"/>
                <w:sz w:val="18"/>
                <w:szCs w:val="18"/>
              </w:rPr>
            </w:pPr>
          </w:p>
        </w:tc>
      </w:tr>
      <w:tr w:rsidR="00105C7C" w:rsidRPr="006F03A1" w14:paraId="428A1601" w14:textId="77777777" w:rsidTr="00105C7C">
        <w:trPr>
          <w:trHeight w:val="397"/>
        </w:trPr>
        <w:tc>
          <w:tcPr>
            <w:tcW w:w="3322" w:type="pct"/>
            <w:shd w:val="clear" w:color="auto" w:fill="auto"/>
            <w:vAlign w:val="center"/>
          </w:tcPr>
          <w:p w14:paraId="24F282CB" w14:textId="77777777" w:rsidR="00105C7C" w:rsidRPr="00407ED1" w:rsidRDefault="00105C7C" w:rsidP="00105C7C">
            <w:pPr>
              <w:spacing w:before="40" w:after="40"/>
              <w:rPr>
                <w:szCs w:val="20"/>
              </w:rPr>
            </w:pPr>
            <w:r w:rsidRPr="00630F2C">
              <w:rPr>
                <w:szCs w:val="20"/>
              </w:rPr>
              <w:t>ein breites Spektrum an Kommunikationsformen verwenden.</w:t>
            </w:r>
          </w:p>
        </w:tc>
        <w:tc>
          <w:tcPr>
            <w:tcW w:w="420" w:type="pct"/>
            <w:shd w:val="clear" w:color="auto" w:fill="auto"/>
            <w:vAlign w:val="center"/>
          </w:tcPr>
          <w:p w14:paraId="069060B8"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auto"/>
            <w:vAlign w:val="center"/>
          </w:tcPr>
          <w:p w14:paraId="6BDB2472"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51120CB1"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3C7DD611" w14:textId="77777777" w:rsidR="00105C7C" w:rsidRPr="006F03A1" w:rsidRDefault="00105C7C" w:rsidP="00105C7C">
            <w:pPr>
              <w:spacing w:before="40" w:after="40"/>
              <w:jc w:val="center"/>
              <w:rPr>
                <w:rFonts w:asciiTheme="majorHAnsi" w:hAnsiTheme="majorHAnsi"/>
                <w:sz w:val="18"/>
                <w:szCs w:val="18"/>
              </w:rPr>
            </w:pPr>
          </w:p>
        </w:tc>
      </w:tr>
      <w:tr w:rsidR="00105C7C" w:rsidRPr="006F03A1" w14:paraId="54C5D9A4" w14:textId="77777777" w:rsidTr="00105C7C">
        <w:trPr>
          <w:trHeight w:val="397"/>
        </w:trPr>
        <w:tc>
          <w:tcPr>
            <w:tcW w:w="3322" w:type="pct"/>
            <w:shd w:val="clear" w:color="auto" w:fill="auto"/>
            <w:vAlign w:val="center"/>
          </w:tcPr>
          <w:p w14:paraId="467AF74F" w14:textId="77777777" w:rsidR="00105C7C" w:rsidRPr="00407ED1" w:rsidRDefault="00105C7C" w:rsidP="00105C7C">
            <w:pPr>
              <w:spacing w:before="40" w:after="40"/>
              <w:rPr>
                <w:szCs w:val="20"/>
              </w:rPr>
            </w:pPr>
            <w:r w:rsidRPr="009E1DCD">
              <w:rPr>
                <w:szCs w:val="20"/>
              </w:rPr>
              <w:t>die Zuverlässigkeit von Informationsquellen und die Glaubwürdigkeit von Daten und Informationen einschätzen.</w:t>
            </w:r>
          </w:p>
        </w:tc>
        <w:tc>
          <w:tcPr>
            <w:tcW w:w="420" w:type="pct"/>
            <w:shd w:val="clear" w:color="auto" w:fill="A6A6A6"/>
            <w:vAlign w:val="center"/>
          </w:tcPr>
          <w:p w14:paraId="766E6E75"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A6A6A6"/>
            <w:vAlign w:val="center"/>
          </w:tcPr>
          <w:p w14:paraId="059079C4"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129C000A"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05BA3D14" w14:textId="77777777" w:rsidR="00105C7C" w:rsidRPr="006F03A1" w:rsidRDefault="00105C7C" w:rsidP="00105C7C">
            <w:pPr>
              <w:spacing w:before="40" w:after="40"/>
              <w:jc w:val="center"/>
              <w:rPr>
                <w:rFonts w:asciiTheme="majorHAnsi" w:hAnsiTheme="majorHAnsi"/>
                <w:sz w:val="18"/>
                <w:szCs w:val="18"/>
              </w:rPr>
            </w:pPr>
          </w:p>
        </w:tc>
      </w:tr>
      <w:tr w:rsidR="00105C7C" w:rsidRPr="006F03A1" w14:paraId="5120D97A" w14:textId="77777777" w:rsidTr="00105C7C">
        <w:trPr>
          <w:trHeight w:val="397"/>
        </w:trPr>
        <w:tc>
          <w:tcPr>
            <w:tcW w:w="3322" w:type="pct"/>
            <w:shd w:val="clear" w:color="auto" w:fill="auto"/>
            <w:vAlign w:val="center"/>
          </w:tcPr>
          <w:p w14:paraId="453B5D51" w14:textId="77777777" w:rsidR="00105C7C" w:rsidRPr="00407ED1" w:rsidRDefault="00105C7C" w:rsidP="00105C7C">
            <w:pPr>
              <w:spacing w:before="40" w:after="40"/>
              <w:rPr>
                <w:szCs w:val="20"/>
              </w:rPr>
            </w:pPr>
            <w:r w:rsidRPr="00446532">
              <w:rPr>
                <w:szCs w:val="20"/>
              </w:rPr>
              <w:t>Daten und Informationen strukturiert aufbereiten.</w:t>
            </w:r>
          </w:p>
        </w:tc>
        <w:tc>
          <w:tcPr>
            <w:tcW w:w="420" w:type="pct"/>
            <w:shd w:val="clear" w:color="auto" w:fill="A6A6A6"/>
            <w:vAlign w:val="center"/>
          </w:tcPr>
          <w:p w14:paraId="1177C61E"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A6A6A6"/>
            <w:vAlign w:val="center"/>
          </w:tcPr>
          <w:p w14:paraId="3AF830A2"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5E6E987B"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53DC9A86" w14:textId="77777777" w:rsidR="00105C7C" w:rsidRPr="006F03A1" w:rsidRDefault="00105C7C" w:rsidP="00105C7C">
            <w:pPr>
              <w:spacing w:before="40" w:after="40"/>
              <w:jc w:val="center"/>
              <w:rPr>
                <w:rFonts w:asciiTheme="majorHAnsi" w:hAnsiTheme="majorHAnsi"/>
                <w:sz w:val="18"/>
                <w:szCs w:val="18"/>
              </w:rPr>
            </w:pPr>
          </w:p>
        </w:tc>
      </w:tr>
      <w:tr w:rsidR="00105C7C" w:rsidRPr="006F03A1" w14:paraId="2F8230F6" w14:textId="77777777" w:rsidTr="00105C7C">
        <w:trPr>
          <w:trHeight w:val="397"/>
        </w:trPr>
        <w:tc>
          <w:tcPr>
            <w:tcW w:w="3322" w:type="pct"/>
            <w:shd w:val="clear" w:color="auto" w:fill="auto"/>
            <w:vAlign w:val="center"/>
          </w:tcPr>
          <w:p w14:paraId="7443EC24" w14:textId="77777777" w:rsidR="00105C7C" w:rsidRPr="00407ED1" w:rsidRDefault="00105C7C" w:rsidP="00105C7C">
            <w:pPr>
              <w:spacing w:before="40" w:after="40"/>
              <w:rPr>
                <w:szCs w:val="20"/>
              </w:rPr>
            </w:pPr>
            <w:r w:rsidRPr="00907EBB">
              <w:rPr>
                <w:szCs w:val="20"/>
              </w:rPr>
              <w:t>sich in der betrieblichen Datei- bzw. Ablagestruktur zurechtfinden (z. B. gespeicherte Daten finden).</w:t>
            </w:r>
          </w:p>
        </w:tc>
        <w:tc>
          <w:tcPr>
            <w:tcW w:w="420" w:type="pct"/>
            <w:shd w:val="clear" w:color="auto" w:fill="FFFFFF" w:themeFill="background1"/>
            <w:vAlign w:val="center"/>
          </w:tcPr>
          <w:p w14:paraId="6CC72493"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2ED31337"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7294E989"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55D034B0" w14:textId="77777777" w:rsidR="00105C7C" w:rsidRPr="006F03A1" w:rsidRDefault="00105C7C" w:rsidP="00105C7C">
            <w:pPr>
              <w:spacing w:before="40" w:after="40"/>
              <w:jc w:val="center"/>
              <w:rPr>
                <w:rFonts w:asciiTheme="majorHAnsi" w:hAnsiTheme="majorHAnsi"/>
                <w:sz w:val="18"/>
                <w:szCs w:val="18"/>
              </w:rPr>
            </w:pPr>
          </w:p>
        </w:tc>
      </w:tr>
      <w:tr w:rsidR="00105C7C" w:rsidRPr="006F03A1" w14:paraId="28DCC839" w14:textId="77777777" w:rsidTr="00105C7C">
        <w:trPr>
          <w:trHeight w:val="397"/>
        </w:trPr>
        <w:tc>
          <w:tcPr>
            <w:tcW w:w="3322" w:type="pct"/>
            <w:shd w:val="clear" w:color="auto" w:fill="auto"/>
            <w:vAlign w:val="center"/>
          </w:tcPr>
          <w:p w14:paraId="309D0BDC" w14:textId="77777777" w:rsidR="00105C7C" w:rsidRPr="00407ED1" w:rsidRDefault="00105C7C" w:rsidP="00105C7C">
            <w:pPr>
              <w:spacing w:before="40" w:after="40"/>
              <w:rPr>
                <w:szCs w:val="20"/>
              </w:rPr>
            </w:pPr>
            <w:r w:rsidRPr="00077403">
              <w:rPr>
                <w:szCs w:val="20"/>
              </w:rPr>
              <w:t>in der betrieblichen Datei- bzw. Ablagestruktur arbeiten und dabei die Grundregeln eines effizienten Dateimanagements berücksichtigen.</w:t>
            </w:r>
          </w:p>
        </w:tc>
        <w:tc>
          <w:tcPr>
            <w:tcW w:w="420" w:type="pct"/>
            <w:shd w:val="clear" w:color="auto" w:fill="A6A6A6"/>
            <w:vAlign w:val="center"/>
          </w:tcPr>
          <w:p w14:paraId="13DCBD22"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A6A6A6"/>
            <w:vAlign w:val="center"/>
          </w:tcPr>
          <w:p w14:paraId="16507C66"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28C10DA1"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1134924A" w14:textId="77777777" w:rsidR="00105C7C" w:rsidRPr="006F03A1" w:rsidRDefault="00105C7C" w:rsidP="00105C7C">
            <w:pPr>
              <w:spacing w:before="40" w:after="40"/>
              <w:jc w:val="center"/>
              <w:rPr>
                <w:rFonts w:asciiTheme="majorHAnsi" w:hAnsiTheme="majorHAnsi"/>
                <w:sz w:val="18"/>
                <w:szCs w:val="18"/>
              </w:rPr>
            </w:pPr>
          </w:p>
        </w:tc>
      </w:tr>
      <w:tr w:rsidR="00105C7C" w:rsidRPr="006F03A1" w14:paraId="5698EC35" w14:textId="77777777" w:rsidTr="00105C7C">
        <w:trPr>
          <w:trHeight w:val="397"/>
        </w:trPr>
        <w:tc>
          <w:tcPr>
            <w:tcW w:w="3322" w:type="pct"/>
            <w:shd w:val="clear" w:color="auto" w:fill="auto"/>
            <w:vAlign w:val="center"/>
          </w:tcPr>
          <w:p w14:paraId="38F9F40C" w14:textId="77777777" w:rsidR="00105C7C" w:rsidRPr="00407ED1" w:rsidRDefault="00105C7C" w:rsidP="00105C7C">
            <w:pPr>
              <w:spacing w:before="40" w:after="40"/>
              <w:rPr>
                <w:szCs w:val="20"/>
              </w:rPr>
            </w:pPr>
            <w:r w:rsidRPr="00283B1F">
              <w:rPr>
                <w:szCs w:val="20"/>
              </w:rPr>
              <w:t>sich an die betrieblichen Vorgaben zur Datenanwendung und Datenspeicherung halten.</w:t>
            </w:r>
          </w:p>
        </w:tc>
        <w:tc>
          <w:tcPr>
            <w:tcW w:w="420" w:type="pct"/>
            <w:shd w:val="clear" w:color="auto" w:fill="FFFFFF" w:themeFill="background1"/>
            <w:vAlign w:val="center"/>
          </w:tcPr>
          <w:p w14:paraId="681432D2"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69EE808C"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7DC66807" w14:textId="77777777" w:rsidR="00105C7C" w:rsidRPr="006F03A1"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3F91C755" w14:textId="77777777" w:rsidR="00105C7C" w:rsidRPr="006F03A1" w:rsidRDefault="00105C7C" w:rsidP="00105C7C">
            <w:pPr>
              <w:spacing w:before="40" w:after="40"/>
              <w:jc w:val="center"/>
              <w:rPr>
                <w:rFonts w:asciiTheme="majorHAnsi" w:hAnsiTheme="majorHAnsi"/>
                <w:sz w:val="18"/>
                <w:szCs w:val="18"/>
              </w:rPr>
            </w:pPr>
          </w:p>
        </w:tc>
      </w:tr>
      <w:tr w:rsidR="00105C7C" w:rsidRPr="00AB7FA8" w14:paraId="0DD534CC" w14:textId="77777777" w:rsidTr="00105C7C">
        <w:trPr>
          <w:trHeight w:val="397"/>
        </w:trPr>
        <w:tc>
          <w:tcPr>
            <w:tcW w:w="3322" w:type="pct"/>
            <w:shd w:val="clear" w:color="auto" w:fill="auto"/>
            <w:vAlign w:val="center"/>
          </w:tcPr>
          <w:p w14:paraId="43AA8F69" w14:textId="77777777" w:rsidR="00105C7C" w:rsidRPr="00407ED1" w:rsidRDefault="00105C7C" w:rsidP="00105C7C">
            <w:pPr>
              <w:spacing w:before="40" w:after="40"/>
              <w:rPr>
                <w:szCs w:val="20"/>
              </w:rPr>
            </w:pPr>
            <w:r w:rsidRPr="003812DB">
              <w:rPr>
                <w:szCs w:val="20"/>
              </w:rPr>
              <w:t>Ordner und Dateien unter Einhaltung der betrieblichen Vorgaben teilen.</w:t>
            </w:r>
          </w:p>
        </w:tc>
        <w:tc>
          <w:tcPr>
            <w:tcW w:w="420" w:type="pct"/>
            <w:shd w:val="clear" w:color="auto" w:fill="A6A6A6"/>
            <w:vAlign w:val="center"/>
          </w:tcPr>
          <w:p w14:paraId="014C870A"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A6A6A6"/>
            <w:vAlign w:val="center"/>
          </w:tcPr>
          <w:p w14:paraId="6FE54094"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48EB6594"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09A4AEDE" w14:textId="77777777" w:rsidR="00105C7C" w:rsidRPr="00AB7FA8" w:rsidRDefault="00105C7C" w:rsidP="00105C7C">
            <w:pPr>
              <w:spacing w:before="40" w:after="40"/>
              <w:jc w:val="center"/>
              <w:rPr>
                <w:rFonts w:asciiTheme="majorHAnsi" w:hAnsiTheme="majorHAnsi"/>
                <w:sz w:val="18"/>
                <w:szCs w:val="18"/>
              </w:rPr>
            </w:pPr>
          </w:p>
        </w:tc>
      </w:tr>
      <w:tr w:rsidR="00105C7C" w:rsidRPr="00AB7FA8" w14:paraId="6A3BC101" w14:textId="77777777" w:rsidTr="00105C7C">
        <w:trPr>
          <w:trHeight w:val="397"/>
        </w:trPr>
        <w:tc>
          <w:tcPr>
            <w:tcW w:w="3322" w:type="pct"/>
            <w:shd w:val="clear" w:color="auto" w:fill="auto"/>
            <w:vAlign w:val="center"/>
          </w:tcPr>
          <w:p w14:paraId="475727C9" w14:textId="77777777" w:rsidR="00105C7C" w:rsidRPr="00407ED1" w:rsidRDefault="00105C7C" w:rsidP="00105C7C">
            <w:pPr>
              <w:spacing w:before="40" w:after="40"/>
              <w:rPr>
                <w:szCs w:val="20"/>
              </w:rPr>
            </w:pPr>
            <w:r w:rsidRPr="00EE5C7E">
              <w:rPr>
                <w:szCs w:val="20"/>
              </w:rPr>
              <w:t>Suchmaschinen für die Online-Recherche effizient nutzen.</w:t>
            </w:r>
          </w:p>
        </w:tc>
        <w:tc>
          <w:tcPr>
            <w:tcW w:w="420" w:type="pct"/>
            <w:shd w:val="clear" w:color="auto" w:fill="A6A6A6"/>
            <w:vAlign w:val="center"/>
          </w:tcPr>
          <w:p w14:paraId="759E3444"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A6A6A6"/>
            <w:vAlign w:val="center"/>
          </w:tcPr>
          <w:p w14:paraId="51480445"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52D8B6BD"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5EE74B2C" w14:textId="77777777" w:rsidR="00105C7C" w:rsidRPr="00AB7FA8" w:rsidRDefault="00105C7C" w:rsidP="00105C7C">
            <w:pPr>
              <w:spacing w:before="40" w:after="40"/>
              <w:jc w:val="center"/>
              <w:rPr>
                <w:rFonts w:asciiTheme="majorHAnsi" w:hAnsiTheme="majorHAnsi"/>
                <w:sz w:val="18"/>
                <w:szCs w:val="18"/>
              </w:rPr>
            </w:pPr>
          </w:p>
        </w:tc>
      </w:tr>
      <w:tr w:rsidR="00105C7C" w:rsidRPr="00AB7FA8" w14:paraId="6676BE15" w14:textId="77777777" w:rsidTr="00105C7C">
        <w:trPr>
          <w:trHeight w:val="397"/>
        </w:trPr>
        <w:tc>
          <w:tcPr>
            <w:tcW w:w="3322" w:type="pct"/>
            <w:shd w:val="clear" w:color="auto" w:fill="auto"/>
            <w:vAlign w:val="center"/>
          </w:tcPr>
          <w:p w14:paraId="11684465" w14:textId="77777777" w:rsidR="00105C7C" w:rsidRPr="00407ED1" w:rsidRDefault="00105C7C" w:rsidP="00105C7C">
            <w:pPr>
              <w:spacing w:before="40" w:after="40"/>
              <w:rPr>
                <w:szCs w:val="20"/>
              </w:rPr>
            </w:pPr>
            <w:r w:rsidRPr="003D41B3">
              <w:rPr>
                <w:szCs w:val="20"/>
              </w:rPr>
              <w:t>in bestehenden Dateien relevante Informationen suchen.</w:t>
            </w:r>
          </w:p>
        </w:tc>
        <w:tc>
          <w:tcPr>
            <w:tcW w:w="420" w:type="pct"/>
            <w:shd w:val="clear" w:color="auto" w:fill="FFFFFF" w:themeFill="background1"/>
            <w:vAlign w:val="center"/>
          </w:tcPr>
          <w:p w14:paraId="681481EC"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75C93384"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42CA47AA"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652C1035" w14:textId="77777777" w:rsidR="00105C7C" w:rsidRPr="00AB7FA8" w:rsidRDefault="00105C7C" w:rsidP="00105C7C">
            <w:pPr>
              <w:spacing w:before="40" w:after="40"/>
              <w:jc w:val="center"/>
              <w:rPr>
                <w:rFonts w:asciiTheme="majorHAnsi" w:hAnsiTheme="majorHAnsi"/>
                <w:sz w:val="18"/>
                <w:szCs w:val="18"/>
              </w:rPr>
            </w:pPr>
          </w:p>
        </w:tc>
      </w:tr>
      <w:tr w:rsidR="00105C7C" w:rsidRPr="00AB7FA8" w14:paraId="45C3F576" w14:textId="77777777" w:rsidTr="00105C7C">
        <w:trPr>
          <w:trHeight w:val="397"/>
        </w:trPr>
        <w:tc>
          <w:tcPr>
            <w:tcW w:w="3322" w:type="pct"/>
            <w:shd w:val="clear" w:color="auto" w:fill="auto"/>
            <w:vAlign w:val="center"/>
          </w:tcPr>
          <w:p w14:paraId="74671CFE" w14:textId="77777777" w:rsidR="00105C7C" w:rsidRPr="00407ED1" w:rsidRDefault="00105C7C" w:rsidP="00105C7C">
            <w:pPr>
              <w:spacing w:before="40" w:after="40"/>
              <w:rPr>
                <w:szCs w:val="20"/>
              </w:rPr>
            </w:pPr>
            <w:r w:rsidRPr="003D41B3">
              <w:rPr>
                <w:szCs w:val="20"/>
              </w:rPr>
              <w:t>relevante Informationen aus berufsspezifischen Daten-banken beschaffen</w:t>
            </w:r>
            <w:r>
              <w:rPr>
                <w:szCs w:val="20"/>
              </w:rPr>
              <w:t>.</w:t>
            </w:r>
          </w:p>
        </w:tc>
        <w:tc>
          <w:tcPr>
            <w:tcW w:w="420" w:type="pct"/>
            <w:shd w:val="clear" w:color="auto" w:fill="A6A6A6"/>
            <w:vAlign w:val="center"/>
          </w:tcPr>
          <w:p w14:paraId="32D035A9"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A6A6A6"/>
            <w:vAlign w:val="center"/>
          </w:tcPr>
          <w:p w14:paraId="78A751C2"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45F8769D" w14:textId="77777777" w:rsidR="00105C7C" w:rsidRPr="00AB7FA8" w:rsidRDefault="00105C7C" w:rsidP="00105C7C">
            <w:pPr>
              <w:spacing w:before="40" w:after="40"/>
              <w:jc w:val="center"/>
              <w:rPr>
                <w:rFonts w:asciiTheme="majorHAnsi" w:hAnsiTheme="majorHAnsi"/>
                <w:sz w:val="18"/>
                <w:szCs w:val="18"/>
              </w:rPr>
            </w:pPr>
          </w:p>
        </w:tc>
        <w:tc>
          <w:tcPr>
            <w:tcW w:w="420" w:type="pct"/>
            <w:shd w:val="clear" w:color="auto" w:fill="FFFFFF" w:themeFill="background1"/>
            <w:vAlign w:val="center"/>
          </w:tcPr>
          <w:p w14:paraId="67EB37AE" w14:textId="77777777" w:rsidR="00105C7C" w:rsidRPr="00AB7FA8" w:rsidRDefault="00105C7C" w:rsidP="00105C7C">
            <w:pPr>
              <w:spacing w:before="40" w:after="40"/>
              <w:jc w:val="center"/>
              <w:rPr>
                <w:rFonts w:asciiTheme="majorHAnsi" w:hAnsiTheme="majorHAnsi"/>
                <w:sz w:val="18"/>
                <w:szCs w:val="18"/>
              </w:rPr>
            </w:pPr>
          </w:p>
        </w:tc>
      </w:tr>
    </w:tbl>
    <w:p w14:paraId="696D9842" w14:textId="024BF13B" w:rsidR="00105C7C" w:rsidRDefault="00105C7C" w:rsidP="00843980">
      <w:pPr>
        <w:spacing w:before="0" w:after="200" w:line="276" w:lineRule="auto"/>
      </w:pPr>
      <w:r>
        <w:br w:type="page"/>
      </w:r>
    </w:p>
    <w:p w14:paraId="21AD40A8" w14:textId="77777777" w:rsidR="00843980" w:rsidRPr="006D74AC" w:rsidRDefault="00843980" w:rsidP="00843980">
      <w:pPr>
        <w:pStyle w:val="h20"/>
        <w:spacing w:before="0"/>
      </w:pPr>
      <w:r w:rsidRPr="006D74AC">
        <w:lastRenderedPageBreak/>
        <w:t>Kompetenzbereich</w:t>
      </w:r>
    </w:p>
    <w:p w14:paraId="359FB0E4" w14:textId="7F72B86D" w:rsidR="00843980" w:rsidRDefault="00105C7C" w:rsidP="00843980">
      <w:pPr>
        <w:rPr>
          <w:b/>
          <w:color w:val="688713"/>
          <w:sz w:val="36"/>
          <w:szCs w:val="36"/>
        </w:rPr>
      </w:pPr>
      <w:r w:rsidRPr="00105C7C">
        <w:rPr>
          <w:b/>
          <w:color w:val="688713"/>
          <w:sz w:val="36"/>
          <w:szCs w:val="36"/>
        </w:rPr>
        <w:t>Labortechnische Grundlagen</w:t>
      </w:r>
    </w:p>
    <w:p w14:paraId="5CA08918" w14:textId="77777777" w:rsidR="00105C7C" w:rsidRPr="006D74AC" w:rsidRDefault="00105C7C" w:rsidP="00105C7C"/>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05C7C" w:rsidRPr="007F1536" w14:paraId="0D69BB25" w14:textId="77777777" w:rsidTr="00105C7C">
        <w:trPr>
          <w:trHeight w:hRule="exact" w:val="714"/>
        </w:trPr>
        <w:tc>
          <w:tcPr>
            <w:tcW w:w="3322" w:type="pct"/>
            <w:shd w:val="clear" w:color="auto" w:fill="688713"/>
            <w:vAlign w:val="center"/>
          </w:tcPr>
          <w:p w14:paraId="0BFFFF74"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Labortechnische Grundlagen</w:t>
            </w:r>
          </w:p>
        </w:tc>
        <w:tc>
          <w:tcPr>
            <w:tcW w:w="420" w:type="pct"/>
            <w:shd w:val="clear" w:color="auto" w:fill="688713"/>
            <w:vAlign w:val="center"/>
          </w:tcPr>
          <w:p w14:paraId="76F7BE9C"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19584CBA"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6B843E54"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4B5816A6"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433B1A0A" w14:textId="77777777" w:rsidTr="00105C7C">
        <w:trPr>
          <w:trHeight w:hRule="exact" w:val="454"/>
        </w:trPr>
        <w:tc>
          <w:tcPr>
            <w:tcW w:w="3322" w:type="pct"/>
            <w:shd w:val="clear" w:color="auto" w:fill="BFBFBF"/>
            <w:vAlign w:val="center"/>
          </w:tcPr>
          <w:p w14:paraId="2C3D2FF1"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4264FE8D"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786446F"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4FC2EAA"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49970F84"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76A08AE1" w14:textId="77777777" w:rsidTr="00105C7C">
        <w:trPr>
          <w:trHeight w:val="397"/>
        </w:trPr>
        <w:tc>
          <w:tcPr>
            <w:tcW w:w="3322" w:type="pct"/>
            <w:shd w:val="clear" w:color="auto" w:fill="auto"/>
            <w:vAlign w:val="center"/>
          </w:tcPr>
          <w:p w14:paraId="4D62B85D" w14:textId="77777777" w:rsidR="00105C7C" w:rsidRPr="00407ED1" w:rsidRDefault="00105C7C" w:rsidP="00FA7D7F">
            <w:pPr>
              <w:spacing w:before="40" w:after="40"/>
              <w:rPr>
                <w:szCs w:val="20"/>
              </w:rPr>
            </w:pPr>
            <w:r w:rsidRPr="00151A22">
              <w:rPr>
                <w:szCs w:val="20"/>
              </w:rPr>
              <w:t>einen Überblick über die im betriebsspezifischen Labor eingesetzten Laborgeräte, -apparate und -einrichtungen geben.</w:t>
            </w:r>
          </w:p>
        </w:tc>
        <w:tc>
          <w:tcPr>
            <w:tcW w:w="420" w:type="pct"/>
            <w:shd w:val="clear" w:color="auto" w:fill="auto"/>
            <w:vAlign w:val="center"/>
          </w:tcPr>
          <w:p w14:paraId="5F47B39B"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5CC229C2"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FC8D943"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7439463"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559A1837" w14:textId="77777777" w:rsidTr="00105C7C">
        <w:trPr>
          <w:trHeight w:val="397"/>
        </w:trPr>
        <w:tc>
          <w:tcPr>
            <w:tcW w:w="3322" w:type="pct"/>
            <w:shd w:val="clear" w:color="auto" w:fill="auto"/>
            <w:vAlign w:val="center"/>
          </w:tcPr>
          <w:p w14:paraId="07FCCFC1" w14:textId="77777777" w:rsidR="00105C7C" w:rsidRPr="00407ED1" w:rsidRDefault="00105C7C" w:rsidP="00FA7D7F">
            <w:pPr>
              <w:spacing w:before="40" w:after="40"/>
              <w:rPr>
                <w:szCs w:val="20"/>
              </w:rPr>
            </w:pPr>
            <w:r w:rsidRPr="00151A22">
              <w:rPr>
                <w:szCs w:val="20"/>
              </w:rPr>
              <w:t>die Funktion, den Aufbau sowie die Handhabung und das Anwendungsgebiet allgemeiner Laborgeräte und Laborapparate erläutern</w:t>
            </w:r>
            <w:r>
              <w:rPr>
                <w:szCs w:val="20"/>
              </w:rPr>
              <w:t>.</w:t>
            </w:r>
          </w:p>
        </w:tc>
        <w:tc>
          <w:tcPr>
            <w:tcW w:w="420" w:type="pct"/>
            <w:shd w:val="clear" w:color="auto" w:fill="auto"/>
            <w:vAlign w:val="center"/>
          </w:tcPr>
          <w:p w14:paraId="08BAD5E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02AC36D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3C093A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DEC197A"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06CD255A" w14:textId="77777777" w:rsidTr="00105C7C">
        <w:trPr>
          <w:trHeight w:val="397"/>
        </w:trPr>
        <w:tc>
          <w:tcPr>
            <w:tcW w:w="3322" w:type="pct"/>
            <w:shd w:val="clear" w:color="auto" w:fill="auto"/>
            <w:vAlign w:val="center"/>
          </w:tcPr>
          <w:p w14:paraId="139FC6FB" w14:textId="77777777" w:rsidR="00105C7C" w:rsidRPr="00407ED1" w:rsidRDefault="00105C7C" w:rsidP="00FA7D7F">
            <w:pPr>
              <w:spacing w:before="40" w:after="40"/>
              <w:rPr>
                <w:szCs w:val="20"/>
              </w:rPr>
            </w:pPr>
            <w:r w:rsidRPr="007949F3">
              <w:rPr>
                <w:szCs w:val="20"/>
              </w:rPr>
              <w:t>die im betriebsspezifischen Labor eingesetzten Chemikalien unter Anwendung der Sicherheitsdatenblätter und den daraus abzuleitenden Maßnahmen und Verhaltensweisen sicher handhaben (siehe Sicherheit und Gesundheit am Arbeitsplatz).</w:t>
            </w:r>
          </w:p>
        </w:tc>
        <w:tc>
          <w:tcPr>
            <w:tcW w:w="420" w:type="pct"/>
            <w:shd w:val="clear" w:color="auto" w:fill="FFFFFF" w:themeFill="background1"/>
            <w:vAlign w:val="center"/>
          </w:tcPr>
          <w:p w14:paraId="73A14C3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DF5F3A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F9162DA"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78A1178"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73A97FF7" w14:textId="77777777" w:rsidTr="00105C7C">
        <w:trPr>
          <w:trHeight w:val="397"/>
        </w:trPr>
        <w:tc>
          <w:tcPr>
            <w:tcW w:w="3322" w:type="pct"/>
            <w:shd w:val="clear" w:color="auto" w:fill="auto"/>
            <w:vAlign w:val="center"/>
          </w:tcPr>
          <w:p w14:paraId="071EB1CF" w14:textId="77777777" w:rsidR="00105C7C" w:rsidRPr="00407ED1" w:rsidRDefault="00105C7C" w:rsidP="00FA7D7F">
            <w:pPr>
              <w:spacing w:before="40" w:after="40"/>
              <w:rPr>
                <w:szCs w:val="20"/>
              </w:rPr>
            </w:pPr>
            <w:r w:rsidRPr="00C526E9">
              <w:rPr>
                <w:szCs w:val="20"/>
              </w:rPr>
              <w:t>grundlegende labortechnische Arbeiten durchführen</w:t>
            </w:r>
            <w:r>
              <w:rPr>
                <w:szCs w:val="20"/>
              </w:rPr>
              <w:t>.</w:t>
            </w:r>
          </w:p>
        </w:tc>
        <w:tc>
          <w:tcPr>
            <w:tcW w:w="420" w:type="pct"/>
            <w:shd w:val="clear" w:color="auto" w:fill="FFFFFF" w:themeFill="background1"/>
            <w:vAlign w:val="center"/>
          </w:tcPr>
          <w:p w14:paraId="3F9809F2"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6C2682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B224E7A"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E295B89"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0A287E84" w14:textId="77777777" w:rsidTr="00105C7C">
        <w:trPr>
          <w:trHeight w:val="397"/>
        </w:trPr>
        <w:tc>
          <w:tcPr>
            <w:tcW w:w="3322" w:type="pct"/>
            <w:shd w:val="clear" w:color="auto" w:fill="auto"/>
            <w:vAlign w:val="center"/>
          </w:tcPr>
          <w:p w14:paraId="489F27D5" w14:textId="77777777" w:rsidR="00105C7C" w:rsidRPr="00407ED1" w:rsidRDefault="00105C7C" w:rsidP="00FA7D7F">
            <w:pPr>
              <w:spacing w:before="40" w:after="40"/>
              <w:rPr>
                <w:szCs w:val="20"/>
              </w:rPr>
            </w:pPr>
            <w:r w:rsidRPr="00C526E9">
              <w:rPr>
                <w:szCs w:val="20"/>
              </w:rPr>
              <w:t>für seine fachspezifischen Tätigkeiten die relevanten Energieträger benennen.</w:t>
            </w:r>
          </w:p>
        </w:tc>
        <w:tc>
          <w:tcPr>
            <w:tcW w:w="420" w:type="pct"/>
            <w:shd w:val="clear" w:color="auto" w:fill="FFFFFF" w:themeFill="background1"/>
            <w:vAlign w:val="center"/>
          </w:tcPr>
          <w:p w14:paraId="1CC7EF0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D29681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88AE29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323A974"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4A85F6FE" w14:textId="77777777" w:rsidTr="00105C7C">
        <w:trPr>
          <w:trHeight w:val="397"/>
        </w:trPr>
        <w:tc>
          <w:tcPr>
            <w:tcW w:w="3322" w:type="pct"/>
            <w:shd w:val="clear" w:color="auto" w:fill="auto"/>
            <w:vAlign w:val="center"/>
          </w:tcPr>
          <w:p w14:paraId="4E8A4A59" w14:textId="77777777" w:rsidR="00105C7C" w:rsidRPr="00407ED1" w:rsidRDefault="00105C7C" w:rsidP="00FA7D7F">
            <w:pPr>
              <w:spacing w:before="40" w:after="40"/>
              <w:rPr>
                <w:szCs w:val="20"/>
              </w:rPr>
            </w:pPr>
            <w:r w:rsidRPr="00856771">
              <w:rPr>
                <w:szCs w:val="20"/>
              </w:rPr>
              <w:t>einen Überblick über Verfahren zur Herstellung von Beschichtungsstoffen sowie über den Aufbau und die Funktion der dazu notwendigen Apparate geben.</w:t>
            </w:r>
            <w:r>
              <w:rPr>
                <w:szCs w:val="20"/>
              </w:rPr>
              <w:t xml:space="preserve"> </w:t>
            </w:r>
            <w:r w:rsidRPr="00856771">
              <w:rPr>
                <w:b/>
                <w:bCs/>
                <w:szCs w:val="20"/>
              </w:rPr>
              <w:t>(H2 Lack- und Anstrichmittel)</w:t>
            </w:r>
          </w:p>
        </w:tc>
        <w:tc>
          <w:tcPr>
            <w:tcW w:w="420" w:type="pct"/>
            <w:shd w:val="clear" w:color="auto" w:fill="FFFFFF" w:themeFill="background1"/>
            <w:vAlign w:val="center"/>
          </w:tcPr>
          <w:p w14:paraId="2A53123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FEF778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0C8D62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3CB54EE"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64394DD8" w14:textId="77777777" w:rsidTr="00105C7C">
        <w:trPr>
          <w:trHeight w:val="397"/>
        </w:trPr>
        <w:tc>
          <w:tcPr>
            <w:tcW w:w="3322" w:type="pct"/>
            <w:shd w:val="clear" w:color="auto" w:fill="auto"/>
            <w:vAlign w:val="center"/>
          </w:tcPr>
          <w:p w14:paraId="10614186" w14:textId="77777777" w:rsidR="00105C7C" w:rsidRPr="00407ED1" w:rsidRDefault="00105C7C" w:rsidP="00FA7D7F">
            <w:pPr>
              <w:spacing w:before="40" w:after="40"/>
              <w:rPr>
                <w:szCs w:val="20"/>
              </w:rPr>
            </w:pPr>
            <w:r w:rsidRPr="008B3CC3">
              <w:rPr>
                <w:szCs w:val="20"/>
              </w:rPr>
              <w:t>Apparate zur Herstellung von Beschichtungsstoffen bedienen</w:t>
            </w:r>
            <w:r>
              <w:rPr>
                <w:szCs w:val="20"/>
              </w:rPr>
              <w:t xml:space="preserve">. </w:t>
            </w:r>
            <w:r w:rsidRPr="00856771">
              <w:rPr>
                <w:b/>
                <w:bCs/>
                <w:szCs w:val="20"/>
              </w:rPr>
              <w:t>(H2 Lack- und Anstrichmittel)</w:t>
            </w:r>
          </w:p>
        </w:tc>
        <w:tc>
          <w:tcPr>
            <w:tcW w:w="420" w:type="pct"/>
            <w:shd w:val="clear" w:color="auto" w:fill="FFFFFF" w:themeFill="background1"/>
            <w:vAlign w:val="center"/>
          </w:tcPr>
          <w:p w14:paraId="7E1B5D9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AE22E4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215BA6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69CB0D9"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2ACF3558" w14:textId="77777777" w:rsidTr="00105C7C">
        <w:trPr>
          <w:trHeight w:val="397"/>
        </w:trPr>
        <w:tc>
          <w:tcPr>
            <w:tcW w:w="3322" w:type="pct"/>
            <w:shd w:val="clear" w:color="auto" w:fill="auto"/>
            <w:vAlign w:val="center"/>
          </w:tcPr>
          <w:p w14:paraId="056C4F95" w14:textId="77777777" w:rsidR="00105C7C" w:rsidRPr="00407ED1" w:rsidRDefault="00105C7C" w:rsidP="00FA7D7F">
            <w:pPr>
              <w:spacing w:before="40" w:after="40"/>
              <w:rPr>
                <w:szCs w:val="20"/>
              </w:rPr>
            </w:pPr>
            <w:r w:rsidRPr="00815771">
              <w:rPr>
                <w:szCs w:val="20"/>
              </w:rPr>
              <w:t>Rezepturen zur Herstellung von Halbfabrikaten und Beschichtungsstoffen bei seinen Tätigkeiten anwenden und beachten.</w:t>
            </w:r>
          </w:p>
        </w:tc>
        <w:tc>
          <w:tcPr>
            <w:tcW w:w="420" w:type="pct"/>
            <w:shd w:val="clear" w:color="auto" w:fill="FFFFFF" w:themeFill="background1"/>
            <w:vAlign w:val="center"/>
          </w:tcPr>
          <w:p w14:paraId="2735C12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43EB2BA"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45B7C11"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4B33A45" w14:textId="77777777" w:rsidR="00105C7C" w:rsidRPr="006F03A1" w:rsidRDefault="00105C7C" w:rsidP="00FA7D7F">
            <w:pPr>
              <w:spacing w:before="40" w:after="40"/>
              <w:jc w:val="center"/>
              <w:rPr>
                <w:rFonts w:asciiTheme="majorHAnsi" w:hAnsiTheme="majorHAnsi"/>
                <w:sz w:val="18"/>
                <w:szCs w:val="18"/>
              </w:rPr>
            </w:pPr>
          </w:p>
        </w:tc>
      </w:tr>
      <w:tr w:rsidR="00105C7C" w:rsidRPr="00AB7FA8" w14:paraId="4B8F9ED6" w14:textId="77777777" w:rsidTr="00105C7C">
        <w:trPr>
          <w:trHeight w:val="397"/>
        </w:trPr>
        <w:tc>
          <w:tcPr>
            <w:tcW w:w="3322" w:type="pct"/>
            <w:shd w:val="clear" w:color="auto" w:fill="auto"/>
            <w:vAlign w:val="center"/>
          </w:tcPr>
          <w:p w14:paraId="6A3E475C" w14:textId="77777777" w:rsidR="00105C7C" w:rsidRPr="00407ED1" w:rsidRDefault="00105C7C" w:rsidP="00FA7D7F">
            <w:pPr>
              <w:spacing w:before="40" w:after="40"/>
              <w:rPr>
                <w:szCs w:val="20"/>
              </w:rPr>
            </w:pPr>
            <w:r w:rsidRPr="002F2994">
              <w:rPr>
                <w:szCs w:val="20"/>
              </w:rPr>
              <w:t>Methoden der Desinfektion und der Sterilisation anwenden</w:t>
            </w:r>
            <w:r>
              <w:rPr>
                <w:szCs w:val="20"/>
              </w:rPr>
              <w:t>.</w:t>
            </w:r>
          </w:p>
        </w:tc>
        <w:tc>
          <w:tcPr>
            <w:tcW w:w="420" w:type="pct"/>
            <w:shd w:val="clear" w:color="auto" w:fill="FFFFFF" w:themeFill="background1"/>
            <w:vAlign w:val="center"/>
          </w:tcPr>
          <w:p w14:paraId="72447ED1"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8C2156E"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8BD0064"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65C4D797" w14:textId="77777777" w:rsidR="00105C7C" w:rsidRPr="00AB7FA8" w:rsidRDefault="00105C7C" w:rsidP="00FA7D7F">
            <w:pPr>
              <w:spacing w:before="40" w:after="40"/>
              <w:jc w:val="center"/>
              <w:rPr>
                <w:rFonts w:asciiTheme="majorHAnsi" w:hAnsiTheme="majorHAnsi"/>
                <w:sz w:val="18"/>
                <w:szCs w:val="18"/>
              </w:rPr>
            </w:pPr>
          </w:p>
        </w:tc>
      </w:tr>
    </w:tbl>
    <w:p w14:paraId="3415CA2E" w14:textId="77777777" w:rsidR="00105C7C" w:rsidRPr="006D74AC" w:rsidRDefault="00843980" w:rsidP="00843980">
      <w:pPr>
        <w:spacing w:before="0" w:after="200" w:line="276" w:lineRule="auto"/>
      </w:pPr>
      <w:r w:rsidRPr="006D74AC">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05C7C" w:rsidRPr="007F1536" w14:paraId="3EDBBACB" w14:textId="77777777" w:rsidTr="00105C7C">
        <w:trPr>
          <w:trHeight w:hRule="exact" w:val="714"/>
        </w:trPr>
        <w:tc>
          <w:tcPr>
            <w:tcW w:w="3322" w:type="pct"/>
            <w:shd w:val="clear" w:color="auto" w:fill="688713"/>
            <w:vAlign w:val="center"/>
          </w:tcPr>
          <w:p w14:paraId="42FA2126"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lastRenderedPageBreak/>
              <w:t>Arbeitsvorbereitung</w:t>
            </w:r>
          </w:p>
        </w:tc>
        <w:tc>
          <w:tcPr>
            <w:tcW w:w="420" w:type="pct"/>
            <w:shd w:val="clear" w:color="auto" w:fill="688713"/>
            <w:vAlign w:val="center"/>
          </w:tcPr>
          <w:p w14:paraId="10D691DD"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12A683B6"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191787FB"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36C857C4"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52F9B944" w14:textId="77777777" w:rsidTr="00105C7C">
        <w:trPr>
          <w:trHeight w:hRule="exact" w:val="454"/>
        </w:trPr>
        <w:tc>
          <w:tcPr>
            <w:tcW w:w="3322" w:type="pct"/>
            <w:shd w:val="clear" w:color="auto" w:fill="BFBFBF"/>
            <w:vAlign w:val="center"/>
          </w:tcPr>
          <w:p w14:paraId="0E99C741"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3C7DC35C"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FBC637C"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9415554"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1A7343B8"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6D2268C1" w14:textId="77777777" w:rsidTr="00105C7C">
        <w:trPr>
          <w:trHeight w:val="397"/>
        </w:trPr>
        <w:tc>
          <w:tcPr>
            <w:tcW w:w="3322" w:type="pct"/>
            <w:shd w:val="clear" w:color="auto" w:fill="auto"/>
            <w:vAlign w:val="center"/>
          </w:tcPr>
          <w:p w14:paraId="51455439" w14:textId="77777777" w:rsidR="00105C7C" w:rsidRPr="00407ED1" w:rsidRDefault="00105C7C" w:rsidP="00FA7D7F">
            <w:pPr>
              <w:spacing w:before="40" w:after="40"/>
              <w:rPr>
                <w:szCs w:val="20"/>
              </w:rPr>
            </w:pPr>
            <w:r w:rsidRPr="003A26C0">
              <w:rPr>
                <w:szCs w:val="20"/>
              </w:rPr>
              <w:t>technische Unterlagen lesen (z</w:t>
            </w:r>
            <w:r>
              <w:rPr>
                <w:szCs w:val="20"/>
              </w:rPr>
              <w:t xml:space="preserve">. </w:t>
            </w:r>
            <w:r w:rsidRPr="003A26C0">
              <w:rPr>
                <w:szCs w:val="20"/>
              </w:rPr>
              <w:t>B</w:t>
            </w:r>
            <w:r>
              <w:rPr>
                <w:szCs w:val="20"/>
              </w:rPr>
              <w:t>.</w:t>
            </w:r>
            <w:r w:rsidRPr="003A26C0">
              <w:rPr>
                <w:szCs w:val="20"/>
              </w:rPr>
              <w:t xml:space="preserve"> Analysevorschriften, Rezepturen, Verfahrensanweisungen, Spezifikationen, Diagrammen usw.) und daraus benötigte Informationen (bezüglich Prüfgerätebedienung, Probenaufbereitung, Probenanleitung) entnehmen.</w:t>
            </w:r>
          </w:p>
        </w:tc>
        <w:tc>
          <w:tcPr>
            <w:tcW w:w="420" w:type="pct"/>
            <w:shd w:val="clear" w:color="auto" w:fill="auto"/>
            <w:vAlign w:val="center"/>
          </w:tcPr>
          <w:p w14:paraId="6BBCE579"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uto"/>
            <w:vAlign w:val="center"/>
          </w:tcPr>
          <w:p w14:paraId="48BC39D5"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803895A"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AB92DE4"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6363C369" w14:textId="77777777" w:rsidTr="00105C7C">
        <w:trPr>
          <w:trHeight w:val="397"/>
        </w:trPr>
        <w:tc>
          <w:tcPr>
            <w:tcW w:w="3322" w:type="pct"/>
            <w:shd w:val="clear" w:color="auto" w:fill="auto"/>
            <w:vAlign w:val="center"/>
          </w:tcPr>
          <w:p w14:paraId="5C19A7A7" w14:textId="77777777" w:rsidR="00105C7C" w:rsidRPr="00407ED1" w:rsidRDefault="00105C7C" w:rsidP="00FA7D7F">
            <w:pPr>
              <w:spacing w:before="40" w:after="40"/>
              <w:rPr>
                <w:szCs w:val="20"/>
              </w:rPr>
            </w:pPr>
            <w:r w:rsidRPr="00985421">
              <w:rPr>
                <w:szCs w:val="20"/>
              </w:rPr>
              <w:t>erkannte Fehler (z</w:t>
            </w:r>
            <w:r>
              <w:rPr>
                <w:szCs w:val="20"/>
              </w:rPr>
              <w:t xml:space="preserve">. </w:t>
            </w:r>
            <w:r w:rsidRPr="00985421">
              <w:rPr>
                <w:szCs w:val="20"/>
              </w:rPr>
              <w:t>B</w:t>
            </w:r>
            <w:r>
              <w:rPr>
                <w:szCs w:val="20"/>
              </w:rPr>
              <w:t>.</w:t>
            </w:r>
            <w:r w:rsidRPr="00985421">
              <w:rPr>
                <w:szCs w:val="20"/>
              </w:rPr>
              <w:t xml:space="preserve"> Unvollständigkeit) in technischen Unterlagen beschreiben und an die zuständige Stelle rückmelden</w:t>
            </w:r>
            <w:r>
              <w:rPr>
                <w:szCs w:val="20"/>
              </w:rPr>
              <w:t>.</w:t>
            </w:r>
          </w:p>
        </w:tc>
        <w:tc>
          <w:tcPr>
            <w:tcW w:w="420" w:type="pct"/>
            <w:shd w:val="clear" w:color="auto" w:fill="A6A6A6"/>
            <w:vAlign w:val="center"/>
          </w:tcPr>
          <w:p w14:paraId="5F418F1A"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11BC5B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17BEAB2"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9E78EF3"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0DD24661" w14:textId="77777777" w:rsidTr="00105C7C">
        <w:trPr>
          <w:trHeight w:val="397"/>
        </w:trPr>
        <w:tc>
          <w:tcPr>
            <w:tcW w:w="3322" w:type="pct"/>
            <w:shd w:val="clear" w:color="auto" w:fill="auto"/>
            <w:vAlign w:val="center"/>
          </w:tcPr>
          <w:p w14:paraId="054C89C3" w14:textId="77777777" w:rsidR="00105C7C" w:rsidRPr="00407ED1" w:rsidRDefault="00105C7C" w:rsidP="00FA7D7F">
            <w:pPr>
              <w:spacing w:before="40" w:after="40"/>
              <w:rPr>
                <w:szCs w:val="20"/>
              </w:rPr>
            </w:pPr>
            <w:r w:rsidRPr="00985421">
              <w:rPr>
                <w:szCs w:val="20"/>
              </w:rPr>
              <w:t>den Aufbau von Versuchs- und Untersuchungsapparaturen darstellen und beim Aufbau mitarbeiten.</w:t>
            </w:r>
          </w:p>
        </w:tc>
        <w:tc>
          <w:tcPr>
            <w:tcW w:w="420" w:type="pct"/>
            <w:shd w:val="clear" w:color="auto" w:fill="FFFFFF" w:themeFill="background1"/>
            <w:vAlign w:val="center"/>
          </w:tcPr>
          <w:p w14:paraId="644D9F8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0EF00C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BFC8A6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6255BA20"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245F81AE" w14:textId="77777777" w:rsidTr="00105C7C">
        <w:trPr>
          <w:trHeight w:val="397"/>
        </w:trPr>
        <w:tc>
          <w:tcPr>
            <w:tcW w:w="3322" w:type="pct"/>
            <w:shd w:val="clear" w:color="auto" w:fill="auto"/>
            <w:vAlign w:val="center"/>
          </w:tcPr>
          <w:p w14:paraId="56E2A82A" w14:textId="77777777" w:rsidR="00105C7C" w:rsidRPr="00407ED1" w:rsidRDefault="00105C7C" w:rsidP="00FA7D7F">
            <w:pPr>
              <w:spacing w:before="40" w:after="40"/>
              <w:rPr>
                <w:szCs w:val="20"/>
              </w:rPr>
            </w:pPr>
            <w:r w:rsidRPr="00A74E1D">
              <w:rPr>
                <w:szCs w:val="20"/>
              </w:rPr>
              <w:t>Versuchs- und Untersuchungsapparaturen aufbauen.</w:t>
            </w:r>
          </w:p>
        </w:tc>
        <w:tc>
          <w:tcPr>
            <w:tcW w:w="420" w:type="pct"/>
            <w:shd w:val="clear" w:color="auto" w:fill="A6A6A6"/>
            <w:vAlign w:val="center"/>
          </w:tcPr>
          <w:p w14:paraId="505A448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204A14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6ABE24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B14B48E"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7C6F685E" w14:textId="77777777" w:rsidTr="00105C7C">
        <w:trPr>
          <w:trHeight w:val="397"/>
        </w:trPr>
        <w:tc>
          <w:tcPr>
            <w:tcW w:w="3322" w:type="pct"/>
            <w:shd w:val="clear" w:color="auto" w:fill="auto"/>
            <w:vAlign w:val="center"/>
          </w:tcPr>
          <w:p w14:paraId="7EFEBEBB" w14:textId="77777777" w:rsidR="00105C7C" w:rsidRPr="00407ED1" w:rsidRDefault="00105C7C" w:rsidP="00FA7D7F">
            <w:pPr>
              <w:spacing w:before="40" w:after="40"/>
              <w:rPr>
                <w:szCs w:val="20"/>
              </w:rPr>
            </w:pPr>
            <w:r w:rsidRPr="00E549D8">
              <w:rPr>
                <w:szCs w:val="20"/>
              </w:rPr>
              <w:t>betriebsspezifische Probenahmen inkl. Probenvorbereitung und Probenaufbereitung vornehmen.</w:t>
            </w:r>
          </w:p>
        </w:tc>
        <w:tc>
          <w:tcPr>
            <w:tcW w:w="420" w:type="pct"/>
            <w:shd w:val="clear" w:color="auto" w:fill="FFFFFF" w:themeFill="background1"/>
            <w:vAlign w:val="center"/>
          </w:tcPr>
          <w:p w14:paraId="0DE819E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C3754A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1B7E71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729DF7B" w14:textId="77777777" w:rsidR="00105C7C" w:rsidRPr="006F03A1" w:rsidRDefault="00105C7C" w:rsidP="00FA7D7F">
            <w:pPr>
              <w:spacing w:before="40" w:after="40"/>
              <w:jc w:val="center"/>
              <w:rPr>
                <w:rFonts w:asciiTheme="majorHAnsi" w:hAnsiTheme="majorHAnsi"/>
                <w:sz w:val="18"/>
                <w:szCs w:val="18"/>
              </w:rPr>
            </w:pPr>
          </w:p>
        </w:tc>
      </w:tr>
      <w:tr w:rsidR="00105C7C" w:rsidRPr="007F1536" w14:paraId="68F49376" w14:textId="77777777" w:rsidTr="00105C7C">
        <w:trPr>
          <w:trHeight w:hRule="exact" w:val="714"/>
        </w:trPr>
        <w:tc>
          <w:tcPr>
            <w:tcW w:w="3322" w:type="pct"/>
            <w:shd w:val="clear" w:color="auto" w:fill="688713"/>
            <w:vAlign w:val="center"/>
          </w:tcPr>
          <w:p w14:paraId="5903D38F"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Berufsspezifische physikalische und chemische Grundlagen</w:t>
            </w:r>
          </w:p>
        </w:tc>
        <w:tc>
          <w:tcPr>
            <w:tcW w:w="420" w:type="pct"/>
            <w:shd w:val="clear" w:color="auto" w:fill="688713"/>
            <w:vAlign w:val="center"/>
          </w:tcPr>
          <w:p w14:paraId="02D80712"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3493E327"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287E300E"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0C064E40"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4D96FF12" w14:textId="77777777" w:rsidTr="00105C7C">
        <w:trPr>
          <w:trHeight w:hRule="exact" w:val="454"/>
        </w:trPr>
        <w:tc>
          <w:tcPr>
            <w:tcW w:w="3322" w:type="pct"/>
            <w:shd w:val="clear" w:color="auto" w:fill="BFBFBF"/>
            <w:vAlign w:val="center"/>
          </w:tcPr>
          <w:p w14:paraId="09CA0823"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26A6DA44"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6A103B57"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0BC1743E"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179516C3"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537AA4F1" w14:textId="77777777" w:rsidTr="00105C7C">
        <w:trPr>
          <w:trHeight w:val="397"/>
        </w:trPr>
        <w:tc>
          <w:tcPr>
            <w:tcW w:w="3322" w:type="pct"/>
            <w:shd w:val="clear" w:color="auto" w:fill="auto"/>
            <w:vAlign w:val="center"/>
          </w:tcPr>
          <w:p w14:paraId="34C43346" w14:textId="77777777" w:rsidR="00105C7C" w:rsidRPr="00407ED1" w:rsidRDefault="00105C7C" w:rsidP="00FA7D7F">
            <w:pPr>
              <w:spacing w:before="40" w:after="40"/>
              <w:rPr>
                <w:szCs w:val="20"/>
              </w:rPr>
            </w:pPr>
            <w:r w:rsidRPr="004B7709">
              <w:rPr>
                <w:szCs w:val="20"/>
              </w:rPr>
              <w:t>einen Überblick über die berufsspezifischen allgemeinen, anorganischen, organischen und analytischen Grundlagen der Chemie sowie der Physik geben</w:t>
            </w:r>
            <w:r>
              <w:rPr>
                <w:szCs w:val="20"/>
              </w:rPr>
              <w:t>.</w:t>
            </w:r>
          </w:p>
        </w:tc>
        <w:tc>
          <w:tcPr>
            <w:tcW w:w="420" w:type="pct"/>
            <w:shd w:val="clear" w:color="auto" w:fill="FFFFFF" w:themeFill="background1"/>
            <w:vAlign w:val="center"/>
          </w:tcPr>
          <w:p w14:paraId="65EFE72F"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F84DF59"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67793B09"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0DAC314"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60D753DE" w14:textId="77777777" w:rsidTr="00105C7C">
        <w:trPr>
          <w:trHeight w:val="397"/>
        </w:trPr>
        <w:tc>
          <w:tcPr>
            <w:tcW w:w="3322" w:type="pct"/>
            <w:shd w:val="clear" w:color="auto" w:fill="auto"/>
            <w:vAlign w:val="center"/>
          </w:tcPr>
          <w:p w14:paraId="231680C1" w14:textId="77777777" w:rsidR="00105C7C" w:rsidRPr="00407ED1" w:rsidRDefault="00105C7C" w:rsidP="00FA7D7F">
            <w:pPr>
              <w:spacing w:before="40" w:after="40"/>
              <w:rPr>
                <w:szCs w:val="20"/>
              </w:rPr>
            </w:pPr>
            <w:r w:rsidRPr="00ED5574">
              <w:rPr>
                <w:szCs w:val="20"/>
              </w:rPr>
              <w:t>die berufsspezifischen allgemeinen, anorganischen, organischen und analytischen Grundlagen der Chemie sowie der Physik bei seinen Tätig</w:t>
            </w:r>
            <w:r>
              <w:rPr>
                <w:szCs w:val="20"/>
              </w:rPr>
              <w:t>-</w:t>
            </w:r>
            <w:proofErr w:type="spellStart"/>
            <w:r w:rsidRPr="00ED5574">
              <w:rPr>
                <w:szCs w:val="20"/>
              </w:rPr>
              <w:t>keiten</w:t>
            </w:r>
            <w:proofErr w:type="spellEnd"/>
            <w:r w:rsidRPr="00ED5574">
              <w:rPr>
                <w:szCs w:val="20"/>
              </w:rPr>
              <w:t xml:space="preserve"> anwenden und beachten.</w:t>
            </w:r>
          </w:p>
        </w:tc>
        <w:tc>
          <w:tcPr>
            <w:tcW w:w="420" w:type="pct"/>
            <w:shd w:val="clear" w:color="auto" w:fill="A6A6A6"/>
            <w:vAlign w:val="center"/>
          </w:tcPr>
          <w:p w14:paraId="31561F5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FFE15EA"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19B97C2"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919E0F1"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160089C1" w14:textId="77777777" w:rsidTr="00105C7C">
        <w:trPr>
          <w:trHeight w:val="397"/>
        </w:trPr>
        <w:tc>
          <w:tcPr>
            <w:tcW w:w="3322" w:type="pct"/>
            <w:shd w:val="clear" w:color="auto" w:fill="auto"/>
            <w:vAlign w:val="center"/>
          </w:tcPr>
          <w:p w14:paraId="3FB94F14" w14:textId="77777777" w:rsidR="00105C7C" w:rsidRPr="00407ED1" w:rsidRDefault="00105C7C" w:rsidP="00FA7D7F">
            <w:pPr>
              <w:spacing w:before="40" w:after="40"/>
              <w:rPr>
                <w:szCs w:val="20"/>
              </w:rPr>
            </w:pPr>
            <w:r w:rsidRPr="00C40A07">
              <w:rPr>
                <w:szCs w:val="20"/>
              </w:rPr>
              <w:t>berufsspezifische Mathematik anwenden.</w:t>
            </w:r>
          </w:p>
        </w:tc>
        <w:tc>
          <w:tcPr>
            <w:tcW w:w="420" w:type="pct"/>
            <w:shd w:val="clear" w:color="auto" w:fill="FFFFFF" w:themeFill="background1"/>
            <w:vAlign w:val="center"/>
          </w:tcPr>
          <w:p w14:paraId="431B8D8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311570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B44590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81703FB"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6EC4FE06" w14:textId="77777777" w:rsidTr="00105C7C">
        <w:trPr>
          <w:trHeight w:val="397"/>
        </w:trPr>
        <w:tc>
          <w:tcPr>
            <w:tcW w:w="3322" w:type="pct"/>
            <w:shd w:val="clear" w:color="auto" w:fill="auto"/>
            <w:vAlign w:val="center"/>
          </w:tcPr>
          <w:p w14:paraId="2DB17539" w14:textId="77777777" w:rsidR="00105C7C" w:rsidRPr="00407ED1" w:rsidRDefault="00105C7C" w:rsidP="00FA7D7F">
            <w:pPr>
              <w:spacing w:before="40" w:after="40"/>
              <w:rPr>
                <w:szCs w:val="20"/>
              </w:rPr>
            </w:pPr>
            <w:r w:rsidRPr="006A24FA">
              <w:rPr>
                <w:szCs w:val="20"/>
              </w:rPr>
              <w:t>einen Überblick über elektroanalytische Methoden und die Funktion sowie den Aufbau der dazu notwendigen Messgeräte und Apparate geben.</w:t>
            </w:r>
          </w:p>
        </w:tc>
        <w:tc>
          <w:tcPr>
            <w:tcW w:w="420" w:type="pct"/>
            <w:shd w:val="clear" w:color="auto" w:fill="FFFFFF" w:themeFill="background1"/>
            <w:vAlign w:val="center"/>
          </w:tcPr>
          <w:p w14:paraId="0BEAE9D2"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E18D62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9DCB791"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37AF2E5"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580EFDFA" w14:textId="77777777" w:rsidTr="00105C7C">
        <w:trPr>
          <w:trHeight w:val="397"/>
        </w:trPr>
        <w:tc>
          <w:tcPr>
            <w:tcW w:w="3322" w:type="pct"/>
            <w:shd w:val="clear" w:color="auto" w:fill="auto"/>
            <w:vAlign w:val="center"/>
          </w:tcPr>
          <w:p w14:paraId="16522D49" w14:textId="77777777" w:rsidR="00105C7C" w:rsidRPr="00407ED1" w:rsidRDefault="00105C7C" w:rsidP="00FA7D7F">
            <w:pPr>
              <w:spacing w:before="40" w:after="40"/>
              <w:rPr>
                <w:szCs w:val="20"/>
              </w:rPr>
            </w:pPr>
            <w:r w:rsidRPr="00511A2A">
              <w:rPr>
                <w:szCs w:val="20"/>
              </w:rPr>
              <w:t>einen Überblick über Polymerchemie einschließlich der materialtechnischen Parameter geben.</w:t>
            </w:r>
            <w:r>
              <w:rPr>
                <w:szCs w:val="20"/>
              </w:rPr>
              <w:t xml:space="preserve"> </w:t>
            </w:r>
            <w:r w:rsidRPr="00F806E1">
              <w:rPr>
                <w:b/>
                <w:bCs/>
                <w:szCs w:val="20"/>
              </w:rPr>
              <w:t>(H2: Lack- und Anstrichmittel)</w:t>
            </w:r>
          </w:p>
        </w:tc>
        <w:tc>
          <w:tcPr>
            <w:tcW w:w="420" w:type="pct"/>
            <w:shd w:val="clear" w:color="auto" w:fill="FFFFFF" w:themeFill="background1"/>
            <w:vAlign w:val="center"/>
          </w:tcPr>
          <w:p w14:paraId="699FFBC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98B9661"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B14D5D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95C6157"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199A8C55" w14:textId="77777777" w:rsidTr="00105C7C">
        <w:trPr>
          <w:trHeight w:val="397"/>
        </w:trPr>
        <w:tc>
          <w:tcPr>
            <w:tcW w:w="3322" w:type="pct"/>
            <w:shd w:val="clear" w:color="auto" w:fill="auto"/>
            <w:vAlign w:val="center"/>
          </w:tcPr>
          <w:p w14:paraId="52324293" w14:textId="77777777" w:rsidR="00105C7C" w:rsidRPr="00407ED1" w:rsidRDefault="00105C7C" w:rsidP="00FA7D7F">
            <w:pPr>
              <w:spacing w:before="40" w:after="40"/>
              <w:rPr>
                <w:szCs w:val="20"/>
              </w:rPr>
            </w:pPr>
            <w:r w:rsidRPr="00F04748">
              <w:rPr>
                <w:szCs w:val="20"/>
              </w:rPr>
              <w:t>einen Überblick über die Zusammensetzung von Beschichtungen (Komponenten, Aufbau) sowie die unterschiedliche Be-schichtungsverfahren geben.</w:t>
            </w:r>
            <w:r>
              <w:rPr>
                <w:szCs w:val="20"/>
              </w:rPr>
              <w:t xml:space="preserve"> </w:t>
            </w:r>
            <w:r w:rsidRPr="005C6984">
              <w:rPr>
                <w:b/>
                <w:bCs/>
                <w:szCs w:val="20"/>
              </w:rPr>
              <w:t>(H2: Lack- und Anstrichmittel)</w:t>
            </w:r>
          </w:p>
        </w:tc>
        <w:tc>
          <w:tcPr>
            <w:tcW w:w="420" w:type="pct"/>
            <w:shd w:val="clear" w:color="auto" w:fill="FFFFFF" w:themeFill="background1"/>
            <w:vAlign w:val="center"/>
          </w:tcPr>
          <w:p w14:paraId="6D30EAA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8A7D08F"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8F8AC0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66EC7D94"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0FEAB089" w14:textId="77777777" w:rsidTr="00105C7C">
        <w:trPr>
          <w:trHeight w:val="397"/>
        </w:trPr>
        <w:tc>
          <w:tcPr>
            <w:tcW w:w="3322" w:type="pct"/>
            <w:shd w:val="clear" w:color="auto" w:fill="auto"/>
            <w:vAlign w:val="center"/>
          </w:tcPr>
          <w:p w14:paraId="59064C21" w14:textId="77777777" w:rsidR="00105C7C" w:rsidRPr="00407ED1" w:rsidRDefault="00105C7C" w:rsidP="00FA7D7F">
            <w:pPr>
              <w:spacing w:before="40" w:after="40"/>
              <w:rPr>
                <w:szCs w:val="20"/>
              </w:rPr>
            </w:pPr>
            <w:r w:rsidRPr="00F806E1">
              <w:rPr>
                <w:szCs w:val="20"/>
              </w:rPr>
              <w:t>einen Überblick über die Rheologie der eingesetzten Beschichtungsstoffe geben.</w:t>
            </w:r>
            <w:r>
              <w:rPr>
                <w:szCs w:val="20"/>
              </w:rPr>
              <w:t xml:space="preserve"> </w:t>
            </w:r>
            <w:r w:rsidRPr="00F806E1">
              <w:rPr>
                <w:b/>
                <w:bCs/>
                <w:szCs w:val="20"/>
              </w:rPr>
              <w:t>(H2: Lack- und Anstrichmittel)</w:t>
            </w:r>
          </w:p>
        </w:tc>
        <w:tc>
          <w:tcPr>
            <w:tcW w:w="420" w:type="pct"/>
            <w:shd w:val="clear" w:color="auto" w:fill="FFFFFF" w:themeFill="background1"/>
            <w:vAlign w:val="center"/>
          </w:tcPr>
          <w:p w14:paraId="61A3711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63771A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80FE0C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42EBBE3"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32F6508E" w14:textId="77777777" w:rsidTr="00105C7C">
        <w:trPr>
          <w:trHeight w:val="397"/>
        </w:trPr>
        <w:tc>
          <w:tcPr>
            <w:tcW w:w="3322" w:type="pct"/>
            <w:shd w:val="clear" w:color="auto" w:fill="auto"/>
            <w:vAlign w:val="center"/>
          </w:tcPr>
          <w:p w14:paraId="39832CAB" w14:textId="77777777" w:rsidR="00105C7C" w:rsidRPr="00407ED1" w:rsidRDefault="00105C7C" w:rsidP="00FA7D7F">
            <w:pPr>
              <w:spacing w:before="40" w:after="40"/>
              <w:rPr>
                <w:szCs w:val="20"/>
              </w:rPr>
            </w:pPr>
            <w:r w:rsidRPr="00F806E1">
              <w:rPr>
                <w:szCs w:val="20"/>
              </w:rPr>
              <w:t>einen Überblick über die Farbmetrik sowie des Messens und Beurteilens von Farbtönen bzw. Farbstärken von Pigmentpasten geben.</w:t>
            </w:r>
            <w:r>
              <w:rPr>
                <w:szCs w:val="20"/>
              </w:rPr>
              <w:t xml:space="preserve"> </w:t>
            </w:r>
            <w:r w:rsidRPr="00F806E1">
              <w:rPr>
                <w:b/>
                <w:bCs/>
                <w:szCs w:val="20"/>
              </w:rPr>
              <w:t>(H2: Lack- und Anstrichmittel)</w:t>
            </w:r>
          </w:p>
        </w:tc>
        <w:tc>
          <w:tcPr>
            <w:tcW w:w="420" w:type="pct"/>
            <w:shd w:val="clear" w:color="auto" w:fill="FFFFFF" w:themeFill="background1"/>
            <w:vAlign w:val="center"/>
          </w:tcPr>
          <w:p w14:paraId="78557F1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2F9E04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71D3FAF"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820F225" w14:textId="77777777" w:rsidR="00105C7C" w:rsidRPr="006F03A1" w:rsidRDefault="00105C7C" w:rsidP="00FA7D7F">
            <w:pPr>
              <w:spacing w:before="40" w:after="40"/>
              <w:jc w:val="center"/>
              <w:rPr>
                <w:rFonts w:asciiTheme="majorHAnsi" w:hAnsiTheme="majorHAnsi"/>
                <w:sz w:val="18"/>
                <w:szCs w:val="18"/>
              </w:rPr>
            </w:pPr>
          </w:p>
        </w:tc>
      </w:tr>
    </w:tbl>
    <w:p w14:paraId="2E7D2CA2" w14:textId="77777777" w:rsidR="00105C7C" w:rsidRDefault="00105C7C" w:rsidP="00105C7C">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05C7C" w:rsidRPr="007F1536" w14:paraId="32A66202" w14:textId="77777777" w:rsidTr="00105C7C">
        <w:trPr>
          <w:trHeight w:hRule="exact" w:val="714"/>
        </w:trPr>
        <w:tc>
          <w:tcPr>
            <w:tcW w:w="3322" w:type="pct"/>
            <w:shd w:val="clear" w:color="auto" w:fill="688713"/>
            <w:vAlign w:val="center"/>
          </w:tcPr>
          <w:p w14:paraId="1325FC8D"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lastRenderedPageBreak/>
              <w:t>Probenaufbereitung, Probenprüfung und Prüfauswertung</w:t>
            </w:r>
          </w:p>
        </w:tc>
        <w:tc>
          <w:tcPr>
            <w:tcW w:w="420" w:type="pct"/>
            <w:shd w:val="clear" w:color="auto" w:fill="688713"/>
            <w:vAlign w:val="center"/>
          </w:tcPr>
          <w:p w14:paraId="33565B74"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12FF4DC1"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6756AC11"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031408E8"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02FACD2F" w14:textId="77777777" w:rsidTr="00105C7C">
        <w:trPr>
          <w:trHeight w:hRule="exact" w:val="454"/>
        </w:trPr>
        <w:tc>
          <w:tcPr>
            <w:tcW w:w="3322" w:type="pct"/>
            <w:shd w:val="clear" w:color="auto" w:fill="BFBFBF"/>
            <w:vAlign w:val="center"/>
          </w:tcPr>
          <w:p w14:paraId="340AA346"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172675EB"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98688C5"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7939C395"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811190D"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6BE0139E" w14:textId="77777777" w:rsidTr="00105C7C">
        <w:trPr>
          <w:trHeight w:val="397"/>
        </w:trPr>
        <w:tc>
          <w:tcPr>
            <w:tcW w:w="3322" w:type="pct"/>
            <w:shd w:val="clear" w:color="auto" w:fill="auto"/>
            <w:vAlign w:val="center"/>
          </w:tcPr>
          <w:p w14:paraId="6A9E4629" w14:textId="77777777" w:rsidR="00105C7C" w:rsidRPr="00407ED1" w:rsidRDefault="00105C7C" w:rsidP="00FA7D7F">
            <w:pPr>
              <w:spacing w:before="40" w:after="40"/>
              <w:rPr>
                <w:szCs w:val="20"/>
              </w:rPr>
            </w:pPr>
            <w:r w:rsidRPr="00346BA4">
              <w:rPr>
                <w:szCs w:val="20"/>
              </w:rPr>
              <w:t>einfache Trennverfahren für Flüssig-Feststoffgemische durchführen.</w:t>
            </w:r>
          </w:p>
        </w:tc>
        <w:tc>
          <w:tcPr>
            <w:tcW w:w="420" w:type="pct"/>
            <w:shd w:val="clear" w:color="auto" w:fill="FFFFFF" w:themeFill="background1"/>
            <w:vAlign w:val="center"/>
          </w:tcPr>
          <w:p w14:paraId="54F674AD"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DE70344"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2750930"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EEE6D34"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497A28B4" w14:textId="77777777" w:rsidTr="00105C7C">
        <w:trPr>
          <w:trHeight w:val="397"/>
        </w:trPr>
        <w:tc>
          <w:tcPr>
            <w:tcW w:w="3322" w:type="pct"/>
            <w:shd w:val="clear" w:color="auto" w:fill="auto"/>
            <w:vAlign w:val="center"/>
          </w:tcPr>
          <w:p w14:paraId="0E5D894A" w14:textId="77777777" w:rsidR="00105C7C" w:rsidRPr="00407ED1" w:rsidRDefault="00105C7C" w:rsidP="00FA7D7F">
            <w:pPr>
              <w:spacing w:before="40" w:after="40"/>
              <w:rPr>
                <w:szCs w:val="20"/>
              </w:rPr>
            </w:pPr>
            <w:r w:rsidRPr="00076C63">
              <w:rPr>
                <w:szCs w:val="20"/>
              </w:rPr>
              <w:t>betriebsspezifische Trennverfahren anwenden.</w:t>
            </w:r>
          </w:p>
        </w:tc>
        <w:tc>
          <w:tcPr>
            <w:tcW w:w="420" w:type="pct"/>
            <w:shd w:val="clear" w:color="auto" w:fill="A6A6A6"/>
            <w:vAlign w:val="center"/>
          </w:tcPr>
          <w:p w14:paraId="35689D2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961764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B0423F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8E58DB4"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176EB4E8" w14:textId="77777777" w:rsidTr="00105C7C">
        <w:trPr>
          <w:trHeight w:val="397"/>
        </w:trPr>
        <w:tc>
          <w:tcPr>
            <w:tcW w:w="3322" w:type="pct"/>
            <w:shd w:val="clear" w:color="auto" w:fill="auto"/>
            <w:vAlign w:val="center"/>
          </w:tcPr>
          <w:p w14:paraId="6E7853F6" w14:textId="77777777" w:rsidR="00105C7C" w:rsidRPr="00407ED1" w:rsidRDefault="00105C7C" w:rsidP="00FA7D7F">
            <w:pPr>
              <w:spacing w:before="40" w:after="40"/>
              <w:rPr>
                <w:szCs w:val="20"/>
              </w:rPr>
            </w:pPr>
            <w:r w:rsidRPr="000918A3">
              <w:rPr>
                <w:szCs w:val="20"/>
              </w:rPr>
              <w:t>einen Überblick über die berufsspezifischen maßanalytischen Methoden und der Funktion sowie des Aufbaus der dazu notwendigen Messgeräte und Apparate geben.</w:t>
            </w:r>
          </w:p>
        </w:tc>
        <w:tc>
          <w:tcPr>
            <w:tcW w:w="420" w:type="pct"/>
            <w:shd w:val="clear" w:color="auto" w:fill="FFFFFF" w:themeFill="background1"/>
            <w:vAlign w:val="center"/>
          </w:tcPr>
          <w:p w14:paraId="1939E4A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D059DE1"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B8697F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58055F7"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3325DA78" w14:textId="77777777" w:rsidTr="00105C7C">
        <w:trPr>
          <w:trHeight w:val="397"/>
        </w:trPr>
        <w:tc>
          <w:tcPr>
            <w:tcW w:w="3322" w:type="pct"/>
            <w:shd w:val="clear" w:color="auto" w:fill="auto"/>
            <w:vAlign w:val="center"/>
          </w:tcPr>
          <w:p w14:paraId="0D1EE966" w14:textId="77777777" w:rsidR="00105C7C" w:rsidRPr="00407ED1" w:rsidRDefault="00105C7C" w:rsidP="00FA7D7F">
            <w:pPr>
              <w:spacing w:before="40" w:after="40"/>
              <w:rPr>
                <w:szCs w:val="20"/>
              </w:rPr>
            </w:pPr>
            <w:r w:rsidRPr="00537F31">
              <w:rPr>
                <w:szCs w:val="20"/>
              </w:rPr>
              <w:t>einfache Maßanalytische Methoden anwenden.</w:t>
            </w:r>
          </w:p>
        </w:tc>
        <w:tc>
          <w:tcPr>
            <w:tcW w:w="420" w:type="pct"/>
            <w:shd w:val="clear" w:color="auto" w:fill="FFFFFF" w:themeFill="background1"/>
            <w:vAlign w:val="center"/>
          </w:tcPr>
          <w:p w14:paraId="75EC9B9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11A9A4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49E1B5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08CC31D"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33615D2C" w14:textId="77777777" w:rsidTr="00105C7C">
        <w:trPr>
          <w:trHeight w:val="397"/>
        </w:trPr>
        <w:tc>
          <w:tcPr>
            <w:tcW w:w="3322" w:type="pct"/>
            <w:shd w:val="clear" w:color="auto" w:fill="auto"/>
            <w:vAlign w:val="center"/>
          </w:tcPr>
          <w:p w14:paraId="4E3B0A81" w14:textId="77777777" w:rsidR="00105C7C" w:rsidRPr="00407ED1" w:rsidRDefault="00105C7C" w:rsidP="00FA7D7F">
            <w:pPr>
              <w:spacing w:before="40" w:after="40"/>
              <w:rPr>
                <w:szCs w:val="20"/>
              </w:rPr>
            </w:pPr>
            <w:r w:rsidRPr="00F16056">
              <w:rPr>
                <w:szCs w:val="20"/>
              </w:rPr>
              <w:t>die berufsspezifischen maßanalytischen Methoden bei seinen Tätigkeiten anwenden und beachten.</w:t>
            </w:r>
          </w:p>
        </w:tc>
        <w:tc>
          <w:tcPr>
            <w:tcW w:w="420" w:type="pct"/>
            <w:shd w:val="clear" w:color="auto" w:fill="A6A6A6"/>
            <w:vAlign w:val="center"/>
          </w:tcPr>
          <w:p w14:paraId="4A0EE532"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87B87B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612DF3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D0AD384"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16FB3E16" w14:textId="77777777" w:rsidTr="00105C7C">
        <w:trPr>
          <w:trHeight w:val="397"/>
        </w:trPr>
        <w:tc>
          <w:tcPr>
            <w:tcW w:w="3322" w:type="pct"/>
            <w:shd w:val="clear" w:color="auto" w:fill="auto"/>
            <w:vAlign w:val="center"/>
          </w:tcPr>
          <w:p w14:paraId="3940423E" w14:textId="77777777" w:rsidR="00105C7C" w:rsidRPr="00407ED1" w:rsidRDefault="00105C7C" w:rsidP="00FA7D7F">
            <w:pPr>
              <w:spacing w:before="40" w:after="40"/>
              <w:rPr>
                <w:szCs w:val="20"/>
              </w:rPr>
            </w:pPr>
            <w:r w:rsidRPr="00BF6E70">
              <w:rPr>
                <w:szCs w:val="20"/>
              </w:rPr>
              <w:t>einen Überblick über die berufsspezifischen instrumentell analytischen Methoden und der Funktion sowie des Aufbaus der dazu notwendigen Messgeräte und Apparate geben.</w:t>
            </w:r>
          </w:p>
        </w:tc>
        <w:tc>
          <w:tcPr>
            <w:tcW w:w="420" w:type="pct"/>
            <w:shd w:val="clear" w:color="auto" w:fill="FFFFFF" w:themeFill="background1"/>
            <w:vAlign w:val="center"/>
          </w:tcPr>
          <w:p w14:paraId="713A158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C5876B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8CF3DC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182837D"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68D8FF41" w14:textId="77777777" w:rsidTr="00105C7C">
        <w:trPr>
          <w:trHeight w:val="397"/>
        </w:trPr>
        <w:tc>
          <w:tcPr>
            <w:tcW w:w="3322" w:type="pct"/>
            <w:shd w:val="clear" w:color="auto" w:fill="auto"/>
            <w:vAlign w:val="center"/>
          </w:tcPr>
          <w:p w14:paraId="3F898625" w14:textId="77777777" w:rsidR="00105C7C" w:rsidRPr="00407ED1" w:rsidRDefault="00105C7C" w:rsidP="00FA7D7F">
            <w:pPr>
              <w:spacing w:before="40" w:after="40"/>
              <w:rPr>
                <w:szCs w:val="20"/>
              </w:rPr>
            </w:pPr>
            <w:r w:rsidRPr="00936B5C">
              <w:rPr>
                <w:szCs w:val="20"/>
              </w:rPr>
              <w:t>instrumentell analytische Methoden bei seinen Tätigkeiten anwenden und beachten.</w:t>
            </w:r>
          </w:p>
        </w:tc>
        <w:tc>
          <w:tcPr>
            <w:tcW w:w="420" w:type="pct"/>
            <w:shd w:val="clear" w:color="auto" w:fill="A6A6A6"/>
            <w:vAlign w:val="center"/>
          </w:tcPr>
          <w:p w14:paraId="19EBFD1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D59A91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3B968C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AF51FFD"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2C25A18D" w14:textId="77777777" w:rsidTr="00105C7C">
        <w:trPr>
          <w:trHeight w:val="397"/>
        </w:trPr>
        <w:tc>
          <w:tcPr>
            <w:tcW w:w="3322" w:type="pct"/>
            <w:shd w:val="clear" w:color="auto" w:fill="auto"/>
            <w:vAlign w:val="center"/>
          </w:tcPr>
          <w:p w14:paraId="67C5525A" w14:textId="77777777" w:rsidR="00105C7C" w:rsidRPr="00407ED1" w:rsidRDefault="00105C7C" w:rsidP="00FA7D7F">
            <w:pPr>
              <w:spacing w:before="40" w:after="40"/>
              <w:rPr>
                <w:szCs w:val="20"/>
              </w:rPr>
            </w:pPr>
            <w:r w:rsidRPr="00095C45">
              <w:rPr>
                <w:szCs w:val="20"/>
              </w:rPr>
              <w:t>einen Überblick über die qualitative Analyse geben.</w:t>
            </w:r>
          </w:p>
        </w:tc>
        <w:tc>
          <w:tcPr>
            <w:tcW w:w="420" w:type="pct"/>
            <w:shd w:val="clear" w:color="auto" w:fill="FFFFFF" w:themeFill="background1"/>
            <w:vAlign w:val="center"/>
          </w:tcPr>
          <w:p w14:paraId="17F53C8F"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621091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C65F08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DCA121C" w14:textId="77777777" w:rsidR="00105C7C" w:rsidRPr="006F03A1" w:rsidRDefault="00105C7C" w:rsidP="00FA7D7F">
            <w:pPr>
              <w:spacing w:before="40" w:after="40"/>
              <w:jc w:val="center"/>
              <w:rPr>
                <w:rFonts w:asciiTheme="majorHAnsi" w:hAnsiTheme="majorHAnsi"/>
                <w:sz w:val="18"/>
                <w:szCs w:val="18"/>
              </w:rPr>
            </w:pPr>
          </w:p>
        </w:tc>
      </w:tr>
      <w:tr w:rsidR="00105C7C" w:rsidRPr="007F1536" w14:paraId="636BB653" w14:textId="77777777" w:rsidTr="00105C7C">
        <w:trPr>
          <w:trHeight w:hRule="exact" w:val="714"/>
        </w:trPr>
        <w:tc>
          <w:tcPr>
            <w:tcW w:w="3322" w:type="pct"/>
            <w:shd w:val="clear" w:color="auto" w:fill="688713"/>
            <w:vAlign w:val="center"/>
          </w:tcPr>
          <w:p w14:paraId="3AB36ED9"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Dokumentation</w:t>
            </w:r>
          </w:p>
        </w:tc>
        <w:tc>
          <w:tcPr>
            <w:tcW w:w="420" w:type="pct"/>
            <w:shd w:val="clear" w:color="auto" w:fill="688713"/>
            <w:vAlign w:val="center"/>
          </w:tcPr>
          <w:p w14:paraId="10B03F65"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547CC0E2"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51008AF9"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688713"/>
            <w:vAlign w:val="center"/>
          </w:tcPr>
          <w:p w14:paraId="1CE04960"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527E8BCA" w14:textId="77777777" w:rsidTr="00105C7C">
        <w:trPr>
          <w:trHeight w:hRule="exact" w:val="454"/>
        </w:trPr>
        <w:tc>
          <w:tcPr>
            <w:tcW w:w="3322" w:type="pct"/>
            <w:shd w:val="clear" w:color="auto" w:fill="BFBFBF"/>
            <w:vAlign w:val="center"/>
          </w:tcPr>
          <w:p w14:paraId="363E6ED0"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142DE12E"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F245D5B"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711E3603"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2F0AF5A5"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0D3FFD3F" w14:textId="77777777" w:rsidTr="00105C7C">
        <w:trPr>
          <w:trHeight w:val="397"/>
        </w:trPr>
        <w:tc>
          <w:tcPr>
            <w:tcW w:w="3322" w:type="pct"/>
            <w:shd w:val="clear" w:color="auto" w:fill="auto"/>
            <w:vAlign w:val="center"/>
          </w:tcPr>
          <w:p w14:paraId="5BC59DD9" w14:textId="77777777" w:rsidR="00105C7C" w:rsidRPr="00407ED1" w:rsidRDefault="00105C7C" w:rsidP="00FA7D7F">
            <w:pPr>
              <w:spacing w:before="40" w:after="40"/>
              <w:rPr>
                <w:szCs w:val="20"/>
              </w:rPr>
            </w:pPr>
            <w:r w:rsidRPr="00E53009">
              <w:rPr>
                <w:szCs w:val="20"/>
              </w:rPr>
              <w:t>die Probenaufbereitung sowie die zugehörigen Methoden dokumentieren.</w:t>
            </w:r>
          </w:p>
        </w:tc>
        <w:tc>
          <w:tcPr>
            <w:tcW w:w="420" w:type="pct"/>
            <w:shd w:val="clear" w:color="auto" w:fill="FFFFFF" w:themeFill="background1"/>
            <w:vAlign w:val="center"/>
          </w:tcPr>
          <w:p w14:paraId="47456306"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BF4CB2D"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092349B4"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9CF3564"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007FD636" w14:textId="77777777" w:rsidTr="00105C7C">
        <w:trPr>
          <w:trHeight w:val="397"/>
        </w:trPr>
        <w:tc>
          <w:tcPr>
            <w:tcW w:w="3322" w:type="pct"/>
            <w:shd w:val="clear" w:color="auto" w:fill="auto"/>
            <w:vAlign w:val="center"/>
          </w:tcPr>
          <w:p w14:paraId="6AE30B0A" w14:textId="77777777" w:rsidR="00105C7C" w:rsidRPr="00407ED1" w:rsidRDefault="00105C7C" w:rsidP="00FA7D7F">
            <w:pPr>
              <w:spacing w:before="40" w:after="40"/>
              <w:rPr>
                <w:szCs w:val="20"/>
              </w:rPr>
            </w:pPr>
            <w:r w:rsidRPr="009C703D">
              <w:rPr>
                <w:szCs w:val="20"/>
              </w:rPr>
              <w:t>Abweichungen von Vorschriften (z. B. bei Prüfaufbauten) dokumentieren.</w:t>
            </w:r>
          </w:p>
        </w:tc>
        <w:tc>
          <w:tcPr>
            <w:tcW w:w="420" w:type="pct"/>
            <w:shd w:val="clear" w:color="auto" w:fill="FFFFFF" w:themeFill="background1"/>
            <w:vAlign w:val="center"/>
          </w:tcPr>
          <w:p w14:paraId="232B5E7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1D3E15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879500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0FEF813"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2E4DCF63" w14:textId="77777777" w:rsidTr="00105C7C">
        <w:trPr>
          <w:trHeight w:val="397"/>
        </w:trPr>
        <w:tc>
          <w:tcPr>
            <w:tcW w:w="3322" w:type="pct"/>
            <w:shd w:val="clear" w:color="auto" w:fill="auto"/>
            <w:vAlign w:val="center"/>
          </w:tcPr>
          <w:p w14:paraId="434978E9" w14:textId="77777777" w:rsidR="00105C7C" w:rsidRPr="00407ED1" w:rsidRDefault="00105C7C" w:rsidP="00FA7D7F">
            <w:pPr>
              <w:spacing w:before="40" w:after="40"/>
              <w:rPr>
                <w:szCs w:val="20"/>
              </w:rPr>
            </w:pPr>
            <w:r w:rsidRPr="00825E30">
              <w:rPr>
                <w:szCs w:val="20"/>
              </w:rPr>
              <w:t>Daten und Prüfergebnisse unter Beachtung der fachgerechten Ausdrucksweise protokollieren, präsentieren und argumentieren.</w:t>
            </w:r>
          </w:p>
        </w:tc>
        <w:tc>
          <w:tcPr>
            <w:tcW w:w="420" w:type="pct"/>
            <w:shd w:val="clear" w:color="auto" w:fill="FFFFFF" w:themeFill="background1"/>
            <w:vAlign w:val="center"/>
          </w:tcPr>
          <w:p w14:paraId="74B04B53"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A469BC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1D3C9A2"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4EB3499" w14:textId="77777777" w:rsidR="00105C7C" w:rsidRPr="006F03A1" w:rsidRDefault="00105C7C" w:rsidP="00FA7D7F">
            <w:pPr>
              <w:spacing w:before="40" w:after="40"/>
              <w:jc w:val="center"/>
              <w:rPr>
                <w:rFonts w:asciiTheme="majorHAnsi" w:hAnsiTheme="majorHAnsi"/>
                <w:sz w:val="18"/>
                <w:szCs w:val="18"/>
              </w:rPr>
            </w:pPr>
          </w:p>
        </w:tc>
      </w:tr>
    </w:tbl>
    <w:p w14:paraId="685D234D" w14:textId="0A9C3C0D" w:rsidR="00843980" w:rsidRPr="006D74AC" w:rsidRDefault="00843980" w:rsidP="00843980">
      <w:r w:rsidRPr="006D74AC">
        <w:br w:type="page"/>
      </w:r>
    </w:p>
    <w:p w14:paraId="4A548A38" w14:textId="77777777" w:rsidR="00843980" w:rsidRPr="006D74AC" w:rsidRDefault="00843980" w:rsidP="00843980">
      <w:pPr>
        <w:pStyle w:val="h20"/>
      </w:pPr>
      <w:r w:rsidRPr="006D74AC">
        <w:lastRenderedPageBreak/>
        <w:t>Kompetenzbereich</w:t>
      </w:r>
    </w:p>
    <w:p w14:paraId="28475312" w14:textId="0AFE1381" w:rsidR="00843980" w:rsidRPr="006D74AC" w:rsidRDefault="00105C7C" w:rsidP="00843980">
      <w:pPr>
        <w:pStyle w:val="h25"/>
        <w:spacing w:before="0"/>
      </w:pPr>
      <w:r w:rsidRPr="00105C7C">
        <w:t>Hauptmodul Chemie (H1)</w:t>
      </w:r>
    </w:p>
    <w:p w14:paraId="534AB361"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05C7C" w:rsidRPr="007F1536" w14:paraId="335C43C7" w14:textId="77777777" w:rsidTr="00105C7C">
        <w:trPr>
          <w:trHeight w:hRule="exact" w:val="714"/>
        </w:trPr>
        <w:tc>
          <w:tcPr>
            <w:tcW w:w="3322" w:type="pct"/>
            <w:shd w:val="clear" w:color="auto" w:fill="80A312"/>
            <w:vAlign w:val="center"/>
          </w:tcPr>
          <w:p w14:paraId="35882D0C" w14:textId="77777777" w:rsidR="00105C7C" w:rsidRPr="007F1536" w:rsidRDefault="00105C7C"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H1 Chemie</w:t>
            </w:r>
          </w:p>
        </w:tc>
        <w:tc>
          <w:tcPr>
            <w:tcW w:w="420" w:type="pct"/>
            <w:shd w:val="clear" w:color="auto" w:fill="80A312"/>
            <w:vAlign w:val="center"/>
          </w:tcPr>
          <w:p w14:paraId="4434ED37"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80A312"/>
            <w:vAlign w:val="center"/>
          </w:tcPr>
          <w:p w14:paraId="3D7D383D"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80A312"/>
            <w:vAlign w:val="center"/>
          </w:tcPr>
          <w:p w14:paraId="07E34D29"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80A312"/>
            <w:vAlign w:val="center"/>
          </w:tcPr>
          <w:p w14:paraId="3613DEEF" w14:textId="77777777" w:rsidR="00105C7C" w:rsidRPr="007F1536" w:rsidRDefault="00105C7C"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05C7C" w:rsidRPr="007F1536" w14:paraId="630E3E7B" w14:textId="77777777" w:rsidTr="00105C7C">
        <w:trPr>
          <w:trHeight w:hRule="exact" w:val="454"/>
        </w:trPr>
        <w:tc>
          <w:tcPr>
            <w:tcW w:w="3322" w:type="pct"/>
            <w:shd w:val="clear" w:color="auto" w:fill="BFBFBF"/>
            <w:vAlign w:val="center"/>
          </w:tcPr>
          <w:p w14:paraId="75A0F1AC" w14:textId="77777777" w:rsidR="00105C7C" w:rsidRPr="007F1536" w:rsidRDefault="00105C7C"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3A643F28"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32D7BC1F"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1958BBE5"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7C2CF05E" w14:textId="77777777" w:rsidR="00105C7C" w:rsidRPr="007F1536" w:rsidRDefault="00105C7C" w:rsidP="00FA7D7F">
            <w:pPr>
              <w:spacing w:before="0" w:after="0"/>
              <w:jc w:val="center"/>
              <w:rPr>
                <w:b/>
                <w:bCs/>
                <w:color w:val="FFFFFF"/>
                <w:szCs w:val="20"/>
              </w:rPr>
            </w:pPr>
            <w:r w:rsidRPr="007F1536">
              <w:rPr>
                <w:b/>
                <w:bCs/>
                <w:color w:val="FFFFFF"/>
                <w:szCs w:val="20"/>
              </w:rPr>
              <w:sym w:font="Wingdings" w:char="F0FC"/>
            </w:r>
          </w:p>
        </w:tc>
      </w:tr>
      <w:tr w:rsidR="00105C7C" w:rsidRPr="00AB7FA8" w14:paraId="4B6CBCB4" w14:textId="77777777" w:rsidTr="00105C7C">
        <w:trPr>
          <w:trHeight w:val="397"/>
        </w:trPr>
        <w:tc>
          <w:tcPr>
            <w:tcW w:w="3322" w:type="pct"/>
            <w:shd w:val="clear" w:color="auto" w:fill="auto"/>
            <w:vAlign w:val="center"/>
          </w:tcPr>
          <w:p w14:paraId="347FEA19" w14:textId="77777777" w:rsidR="00105C7C" w:rsidRPr="00407ED1" w:rsidRDefault="00105C7C" w:rsidP="00FA7D7F">
            <w:pPr>
              <w:spacing w:before="40" w:after="40"/>
              <w:rPr>
                <w:szCs w:val="20"/>
              </w:rPr>
            </w:pPr>
            <w:r w:rsidRPr="00BA0D80">
              <w:rPr>
                <w:szCs w:val="20"/>
              </w:rPr>
              <w:t>qualitative Nachweise durchführen.</w:t>
            </w:r>
          </w:p>
        </w:tc>
        <w:tc>
          <w:tcPr>
            <w:tcW w:w="420" w:type="pct"/>
            <w:shd w:val="clear" w:color="auto" w:fill="A6A6A6"/>
            <w:vAlign w:val="center"/>
          </w:tcPr>
          <w:p w14:paraId="2A448CC3"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22D8D9DA"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42A3ED5"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3B96BE4" w14:textId="77777777" w:rsidR="00105C7C" w:rsidRPr="00AB7FA8" w:rsidRDefault="00105C7C" w:rsidP="00FA7D7F">
            <w:pPr>
              <w:spacing w:before="40" w:after="40"/>
              <w:jc w:val="center"/>
              <w:rPr>
                <w:rFonts w:asciiTheme="majorHAnsi" w:hAnsiTheme="majorHAnsi"/>
                <w:sz w:val="18"/>
                <w:szCs w:val="18"/>
              </w:rPr>
            </w:pPr>
          </w:p>
        </w:tc>
      </w:tr>
      <w:tr w:rsidR="00105C7C" w:rsidRPr="006F03A1" w14:paraId="0C20E3A1" w14:textId="77777777" w:rsidTr="00105C7C">
        <w:trPr>
          <w:trHeight w:val="397"/>
        </w:trPr>
        <w:tc>
          <w:tcPr>
            <w:tcW w:w="3322" w:type="pct"/>
            <w:shd w:val="clear" w:color="auto" w:fill="auto"/>
            <w:vAlign w:val="center"/>
          </w:tcPr>
          <w:p w14:paraId="25902C0B" w14:textId="77777777" w:rsidR="00105C7C" w:rsidRPr="00407ED1" w:rsidRDefault="00105C7C" w:rsidP="00FA7D7F">
            <w:pPr>
              <w:spacing w:before="40" w:after="40"/>
              <w:rPr>
                <w:szCs w:val="20"/>
              </w:rPr>
            </w:pPr>
            <w:r>
              <w:rPr>
                <w:szCs w:val="20"/>
              </w:rPr>
              <w:t>b</w:t>
            </w:r>
            <w:r w:rsidRPr="00BD5209">
              <w:rPr>
                <w:szCs w:val="20"/>
              </w:rPr>
              <w:t>etriebsspezifische elektroanalytische Methoden anwenden.</w:t>
            </w:r>
          </w:p>
        </w:tc>
        <w:tc>
          <w:tcPr>
            <w:tcW w:w="420" w:type="pct"/>
            <w:shd w:val="clear" w:color="auto" w:fill="A6A6A6"/>
            <w:vAlign w:val="center"/>
          </w:tcPr>
          <w:p w14:paraId="26F675FE"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8195C80"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FFE826D"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1DE66F7"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5EB5F913" w14:textId="77777777" w:rsidTr="00105C7C">
        <w:trPr>
          <w:trHeight w:val="397"/>
        </w:trPr>
        <w:tc>
          <w:tcPr>
            <w:tcW w:w="3322" w:type="pct"/>
            <w:shd w:val="clear" w:color="auto" w:fill="auto"/>
            <w:vAlign w:val="center"/>
          </w:tcPr>
          <w:p w14:paraId="64C95F6B" w14:textId="77777777" w:rsidR="00105C7C" w:rsidRPr="00407ED1" w:rsidRDefault="00105C7C" w:rsidP="00FA7D7F">
            <w:pPr>
              <w:spacing w:before="40" w:after="40"/>
              <w:rPr>
                <w:szCs w:val="20"/>
              </w:rPr>
            </w:pPr>
            <w:r w:rsidRPr="005B6E0C">
              <w:rPr>
                <w:szCs w:val="20"/>
              </w:rPr>
              <w:t>einen Überblick über die berufsspezifischen gravimetrischen Methoden und die Funktion sowie den Aufbau der dazu notwendigen Messgeräte und Apparate geben.</w:t>
            </w:r>
          </w:p>
        </w:tc>
        <w:tc>
          <w:tcPr>
            <w:tcW w:w="420" w:type="pct"/>
            <w:shd w:val="clear" w:color="auto" w:fill="FFFFFF" w:themeFill="background1"/>
            <w:vAlign w:val="center"/>
          </w:tcPr>
          <w:p w14:paraId="1C5E741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E98AFF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2A331C7"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9B98F28"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0D0435A7" w14:textId="77777777" w:rsidTr="00105C7C">
        <w:trPr>
          <w:trHeight w:val="397"/>
        </w:trPr>
        <w:tc>
          <w:tcPr>
            <w:tcW w:w="3322" w:type="pct"/>
            <w:shd w:val="clear" w:color="auto" w:fill="auto"/>
            <w:vAlign w:val="center"/>
          </w:tcPr>
          <w:p w14:paraId="06213E60" w14:textId="77777777" w:rsidR="00105C7C" w:rsidRPr="00407ED1" w:rsidRDefault="00105C7C" w:rsidP="00FA7D7F">
            <w:pPr>
              <w:spacing w:before="40" w:after="40"/>
              <w:rPr>
                <w:szCs w:val="20"/>
              </w:rPr>
            </w:pPr>
            <w:r w:rsidRPr="002800BF">
              <w:rPr>
                <w:szCs w:val="20"/>
              </w:rPr>
              <w:t>die berufsspezifischen g</w:t>
            </w:r>
            <w:r w:rsidRPr="001B3D7A">
              <w:t>ravimetrischen Methoden a</w:t>
            </w:r>
            <w:r w:rsidRPr="002800BF">
              <w:rPr>
                <w:szCs w:val="20"/>
              </w:rPr>
              <w:t>nwenden.</w:t>
            </w:r>
          </w:p>
        </w:tc>
        <w:tc>
          <w:tcPr>
            <w:tcW w:w="420" w:type="pct"/>
            <w:shd w:val="clear" w:color="auto" w:fill="A6A6A6"/>
            <w:vAlign w:val="center"/>
          </w:tcPr>
          <w:p w14:paraId="44628EA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406F209"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9800F8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0E14440"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1E194413" w14:textId="77777777" w:rsidTr="00105C7C">
        <w:trPr>
          <w:trHeight w:val="397"/>
        </w:trPr>
        <w:tc>
          <w:tcPr>
            <w:tcW w:w="3322" w:type="pct"/>
            <w:shd w:val="clear" w:color="auto" w:fill="auto"/>
            <w:vAlign w:val="center"/>
          </w:tcPr>
          <w:p w14:paraId="758AF871" w14:textId="77777777" w:rsidR="00105C7C" w:rsidRPr="00407ED1" w:rsidRDefault="00105C7C" w:rsidP="00FA7D7F">
            <w:pPr>
              <w:spacing w:before="40" w:after="40"/>
              <w:rPr>
                <w:szCs w:val="20"/>
              </w:rPr>
            </w:pPr>
            <w:r w:rsidRPr="00C27284">
              <w:rPr>
                <w:szCs w:val="20"/>
              </w:rPr>
              <w:t>einen Überblick über Mess-, Steuer- und Regelungstechnik geben.</w:t>
            </w:r>
          </w:p>
        </w:tc>
        <w:tc>
          <w:tcPr>
            <w:tcW w:w="420" w:type="pct"/>
            <w:shd w:val="clear" w:color="auto" w:fill="FFFFFF" w:themeFill="background1"/>
            <w:vAlign w:val="center"/>
          </w:tcPr>
          <w:p w14:paraId="6F6A10C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3122A02"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AE283D6"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5EE8A545"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42521E56" w14:textId="77777777" w:rsidTr="00105C7C">
        <w:trPr>
          <w:trHeight w:val="397"/>
        </w:trPr>
        <w:tc>
          <w:tcPr>
            <w:tcW w:w="3322" w:type="pct"/>
            <w:shd w:val="clear" w:color="auto" w:fill="auto"/>
            <w:vAlign w:val="center"/>
          </w:tcPr>
          <w:p w14:paraId="4A5557FB" w14:textId="77777777" w:rsidR="00105C7C" w:rsidRPr="00407ED1" w:rsidRDefault="00105C7C" w:rsidP="00FA7D7F">
            <w:pPr>
              <w:spacing w:before="40" w:after="40"/>
              <w:rPr>
                <w:szCs w:val="20"/>
              </w:rPr>
            </w:pPr>
            <w:r w:rsidRPr="006C2BE9">
              <w:rPr>
                <w:szCs w:val="20"/>
              </w:rPr>
              <w:t>einfache Mess-, Steuer- und Regelungseinrichtungen im Rahmen seiner Tätigkeiten bedienen und überwachen.</w:t>
            </w:r>
          </w:p>
        </w:tc>
        <w:tc>
          <w:tcPr>
            <w:tcW w:w="420" w:type="pct"/>
            <w:shd w:val="clear" w:color="auto" w:fill="A6A6A6"/>
            <w:vAlign w:val="center"/>
          </w:tcPr>
          <w:p w14:paraId="471D122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14F019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EFCF55F"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95DE620"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6BA2134F" w14:textId="77777777" w:rsidTr="00105C7C">
        <w:trPr>
          <w:trHeight w:val="397"/>
        </w:trPr>
        <w:tc>
          <w:tcPr>
            <w:tcW w:w="3322" w:type="pct"/>
            <w:shd w:val="clear" w:color="auto" w:fill="auto"/>
            <w:vAlign w:val="center"/>
          </w:tcPr>
          <w:p w14:paraId="6362925F" w14:textId="77777777" w:rsidR="00105C7C" w:rsidRPr="00407ED1" w:rsidRDefault="00105C7C" w:rsidP="00FA7D7F">
            <w:pPr>
              <w:spacing w:before="40" w:after="40"/>
              <w:rPr>
                <w:szCs w:val="20"/>
              </w:rPr>
            </w:pPr>
            <w:proofErr w:type="spellStart"/>
            <w:r w:rsidRPr="006C2BE9">
              <w:rPr>
                <w:szCs w:val="20"/>
              </w:rPr>
              <w:t>up</w:t>
            </w:r>
            <w:proofErr w:type="spellEnd"/>
            <w:r w:rsidRPr="006C2BE9">
              <w:rPr>
                <w:szCs w:val="20"/>
              </w:rPr>
              <w:t>-</w:t>
            </w:r>
            <w:proofErr w:type="spellStart"/>
            <w:r w:rsidRPr="006C2BE9">
              <w:rPr>
                <w:szCs w:val="20"/>
              </w:rPr>
              <w:t>scaling</w:t>
            </w:r>
            <w:proofErr w:type="spellEnd"/>
            <w:r w:rsidRPr="006C2BE9">
              <w:rPr>
                <w:szCs w:val="20"/>
              </w:rPr>
              <w:t>-Prozesse darstellen.</w:t>
            </w:r>
          </w:p>
        </w:tc>
        <w:tc>
          <w:tcPr>
            <w:tcW w:w="420" w:type="pct"/>
            <w:shd w:val="clear" w:color="auto" w:fill="A6A6A6"/>
            <w:vAlign w:val="center"/>
          </w:tcPr>
          <w:p w14:paraId="57962B24"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701DBBF"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D57F5CB"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27D4A8F" w14:textId="77777777" w:rsidR="00105C7C" w:rsidRPr="006F03A1" w:rsidRDefault="00105C7C" w:rsidP="00FA7D7F">
            <w:pPr>
              <w:spacing w:before="40" w:after="40"/>
              <w:jc w:val="center"/>
              <w:rPr>
                <w:rFonts w:asciiTheme="majorHAnsi" w:hAnsiTheme="majorHAnsi"/>
                <w:sz w:val="18"/>
                <w:szCs w:val="18"/>
              </w:rPr>
            </w:pPr>
          </w:p>
        </w:tc>
      </w:tr>
      <w:tr w:rsidR="00105C7C" w:rsidRPr="006F03A1" w14:paraId="4C0C9127" w14:textId="77777777" w:rsidTr="00105C7C">
        <w:trPr>
          <w:trHeight w:val="397"/>
        </w:trPr>
        <w:tc>
          <w:tcPr>
            <w:tcW w:w="3322" w:type="pct"/>
            <w:shd w:val="clear" w:color="auto" w:fill="auto"/>
            <w:vAlign w:val="center"/>
          </w:tcPr>
          <w:p w14:paraId="43CBA2DA" w14:textId="77777777" w:rsidR="00105C7C" w:rsidRPr="00407ED1" w:rsidRDefault="00105C7C" w:rsidP="00FA7D7F">
            <w:pPr>
              <w:spacing w:before="40" w:after="40"/>
              <w:rPr>
                <w:szCs w:val="20"/>
              </w:rPr>
            </w:pPr>
            <w:r w:rsidRPr="00BB7DDB">
              <w:rPr>
                <w:szCs w:val="20"/>
              </w:rPr>
              <w:t xml:space="preserve">Reinigungs- und </w:t>
            </w:r>
            <w:proofErr w:type="spellStart"/>
            <w:r w:rsidRPr="00BB7DDB">
              <w:rPr>
                <w:szCs w:val="20"/>
              </w:rPr>
              <w:t>Aufkonzentrierungsverfahren</w:t>
            </w:r>
            <w:proofErr w:type="spellEnd"/>
            <w:r w:rsidRPr="00BB7DDB">
              <w:rPr>
                <w:szCs w:val="20"/>
              </w:rPr>
              <w:t xml:space="preserve"> benennen.</w:t>
            </w:r>
          </w:p>
        </w:tc>
        <w:tc>
          <w:tcPr>
            <w:tcW w:w="420" w:type="pct"/>
            <w:shd w:val="clear" w:color="auto" w:fill="FFFFFF" w:themeFill="background1"/>
            <w:vAlign w:val="center"/>
          </w:tcPr>
          <w:p w14:paraId="7633676C"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D139F75"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64D923D8" w14:textId="77777777" w:rsidR="00105C7C" w:rsidRPr="006F03A1"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940F539" w14:textId="77777777" w:rsidR="00105C7C" w:rsidRPr="006F03A1" w:rsidRDefault="00105C7C" w:rsidP="00FA7D7F">
            <w:pPr>
              <w:spacing w:before="40" w:after="40"/>
              <w:jc w:val="center"/>
              <w:rPr>
                <w:rFonts w:asciiTheme="majorHAnsi" w:hAnsiTheme="majorHAnsi"/>
                <w:sz w:val="18"/>
                <w:szCs w:val="18"/>
              </w:rPr>
            </w:pPr>
          </w:p>
        </w:tc>
      </w:tr>
      <w:tr w:rsidR="00105C7C" w:rsidRPr="00AB7FA8" w14:paraId="16D9CFB9" w14:textId="77777777" w:rsidTr="00105C7C">
        <w:trPr>
          <w:trHeight w:val="397"/>
        </w:trPr>
        <w:tc>
          <w:tcPr>
            <w:tcW w:w="3322" w:type="pct"/>
            <w:shd w:val="clear" w:color="auto" w:fill="auto"/>
            <w:vAlign w:val="center"/>
          </w:tcPr>
          <w:p w14:paraId="19297257" w14:textId="77777777" w:rsidR="00105C7C" w:rsidRPr="00407ED1" w:rsidRDefault="00105C7C" w:rsidP="00FA7D7F">
            <w:pPr>
              <w:spacing w:before="40" w:after="40"/>
              <w:rPr>
                <w:szCs w:val="20"/>
              </w:rPr>
            </w:pPr>
            <w:r w:rsidRPr="00222941">
              <w:rPr>
                <w:szCs w:val="20"/>
              </w:rPr>
              <w:t xml:space="preserve">Reinigungs- und </w:t>
            </w:r>
            <w:proofErr w:type="spellStart"/>
            <w:r w:rsidRPr="00222941">
              <w:rPr>
                <w:szCs w:val="20"/>
              </w:rPr>
              <w:t>Aufkonzentrierungsverfahren</w:t>
            </w:r>
            <w:proofErr w:type="spellEnd"/>
            <w:r w:rsidRPr="00222941">
              <w:rPr>
                <w:szCs w:val="20"/>
              </w:rPr>
              <w:t xml:space="preserve"> anwenden.</w:t>
            </w:r>
          </w:p>
        </w:tc>
        <w:tc>
          <w:tcPr>
            <w:tcW w:w="420" w:type="pct"/>
            <w:shd w:val="clear" w:color="auto" w:fill="A6A6A6"/>
            <w:vAlign w:val="center"/>
          </w:tcPr>
          <w:p w14:paraId="66144008"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31E9573D"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FC47AF4"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FADBA89" w14:textId="77777777" w:rsidR="00105C7C" w:rsidRPr="00AB7FA8" w:rsidRDefault="00105C7C" w:rsidP="00FA7D7F">
            <w:pPr>
              <w:spacing w:before="40" w:after="40"/>
              <w:jc w:val="center"/>
              <w:rPr>
                <w:rFonts w:asciiTheme="majorHAnsi" w:hAnsiTheme="majorHAnsi"/>
                <w:sz w:val="18"/>
                <w:szCs w:val="18"/>
              </w:rPr>
            </w:pPr>
          </w:p>
        </w:tc>
      </w:tr>
      <w:tr w:rsidR="00105C7C" w:rsidRPr="00AB7FA8" w14:paraId="11430893" w14:textId="77777777" w:rsidTr="00105C7C">
        <w:trPr>
          <w:trHeight w:val="397"/>
        </w:trPr>
        <w:tc>
          <w:tcPr>
            <w:tcW w:w="3322" w:type="pct"/>
            <w:shd w:val="clear" w:color="auto" w:fill="auto"/>
            <w:vAlign w:val="center"/>
          </w:tcPr>
          <w:p w14:paraId="3D02974B" w14:textId="77777777" w:rsidR="00105C7C" w:rsidRPr="00407ED1" w:rsidRDefault="00105C7C" w:rsidP="00FA7D7F">
            <w:pPr>
              <w:spacing w:before="40" w:after="40"/>
              <w:rPr>
                <w:szCs w:val="20"/>
              </w:rPr>
            </w:pPr>
            <w:r w:rsidRPr="00222941">
              <w:rPr>
                <w:szCs w:val="20"/>
              </w:rPr>
              <w:t>einen Überblick über die präparative Chemie geben.</w:t>
            </w:r>
          </w:p>
        </w:tc>
        <w:tc>
          <w:tcPr>
            <w:tcW w:w="420" w:type="pct"/>
            <w:shd w:val="clear" w:color="auto" w:fill="FFFFFF" w:themeFill="background1"/>
            <w:vAlign w:val="center"/>
          </w:tcPr>
          <w:p w14:paraId="2772DCBB"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C8ACC85"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73D4FB4E"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4CB9DC3E" w14:textId="77777777" w:rsidR="00105C7C" w:rsidRPr="00AB7FA8" w:rsidRDefault="00105C7C" w:rsidP="00FA7D7F">
            <w:pPr>
              <w:spacing w:before="40" w:after="40"/>
              <w:jc w:val="center"/>
              <w:rPr>
                <w:rFonts w:asciiTheme="majorHAnsi" w:hAnsiTheme="majorHAnsi"/>
                <w:sz w:val="18"/>
                <w:szCs w:val="18"/>
              </w:rPr>
            </w:pPr>
          </w:p>
        </w:tc>
      </w:tr>
      <w:tr w:rsidR="00105C7C" w:rsidRPr="00AB7FA8" w14:paraId="748E2169" w14:textId="77777777" w:rsidTr="00105C7C">
        <w:trPr>
          <w:trHeight w:val="397"/>
        </w:trPr>
        <w:tc>
          <w:tcPr>
            <w:tcW w:w="3322" w:type="pct"/>
            <w:shd w:val="clear" w:color="auto" w:fill="auto"/>
            <w:vAlign w:val="center"/>
          </w:tcPr>
          <w:p w14:paraId="53AC9EE8" w14:textId="77777777" w:rsidR="00105C7C" w:rsidRPr="00407ED1" w:rsidRDefault="00105C7C" w:rsidP="00FA7D7F">
            <w:pPr>
              <w:spacing w:before="40" w:after="40"/>
              <w:rPr>
                <w:szCs w:val="20"/>
              </w:rPr>
            </w:pPr>
            <w:r w:rsidRPr="000B2D17">
              <w:rPr>
                <w:szCs w:val="20"/>
              </w:rPr>
              <w:t>Präparate herstellen.</w:t>
            </w:r>
          </w:p>
        </w:tc>
        <w:tc>
          <w:tcPr>
            <w:tcW w:w="420" w:type="pct"/>
            <w:shd w:val="clear" w:color="auto" w:fill="A6A6A6"/>
            <w:vAlign w:val="center"/>
          </w:tcPr>
          <w:p w14:paraId="20590A44"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A6A6A6"/>
            <w:vAlign w:val="center"/>
          </w:tcPr>
          <w:p w14:paraId="12EBA055"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472973F" w14:textId="77777777" w:rsidR="00105C7C" w:rsidRPr="00AB7FA8" w:rsidRDefault="00105C7C"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B2138D5" w14:textId="77777777" w:rsidR="00105C7C" w:rsidRPr="00AB7FA8" w:rsidRDefault="00105C7C" w:rsidP="00FA7D7F">
            <w:pPr>
              <w:spacing w:before="40" w:after="40"/>
              <w:jc w:val="center"/>
              <w:rPr>
                <w:rFonts w:asciiTheme="majorHAnsi" w:hAnsiTheme="majorHAnsi"/>
                <w:sz w:val="18"/>
                <w:szCs w:val="18"/>
              </w:rPr>
            </w:pPr>
          </w:p>
        </w:tc>
      </w:tr>
    </w:tbl>
    <w:p w14:paraId="719C11A2" w14:textId="77777777" w:rsidR="00843980" w:rsidRPr="006D74AC" w:rsidRDefault="00843980" w:rsidP="00843980">
      <w:r w:rsidRPr="006D74AC">
        <w:br w:type="page"/>
      </w:r>
    </w:p>
    <w:p w14:paraId="0B5D73E8" w14:textId="77777777" w:rsidR="00843980" w:rsidRPr="006D74AC" w:rsidRDefault="00843980" w:rsidP="00843980">
      <w:pPr>
        <w:pStyle w:val="h20"/>
      </w:pPr>
      <w:bookmarkStart w:id="3" w:name="_Hlk139463552"/>
      <w:r w:rsidRPr="006D74AC">
        <w:lastRenderedPageBreak/>
        <w:t>Kompetenzbereich</w:t>
      </w:r>
    </w:p>
    <w:bookmarkEnd w:id="3"/>
    <w:p w14:paraId="1B344F18" w14:textId="6F332182" w:rsidR="00843980" w:rsidRPr="006D74AC" w:rsidRDefault="001B3D7A" w:rsidP="00843980">
      <w:pPr>
        <w:pStyle w:val="h26"/>
        <w:spacing w:before="0"/>
      </w:pPr>
      <w:r w:rsidRPr="001B3D7A">
        <w:t>Hauptmodul Lack- und Anstrichmittel (H2)</w:t>
      </w:r>
    </w:p>
    <w:p w14:paraId="40CB0DF5" w14:textId="77777777" w:rsidR="00843980" w:rsidRPr="006D74AC"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B3D7A" w:rsidRPr="007F1536" w14:paraId="33FF38BD" w14:textId="77777777" w:rsidTr="001B3D7A">
        <w:trPr>
          <w:trHeight w:hRule="exact" w:val="714"/>
        </w:trPr>
        <w:tc>
          <w:tcPr>
            <w:tcW w:w="3322" w:type="pct"/>
            <w:shd w:val="clear" w:color="auto" w:fill="B1C800"/>
            <w:vAlign w:val="center"/>
          </w:tcPr>
          <w:p w14:paraId="20CD40BA" w14:textId="77777777" w:rsidR="001B3D7A" w:rsidRPr="007F1536" w:rsidRDefault="001B3D7A"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H2 Lack- und Anstrichmittel</w:t>
            </w:r>
          </w:p>
        </w:tc>
        <w:tc>
          <w:tcPr>
            <w:tcW w:w="420" w:type="pct"/>
            <w:shd w:val="clear" w:color="auto" w:fill="B1C800"/>
            <w:vAlign w:val="center"/>
          </w:tcPr>
          <w:p w14:paraId="7D38F463"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B1C800"/>
            <w:vAlign w:val="center"/>
          </w:tcPr>
          <w:p w14:paraId="0D046B7C"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B1C800"/>
            <w:vAlign w:val="center"/>
          </w:tcPr>
          <w:p w14:paraId="7D9C2EB6"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B1C800"/>
            <w:vAlign w:val="center"/>
          </w:tcPr>
          <w:p w14:paraId="6BB904EF"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B3D7A" w:rsidRPr="007F1536" w14:paraId="07949F82" w14:textId="77777777" w:rsidTr="001B3D7A">
        <w:trPr>
          <w:trHeight w:hRule="exact" w:val="454"/>
        </w:trPr>
        <w:tc>
          <w:tcPr>
            <w:tcW w:w="3322" w:type="pct"/>
            <w:shd w:val="clear" w:color="auto" w:fill="BFBFBF"/>
            <w:vAlign w:val="center"/>
          </w:tcPr>
          <w:p w14:paraId="6130847F" w14:textId="77777777" w:rsidR="001B3D7A" w:rsidRPr="007F1536" w:rsidRDefault="001B3D7A"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1D57F42D"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523F155F"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5923D219"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4E3FFB33"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r>
      <w:tr w:rsidR="001B3D7A" w:rsidRPr="00AB7FA8" w14:paraId="3E0B79DA" w14:textId="77777777" w:rsidTr="001B3D7A">
        <w:trPr>
          <w:trHeight w:val="397"/>
        </w:trPr>
        <w:tc>
          <w:tcPr>
            <w:tcW w:w="3322" w:type="pct"/>
            <w:shd w:val="clear" w:color="auto" w:fill="auto"/>
            <w:vAlign w:val="center"/>
          </w:tcPr>
          <w:p w14:paraId="6BB7F8BE" w14:textId="77777777" w:rsidR="001B3D7A" w:rsidRPr="00407ED1" w:rsidRDefault="001B3D7A" w:rsidP="00FA7D7F">
            <w:pPr>
              <w:spacing w:before="40" w:after="40"/>
              <w:rPr>
                <w:szCs w:val="20"/>
              </w:rPr>
            </w:pPr>
            <w:r w:rsidRPr="00370C4E">
              <w:rPr>
                <w:szCs w:val="20"/>
              </w:rPr>
              <w:t>einen Überblick über lackspezifische physikalische und chemische Methoden zur Bestimmung von Kenndaten sowie des Aufbaus und der Funktion der dazu notwendigen Messgeräte und Apparate geben.</w:t>
            </w:r>
          </w:p>
        </w:tc>
        <w:tc>
          <w:tcPr>
            <w:tcW w:w="420" w:type="pct"/>
            <w:shd w:val="clear" w:color="auto" w:fill="FFFFFF" w:themeFill="background1"/>
            <w:vAlign w:val="center"/>
          </w:tcPr>
          <w:p w14:paraId="0BCE8BE9"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DDA18ED"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02FB072E"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734F2355" w14:textId="77777777" w:rsidR="001B3D7A" w:rsidRPr="00AB7FA8" w:rsidRDefault="001B3D7A" w:rsidP="00FA7D7F">
            <w:pPr>
              <w:spacing w:before="40" w:after="40"/>
              <w:jc w:val="center"/>
              <w:rPr>
                <w:rFonts w:asciiTheme="majorHAnsi" w:hAnsiTheme="majorHAnsi"/>
                <w:sz w:val="18"/>
                <w:szCs w:val="18"/>
              </w:rPr>
            </w:pPr>
          </w:p>
        </w:tc>
      </w:tr>
      <w:tr w:rsidR="001B3D7A" w:rsidRPr="006F03A1" w14:paraId="3471B960" w14:textId="77777777" w:rsidTr="001B3D7A">
        <w:trPr>
          <w:trHeight w:val="397"/>
        </w:trPr>
        <w:tc>
          <w:tcPr>
            <w:tcW w:w="3322" w:type="pct"/>
            <w:shd w:val="clear" w:color="auto" w:fill="auto"/>
            <w:vAlign w:val="center"/>
          </w:tcPr>
          <w:p w14:paraId="594E886B" w14:textId="77777777" w:rsidR="001B3D7A" w:rsidRPr="00407ED1" w:rsidRDefault="001B3D7A" w:rsidP="00FA7D7F">
            <w:pPr>
              <w:spacing w:before="40" w:after="40"/>
              <w:rPr>
                <w:szCs w:val="20"/>
              </w:rPr>
            </w:pPr>
            <w:r w:rsidRPr="00A934C9">
              <w:rPr>
                <w:szCs w:val="20"/>
              </w:rPr>
              <w:t>Kenndaten von Roh- und Hilfsstoffen, Bindemitteln, Pigmenten, Füllstoffen sowie von Beschichtungsstoffen bestimmen.</w:t>
            </w:r>
          </w:p>
        </w:tc>
        <w:tc>
          <w:tcPr>
            <w:tcW w:w="420" w:type="pct"/>
            <w:shd w:val="clear" w:color="auto" w:fill="FFFFFF" w:themeFill="background1"/>
            <w:vAlign w:val="center"/>
          </w:tcPr>
          <w:p w14:paraId="34D4641D"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3116DF2"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EB3CCB5"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2C115E5"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69AF8E91" w14:textId="77777777" w:rsidTr="001B3D7A">
        <w:trPr>
          <w:trHeight w:val="397"/>
        </w:trPr>
        <w:tc>
          <w:tcPr>
            <w:tcW w:w="3322" w:type="pct"/>
            <w:shd w:val="clear" w:color="auto" w:fill="auto"/>
            <w:vAlign w:val="center"/>
          </w:tcPr>
          <w:p w14:paraId="09E160C9" w14:textId="77777777" w:rsidR="001B3D7A" w:rsidRPr="00407ED1" w:rsidRDefault="001B3D7A" w:rsidP="00FA7D7F">
            <w:pPr>
              <w:spacing w:before="40" w:after="40"/>
              <w:rPr>
                <w:szCs w:val="20"/>
              </w:rPr>
            </w:pPr>
            <w:r w:rsidRPr="009F5CBC">
              <w:rPr>
                <w:szCs w:val="20"/>
              </w:rPr>
              <w:t>Methoden zur Prüfung von Beschichtungen und der dazu notwendigen Arbeitsschritte darstellen.</w:t>
            </w:r>
          </w:p>
        </w:tc>
        <w:tc>
          <w:tcPr>
            <w:tcW w:w="420" w:type="pct"/>
            <w:shd w:val="clear" w:color="auto" w:fill="FFFFFF" w:themeFill="background1"/>
            <w:vAlign w:val="center"/>
          </w:tcPr>
          <w:p w14:paraId="264AA862"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92A7545"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0CE19E5A"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4684A4B5"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11091E1A" w14:textId="77777777" w:rsidTr="001B3D7A">
        <w:trPr>
          <w:trHeight w:val="397"/>
        </w:trPr>
        <w:tc>
          <w:tcPr>
            <w:tcW w:w="3322" w:type="pct"/>
            <w:shd w:val="clear" w:color="auto" w:fill="auto"/>
            <w:vAlign w:val="center"/>
          </w:tcPr>
          <w:p w14:paraId="0EFD3036" w14:textId="77777777" w:rsidR="001B3D7A" w:rsidRPr="00407ED1" w:rsidRDefault="001B3D7A" w:rsidP="00FA7D7F">
            <w:pPr>
              <w:spacing w:before="40" w:after="40"/>
              <w:rPr>
                <w:szCs w:val="20"/>
              </w:rPr>
            </w:pPr>
            <w:r w:rsidRPr="00A1104E">
              <w:rPr>
                <w:szCs w:val="20"/>
              </w:rPr>
              <w:t>Arbeitsschritte zum Beurteilen und Prüfen von Beschichtungen durchführen.</w:t>
            </w:r>
          </w:p>
        </w:tc>
        <w:tc>
          <w:tcPr>
            <w:tcW w:w="420" w:type="pct"/>
            <w:shd w:val="clear" w:color="auto" w:fill="FFFFFF" w:themeFill="background1"/>
            <w:vAlign w:val="center"/>
          </w:tcPr>
          <w:p w14:paraId="222F51CC"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C61D235"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FC9FF97"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35F1082"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5B266848" w14:textId="77777777" w:rsidTr="001B3D7A">
        <w:trPr>
          <w:trHeight w:val="397"/>
        </w:trPr>
        <w:tc>
          <w:tcPr>
            <w:tcW w:w="3322" w:type="pct"/>
            <w:shd w:val="clear" w:color="auto" w:fill="auto"/>
            <w:vAlign w:val="center"/>
          </w:tcPr>
          <w:p w14:paraId="25D47AE0" w14:textId="77777777" w:rsidR="001B3D7A" w:rsidRPr="00407ED1" w:rsidRDefault="001B3D7A" w:rsidP="00FA7D7F">
            <w:pPr>
              <w:spacing w:before="40" w:after="40"/>
              <w:rPr>
                <w:szCs w:val="20"/>
              </w:rPr>
            </w:pPr>
            <w:r w:rsidRPr="00E131C0">
              <w:rPr>
                <w:szCs w:val="20"/>
              </w:rPr>
              <w:t>einen Überblick über das Formulieren, Herstellen, Applizieren und Prüfen von Beschichtungssystemen unter Berücksichtigung der Applikationsart, der Härtung, der Rohstoffe wie z</w:t>
            </w:r>
            <w:r>
              <w:rPr>
                <w:szCs w:val="20"/>
              </w:rPr>
              <w:t xml:space="preserve">. </w:t>
            </w:r>
            <w:r w:rsidRPr="00E131C0">
              <w:rPr>
                <w:szCs w:val="20"/>
              </w:rPr>
              <w:t>B</w:t>
            </w:r>
            <w:r>
              <w:rPr>
                <w:szCs w:val="20"/>
              </w:rPr>
              <w:t>.</w:t>
            </w:r>
            <w:r w:rsidRPr="00E131C0">
              <w:rPr>
                <w:szCs w:val="20"/>
              </w:rPr>
              <w:t xml:space="preserve"> Bindemittel, Lösemittel, Farbmittel, Additive und des Untergrunds geben.</w:t>
            </w:r>
          </w:p>
        </w:tc>
        <w:tc>
          <w:tcPr>
            <w:tcW w:w="420" w:type="pct"/>
            <w:shd w:val="clear" w:color="auto" w:fill="FFFFFF" w:themeFill="background1"/>
            <w:vAlign w:val="center"/>
          </w:tcPr>
          <w:p w14:paraId="637ABC6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69A1A12"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10E72B4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0F737399"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2A6F0C11" w14:textId="77777777" w:rsidTr="001B3D7A">
        <w:trPr>
          <w:trHeight w:val="397"/>
        </w:trPr>
        <w:tc>
          <w:tcPr>
            <w:tcW w:w="3322" w:type="pct"/>
            <w:shd w:val="clear" w:color="auto" w:fill="auto"/>
            <w:vAlign w:val="center"/>
          </w:tcPr>
          <w:p w14:paraId="6B7B78BB" w14:textId="77777777" w:rsidR="001B3D7A" w:rsidRPr="00407ED1" w:rsidRDefault="001B3D7A" w:rsidP="00FA7D7F">
            <w:pPr>
              <w:spacing w:before="40" w:after="40"/>
              <w:rPr>
                <w:szCs w:val="20"/>
              </w:rPr>
            </w:pPr>
            <w:r w:rsidRPr="006240DD">
              <w:rPr>
                <w:szCs w:val="20"/>
              </w:rPr>
              <w:t>Arbeitsschritte zum Formulieren, Herstellen, Applizieren und Prüfen von Beschichtungssystemen fachgerecht durchführen.</w:t>
            </w:r>
          </w:p>
        </w:tc>
        <w:tc>
          <w:tcPr>
            <w:tcW w:w="420" w:type="pct"/>
            <w:shd w:val="clear" w:color="auto" w:fill="FFFFFF" w:themeFill="background1"/>
            <w:vAlign w:val="center"/>
          </w:tcPr>
          <w:p w14:paraId="7AD39152"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17AEC8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3CFD22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6BCF77B"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45BE851A" w14:textId="77777777" w:rsidTr="001B3D7A">
        <w:trPr>
          <w:trHeight w:val="397"/>
        </w:trPr>
        <w:tc>
          <w:tcPr>
            <w:tcW w:w="3322" w:type="pct"/>
            <w:shd w:val="clear" w:color="auto" w:fill="auto"/>
            <w:vAlign w:val="center"/>
          </w:tcPr>
          <w:p w14:paraId="012EAE9D" w14:textId="77777777" w:rsidR="001B3D7A" w:rsidRPr="00407ED1" w:rsidRDefault="001B3D7A" w:rsidP="00FA7D7F">
            <w:pPr>
              <w:spacing w:before="40" w:after="40"/>
              <w:rPr>
                <w:szCs w:val="20"/>
              </w:rPr>
            </w:pPr>
            <w:r w:rsidRPr="006240DD">
              <w:rPr>
                <w:szCs w:val="20"/>
              </w:rPr>
              <w:t>die Eigenschaften und Verwendungsmöglichkeiten der betriebsspezifischen Produkte darstellen.</w:t>
            </w:r>
          </w:p>
        </w:tc>
        <w:tc>
          <w:tcPr>
            <w:tcW w:w="420" w:type="pct"/>
            <w:shd w:val="clear" w:color="auto" w:fill="FFFFFF" w:themeFill="background1"/>
            <w:vAlign w:val="center"/>
          </w:tcPr>
          <w:p w14:paraId="76ED669E"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C86B456"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6C10CB4"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711177A" w14:textId="77777777" w:rsidR="001B3D7A" w:rsidRPr="006F03A1" w:rsidRDefault="001B3D7A" w:rsidP="00FA7D7F">
            <w:pPr>
              <w:spacing w:before="40" w:after="40"/>
              <w:jc w:val="center"/>
              <w:rPr>
                <w:rFonts w:asciiTheme="majorHAnsi" w:hAnsiTheme="majorHAnsi"/>
                <w:sz w:val="18"/>
                <w:szCs w:val="18"/>
              </w:rPr>
            </w:pPr>
          </w:p>
        </w:tc>
      </w:tr>
    </w:tbl>
    <w:p w14:paraId="6C0F8121" w14:textId="77777777" w:rsidR="00843980" w:rsidRPr="006D74AC" w:rsidRDefault="00843980" w:rsidP="00843980">
      <w:pPr>
        <w:spacing w:before="0" w:after="200" w:line="276" w:lineRule="auto"/>
      </w:pPr>
      <w:r w:rsidRPr="006D74AC">
        <w:br w:type="page"/>
      </w:r>
    </w:p>
    <w:p w14:paraId="6B93A935" w14:textId="77777777" w:rsidR="001B3D7A" w:rsidRPr="005503D9" w:rsidRDefault="001B3D7A" w:rsidP="001B3D7A">
      <w:pPr>
        <w:pStyle w:val="h27"/>
      </w:pPr>
      <w:r w:rsidRPr="00754554">
        <w:rPr>
          <w:rFonts w:eastAsia="Times New Roman"/>
          <w:bCs/>
          <w:color w:val="7F7F7F"/>
        </w:rPr>
        <w:lastRenderedPageBreak/>
        <w:t>Kompetenzbereich</w:t>
      </w:r>
      <w:r w:rsidRPr="00754554">
        <w:rPr>
          <w:color w:val="7F7F7F"/>
          <w:sz w:val="28"/>
        </w:rPr>
        <w:br/>
      </w:r>
      <w:r w:rsidRPr="005503D9">
        <w:t>Hauptmodul Biochemie (H3)</w:t>
      </w:r>
    </w:p>
    <w:p w14:paraId="10E3C22F" w14:textId="77777777" w:rsidR="001B3D7A" w:rsidRDefault="001B3D7A" w:rsidP="001B3D7A"/>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B3D7A" w:rsidRPr="007F1536" w14:paraId="68E57C16" w14:textId="77777777" w:rsidTr="001B3D7A">
        <w:trPr>
          <w:trHeight w:hRule="exact" w:val="714"/>
        </w:trPr>
        <w:tc>
          <w:tcPr>
            <w:tcW w:w="3322" w:type="pct"/>
            <w:shd w:val="clear" w:color="auto" w:fill="C3D34F"/>
            <w:vAlign w:val="center"/>
          </w:tcPr>
          <w:p w14:paraId="03CEC5F5" w14:textId="77777777" w:rsidR="001B3D7A" w:rsidRPr="007F1536" w:rsidRDefault="001B3D7A"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H3 Biochemie</w:t>
            </w:r>
          </w:p>
        </w:tc>
        <w:tc>
          <w:tcPr>
            <w:tcW w:w="420" w:type="pct"/>
            <w:shd w:val="clear" w:color="auto" w:fill="C3D34F"/>
            <w:vAlign w:val="center"/>
          </w:tcPr>
          <w:p w14:paraId="2E8CF0EB"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C3D34F"/>
            <w:vAlign w:val="center"/>
          </w:tcPr>
          <w:p w14:paraId="70032196"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C3D34F"/>
            <w:vAlign w:val="center"/>
          </w:tcPr>
          <w:p w14:paraId="432C7CDD"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C3D34F"/>
            <w:vAlign w:val="center"/>
          </w:tcPr>
          <w:p w14:paraId="1CBF106A"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B3D7A" w:rsidRPr="007F1536" w14:paraId="6DEC2B6B" w14:textId="77777777" w:rsidTr="001B3D7A">
        <w:trPr>
          <w:trHeight w:hRule="exact" w:val="454"/>
        </w:trPr>
        <w:tc>
          <w:tcPr>
            <w:tcW w:w="3322" w:type="pct"/>
            <w:shd w:val="clear" w:color="auto" w:fill="BFBFBF"/>
            <w:vAlign w:val="center"/>
          </w:tcPr>
          <w:p w14:paraId="46D64011" w14:textId="77777777" w:rsidR="001B3D7A" w:rsidRPr="007F1536" w:rsidRDefault="001B3D7A"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2464B17B"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45F98557"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107D234A"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2BBF88B4"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r>
      <w:tr w:rsidR="001B3D7A" w:rsidRPr="00AB7FA8" w14:paraId="3845FFF0" w14:textId="77777777" w:rsidTr="001B3D7A">
        <w:trPr>
          <w:trHeight w:val="397"/>
        </w:trPr>
        <w:tc>
          <w:tcPr>
            <w:tcW w:w="3322" w:type="pct"/>
            <w:shd w:val="clear" w:color="auto" w:fill="auto"/>
            <w:vAlign w:val="center"/>
          </w:tcPr>
          <w:p w14:paraId="184A9365" w14:textId="77777777" w:rsidR="001B3D7A" w:rsidRPr="00407ED1" w:rsidRDefault="001B3D7A" w:rsidP="00FA7D7F">
            <w:pPr>
              <w:spacing w:before="40" w:after="40"/>
              <w:rPr>
                <w:szCs w:val="20"/>
              </w:rPr>
            </w:pPr>
            <w:r w:rsidRPr="00020BBC">
              <w:rPr>
                <w:szCs w:val="20"/>
              </w:rPr>
              <w:t>einen Überblick über mikrobiologische Arbeitsmethoden sowie den Aufbau und die Funktion der dazu not-wendigen Geräte und Apparate geben.</w:t>
            </w:r>
          </w:p>
        </w:tc>
        <w:tc>
          <w:tcPr>
            <w:tcW w:w="420" w:type="pct"/>
            <w:shd w:val="clear" w:color="auto" w:fill="FFFFFF" w:themeFill="background1"/>
            <w:vAlign w:val="center"/>
          </w:tcPr>
          <w:p w14:paraId="00055659"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7CE40D6"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6E9A4DE6"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30AB576F" w14:textId="77777777" w:rsidR="001B3D7A" w:rsidRPr="00AB7FA8" w:rsidRDefault="001B3D7A" w:rsidP="00FA7D7F">
            <w:pPr>
              <w:spacing w:before="40" w:after="40"/>
              <w:jc w:val="center"/>
              <w:rPr>
                <w:rFonts w:asciiTheme="majorHAnsi" w:hAnsiTheme="majorHAnsi"/>
                <w:sz w:val="18"/>
                <w:szCs w:val="18"/>
              </w:rPr>
            </w:pPr>
          </w:p>
        </w:tc>
      </w:tr>
      <w:tr w:rsidR="001B3D7A" w:rsidRPr="006F03A1" w14:paraId="167B0BAC" w14:textId="77777777" w:rsidTr="001B3D7A">
        <w:trPr>
          <w:trHeight w:val="397"/>
        </w:trPr>
        <w:tc>
          <w:tcPr>
            <w:tcW w:w="3322" w:type="pct"/>
            <w:shd w:val="clear" w:color="auto" w:fill="auto"/>
            <w:vAlign w:val="center"/>
          </w:tcPr>
          <w:p w14:paraId="70786005" w14:textId="77777777" w:rsidR="001B3D7A" w:rsidRPr="00407ED1" w:rsidRDefault="001B3D7A" w:rsidP="00FA7D7F">
            <w:pPr>
              <w:spacing w:before="40" w:after="40"/>
              <w:rPr>
                <w:szCs w:val="20"/>
              </w:rPr>
            </w:pPr>
            <w:r w:rsidRPr="00CD4836">
              <w:rPr>
                <w:szCs w:val="20"/>
              </w:rPr>
              <w:t>betriebsspezifische mikrobiologische Arbeitsmethoden anwenden.</w:t>
            </w:r>
          </w:p>
        </w:tc>
        <w:tc>
          <w:tcPr>
            <w:tcW w:w="420" w:type="pct"/>
            <w:shd w:val="clear" w:color="auto" w:fill="A6A6A6"/>
            <w:vAlign w:val="center"/>
          </w:tcPr>
          <w:p w14:paraId="550884BE"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42D960A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85D3178"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A3FA3C9"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69E2EA20" w14:textId="77777777" w:rsidTr="001B3D7A">
        <w:trPr>
          <w:trHeight w:val="397"/>
        </w:trPr>
        <w:tc>
          <w:tcPr>
            <w:tcW w:w="3322" w:type="pct"/>
            <w:shd w:val="clear" w:color="auto" w:fill="auto"/>
            <w:vAlign w:val="center"/>
          </w:tcPr>
          <w:p w14:paraId="097B7B10" w14:textId="77777777" w:rsidR="001B3D7A" w:rsidRPr="00407ED1" w:rsidRDefault="001B3D7A" w:rsidP="00FA7D7F">
            <w:pPr>
              <w:spacing w:before="40" w:after="40"/>
              <w:rPr>
                <w:szCs w:val="20"/>
              </w:rPr>
            </w:pPr>
            <w:r w:rsidRPr="00652957">
              <w:rPr>
                <w:szCs w:val="20"/>
              </w:rPr>
              <w:t>einen Überblick über zellkulturtechnische Arbeitsmethoden sowie den Aufbau und die Funktion der dazu notwendigen Geräte und Apparate geben.</w:t>
            </w:r>
          </w:p>
        </w:tc>
        <w:tc>
          <w:tcPr>
            <w:tcW w:w="420" w:type="pct"/>
            <w:shd w:val="clear" w:color="auto" w:fill="FFFFFF" w:themeFill="background1"/>
            <w:vAlign w:val="center"/>
          </w:tcPr>
          <w:p w14:paraId="612CC36B"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D51B8F7"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13318E16"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6F2497DD"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28D29B9B" w14:textId="77777777" w:rsidTr="001B3D7A">
        <w:trPr>
          <w:trHeight w:val="397"/>
        </w:trPr>
        <w:tc>
          <w:tcPr>
            <w:tcW w:w="3322" w:type="pct"/>
            <w:shd w:val="clear" w:color="auto" w:fill="auto"/>
            <w:vAlign w:val="center"/>
          </w:tcPr>
          <w:p w14:paraId="413CBCBE" w14:textId="77777777" w:rsidR="001B3D7A" w:rsidRPr="00407ED1" w:rsidRDefault="001B3D7A" w:rsidP="00FA7D7F">
            <w:pPr>
              <w:spacing w:before="40" w:after="40"/>
              <w:rPr>
                <w:szCs w:val="20"/>
              </w:rPr>
            </w:pPr>
            <w:r w:rsidRPr="00412AFE">
              <w:rPr>
                <w:szCs w:val="20"/>
              </w:rPr>
              <w:t>betriebsspezifische zellkulturtechnische Arbeitsmethoden anwenden.</w:t>
            </w:r>
          </w:p>
        </w:tc>
        <w:tc>
          <w:tcPr>
            <w:tcW w:w="420" w:type="pct"/>
            <w:shd w:val="clear" w:color="auto" w:fill="A6A6A6"/>
            <w:vAlign w:val="center"/>
          </w:tcPr>
          <w:p w14:paraId="5221AD2C"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70FD5D4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2EF728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708D4A4"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02D3925D" w14:textId="77777777" w:rsidTr="001B3D7A">
        <w:trPr>
          <w:trHeight w:val="397"/>
        </w:trPr>
        <w:tc>
          <w:tcPr>
            <w:tcW w:w="3322" w:type="pct"/>
            <w:shd w:val="clear" w:color="auto" w:fill="auto"/>
            <w:vAlign w:val="center"/>
          </w:tcPr>
          <w:p w14:paraId="32A83EE2" w14:textId="77777777" w:rsidR="001B3D7A" w:rsidRPr="00407ED1" w:rsidRDefault="001B3D7A" w:rsidP="00FA7D7F">
            <w:pPr>
              <w:spacing w:before="40" w:after="40"/>
              <w:rPr>
                <w:szCs w:val="20"/>
              </w:rPr>
            </w:pPr>
            <w:r w:rsidRPr="001C7C9F">
              <w:rPr>
                <w:szCs w:val="20"/>
              </w:rPr>
              <w:t>einen Überblick über molekularbiologische Arbeitsmethoden sowie den Aufbau und die Funktion der dazu notwendigen Geräte und Apparate geben.</w:t>
            </w:r>
          </w:p>
        </w:tc>
        <w:tc>
          <w:tcPr>
            <w:tcW w:w="420" w:type="pct"/>
            <w:shd w:val="clear" w:color="auto" w:fill="FFFFFF" w:themeFill="background1"/>
            <w:vAlign w:val="center"/>
          </w:tcPr>
          <w:p w14:paraId="7B81391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77740A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24F73948"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3B5D3C00"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5F9CFE99" w14:textId="77777777" w:rsidTr="001B3D7A">
        <w:trPr>
          <w:trHeight w:val="397"/>
        </w:trPr>
        <w:tc>
          <w:tcPr>
            <w:tcW w:w="3322" w:type="pct"/>
            <w:shd w:val="clear" w:color="auto" w:fill="auto"/>
            <w:vAlign w:val="center"/>
          </w:tcPr>
          <w:p w14:paraId="09A29C68" w14:textId="77777777" w:rsidR="001B3D7A" w:rsidRPr="00407ED1" w:rsidRDefault="001B3D7A" w:rsidP="00FA7D7F">
            <w:pPr>
              <w:spacing w:before="40" w:after="40"/>
              <w:rPr>
                <w:szCs w:val="20"/>
              </w:rPr>
            </w:pPr>
            <w:r w:rsidRPr="005F0D7D">
              <w:rPr>
                <w:szCs w:val="20"/>
              </w:rPr>
              <w:t>betriebsspezifische molekularbiologische Arbeitsmethoden anwenden.</w:t>
            </w:r>
          </w:p>
        </w:tc>
        <w:tc>
          <w:tcPr>
            <w:tcW w:w="420" w:type="pct"/>
            <w:shd w:val="clear" w:color="auto" w:fill="A6A6A6"/>
            <w:vAlign w:val="center"/>
          </w:tcPr>
          <w:p w14:paraId="3E56F21D"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2893131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D4F949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103889E"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7AD6D4DD" w14:textId="77777777" w:rsidTr="001B3D7A">
        <w:trPr>
          <w:trHeight w:val="397"/>
        </w:trPr>
        <w:tc>
          <w:tcPr>
            <w:tcW w:w="3322" w:type="pct"/>
            <w:shd w:val="clear" w:color="auto" w:fill="auto"/>
            <w:vAlign w:val="center"/>
          </w:tcPr>
          <w:p w14:paraId="24E00E52" w14:textId="77777777" w:rsidR="001B3D7A" w:rsidRPr="00407ED1" w:rsidRDefault="001B3D7A" w:rsidP="00FA7D7F">
            <w:pPr>
              <w:spacing w:before="40" w:after="40"/>
              <w:rPr>
                <w:szCs w:val="20"/>
              </w:rPr>
            </w:pPr>
            <w:r w:rsidRPr="00A85C7C">
              <w:rPr>
                <w:szCs w:val="20"/>
              </w:rPr>
              <w:t>einen Überblick über die biochemischen Arbeitsmethoden sowie den Aufbau und die Funktion der dazu notwendigen Geräte und Apparate geben.</w:t>
            </w:r>
          </w:p>
        </w:tc>
        <w:tc>
          <w:tcPr>
            <w:tcW w:w="420" w:type="pct"/>
            <w:shd w:val="clear" w:color="auto" w:fill="FFFFFF" w:themeFill="background1"/>
            <w:vAlign w:val="center"/>
          </w:tcPr>
          <w:p w14:paraId="4292385B"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E88C95B"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60A1A124"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33AFD04C"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3220AF23" w14:textId="77777777" w:rsidTr="001B3D7A">
        <w:trPr>
          <w:trHeight w:val="397"/>
        </w:trPr>
        <w:tc>
          <w:tcPr>
            <w:tcW w:w="3322" w:type="pct"/>
            <w:shd w:val="clear" w:color="auto" w:fill="auto"/>
            <w:vAlign w:val="center"/>
          </w:tcPr>
          <w:p w14:paraId="1EB119A6" w14:textId="77777777" w:rsidR="001B3D7A" w:rsidRPr="00407ED1" w:rsidRDefault="001B3D7A" w:rsidP="00FA7D7F">
            <w:pPr>
              <w:spacing w:before="40" w:after="40"/>
              <w:rPr>
                <w:szCs w:val="20"/>
              </w:rPr>
            </w:pPr>
            <w:r w:rsidRPr="00ED6228">
              <w:rPr>
                <w:szCs w:val="20"/>
              </w:rPr>
              <w:t>betriebsspezifische biochemische Arbeitsmethoden anwenden.</w:t>
            </w:r>
          </w:p>
        </w:tc>
        <w:tc>
          <w:tcPr>
            <w:tcW w:w="420" w:type="pct"/>
            <w:shd w:val="clear" w:color="auto" w:fill="A6A6A6"/>
            <w:vAlign w:val="center"/>
          </w:tcPr>
          <w:p w14:paraId="0B31B66C"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0D2FFACB"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4B50202"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F1ACC69"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2478A3FD" w14:textId="77777777" w:rsidTr="001B3D7A">
        <w:trPr>
          <w:trHeight w:val="397"/>
        </w:trPr>
        <w:tc>
          <w:tcPr>
            <w:tcW w:w="3322" w:type="pct"/>
            <w:shd w:val="clear" w:color="auto" w:fill="auto"/>
            <w:vAlign w:val="center"/>
          </w:tcPr>
          <w:p w14:paraId="2AEBA722" w14:textId="77777777" w:rsidR="001B3D7A" w:rsidRPr="00407ED1" w:rsidRDefault="001B3D7A" w:rsidP="00FA7D7F">
            <w:pPr>
              <w:spacing w:before="40" w:after="40"/>
              <w:rPr>
                <w:szCs w:val="20"/>
              </w:rPr>
            </w:pPr>
            <w:r w:rsidRPr="005D6AE4">
              <w:rPr>
                <w:szCs w:val="20"/>
              </w:rPr>
              <w:t>einen Überblick über diagnostische Arbeitsmethoden sowie den Aufbau und die Funktion der dazu notwendigen Geräte und Apparate geben.</w:t>
            </w:r>
          </w:p>
        </w:tc>
        <w:tc>
          <w:tcPr>
            <w:tcW w:w="420" w:type="pct"/>
            <w:shd w:val="clear" w:color="auto" w:fill="FFFFFF" w:themeFill="background1"/>
            <w:vAlign w:val="center"/>
          </w:tcPr>
          <w:p w14:paraId="2D779FE4"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13DADD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1642096A"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7E6FDCDA" w14:textId="77777777" w:rsidR="001B3D7A" w:rsidRPr="006F03A1" w:rsidRDefault="001B3D7A" w:rsidP="00FA7D7F">
            <w:pPr>
              <w:spacing w:before="40" w:after="40"/>
              <w:jc w:val="center"/>
              <w:rPr>
                <w:rFonts w:asciiTheme="majorHAnsi" w:hAnsiTheme="majorHAnsi"/>
                <w:sz w:val="18"/>
                <w:szCs w:val="18"/>
              </w:rPr>
            </w:pPr>
          </w:p>
        </w:tc>
      </w:tr>
    </w:tbl>
    <w:p w14:paraId="31AAE2E2" w14:textId="619267BA" w:rsidR="001B3D7A" w:rsidRDefault="001B3D7A" w:rsidP="001B3D7A"/>
    <w:p w14:paraId="48A2295B" w14:textId="77777777" w:rsidR="001B3D7A" w:rsidRDefault="001B3D7A">
      <w:pPr>
        <w:spacing w:before="0" w:after="160" w:line="259" w:lineRule="auto"/>
      </w:pPr>
      <w:r>
        <w:br w:type="page"/>
      </w:r>
    </w:p>
    <w:p w14:paraId="3A21AA1F" w14:textId="4634E221" w:rsidR="001B3D7A" w:rsidRPr="001B3D7A" w:rsidRDefault="001B3D7A" w:rsidP="001B3D7A">
      <w:pPr>
        <w:pStyle w:val="h27"/>
        <w:rPr>
          <w:rFonts w:eastAsia="Times New Roman"/>
          <w:bCs/>
          <w:color w:val="7F7F7F"/>
        </w:rPr>
      </w:pPr>
      <w:r w:rsidRPr="00754554">
        <w:rPr>
          <w:rFonts w:eastAsia="Times New Roman"/>
          <w:bCs/>
          <w:color w:val="7F7F7F"/>
        </w:rPr>
        <w:lastRenderedPageBreak/>
        <w:t>Kompetenzbereich</w:t>
      </w:r>
      <w:r>
        <w:rPr>
          <w:rFonts w:eastAsia="Times New Roman"/>
          <w:bCs/>
          <w:color w:val="7F7F7F"/>
        </w:rPr>
        <w:br/>
      </w:r>
      <w:r w:rsidRPr="001B3D7A">
        <w:rPr>
          <w:color w:val="9AB349"/>
        </w:rPr>
        <w:t>Spezialmodul Laborautomatisation (S1)</w:t>
      </w:r>
    </w:p>
    <w:p w14:paraId="3782F51A" w14:textId="77777777" w:rsidR="001B3D7A" w:rsidRPr="00D74185" w:rsidRDefault="001B3D7A" w:rsidP="001B3D7A"/>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B3D7A" w:rsidRPr="007F1536" w14:paraId="1230811F" w14:textId="77777777" w:rsidTr="001B3D7A">
        <w:trPr>
          <w:trHeight w:hRule="exact" w:val="714"/>
        </w:trPr>
        <w:tc>
          <w:tcPr>
            <w:tcW w:w="3322" w:type="pct"/>
            <w:shd w:val="clear" w:color="auto" w:fill="9AB349"/>
            <w:vAlign w:val="center"/>
          </w:tcPr>
          <w:p w14:paraId="3601A709" w14:textId="77777777" w:rsidR="001B3D7A" w:rsidRPr="007F1536" w:rsidRDefault="001B3D7A" w:rsidP="00FA7D7F">
            <w:pPr>
              <w:tabs>
                <w:tab w:val="right" w:pos="8572"/>
              </w:tabs>
              <w:spacing w:before="40" w:after="40"/>
              <w:rPr>
                <w:rFonts w:cs="Arial"/>
                <w:b/>
                <w:color w:val="FFFFFF" w:themeColor="background1"/>
                <w:sz w:val="22"/>
                <w:lang w:eastAsia="de-AT"/>
              </w:rPr>
            </w:pPr>
            <w:r w:rsidRPr="007F1536">
              <w:rPr>
                <w:rFonts w:cs="Arial"/>
                <w:b/>
                <w:color w:val="FFFFFF" w:themeColor="background1"/>
                <w:sz w:val="22"/>
                <w:lang w:eastAsia="de-AT"/>
              </w:rPr>
              <w:t>S1 Laborautomatisation</w:t>
            </w:r>
          </w:p>
        </w:tc>
        <w:tc>
          <w:tcPr>
            <w:tcW w:w="420" w:type="pct"/>
            <w:shd w:val="clear" w:color="auto" w:fill="9AB349"/>
            <w:vAlign w:val="center"/>
          </w:tcPr>
          <w:p w14:paraId="7871CDC5"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1.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9AB349"/>
            <w:vAlign w:val="center"/>
          </w:tcPr>
          <w:p w14:paraId="40F00609"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2.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9AB349"/>
            <w:vAlign w:val="center"/>
          </w:tcPr>
          <w:p w14:paraId="532470B1"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3.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c>
          <w:tcPr>
            <w:tcW w:w="420" w:type="pct"/>
            <w:shd w:val="clear" w:color="auto" w:fill="9AB349"/>
            <w:vAlign w:val="center"/>
          </w:tcPr>
          <w:p w14:paraId="380425F2" w14:textId="77777777" w:rsidR="001B3D7A" w:rsidRPr="007F1536" w:rsidRDefault="001B3D7A" w:rsidP="00FA7D7F">
            <w:pPr>
              <w:spacing w:before="0" w:after="0"/>
              <w:jc w:val="center"/>
              <w:rPr>
                <w:rFonts w:cs="Arial"/>
                <w:b/>
                <w:color w:val="FFFFFF" w:themeColor="background1"/>
                <w:sz w:val="22"/>
                <w:lang w:eastAsia="de-AT"/>
              </w:rPr>
            </w:pPr>
            <w:r w:rsidRPr="007F1536">
              <w:rPr>
                <w:rFonts w:cs="Arial"/>
                <w:b/>
                <w:color w:val="FFFFFF" w:themeColor="background1"/>
                <w:sz w:val="22"/>
                <w:lang w:eastAsia="de-AT"/>
              </w:rPr>
              <w:t xml:space="preserve">4. </w:t>
            </w:r>
            <w:proofErr w:type="spellStart"/>
            <w:r w:rsidRPr="007F1536">
              <w:rPr>
                <w:rFonts w:cs="Arial"/>
                <w:b/>
                <w:color w:val="FFFFFF" w:themeColor="background1"/>
                <w:sz w:val="22"/>
                <w:lang w:eastAsia="de-AT"/>
              </w:rPr>
              <w:t>Lj</w:t>
            </w:r>
            <w:proofErr w:type="spellEnd"/>
            <w:r w:rsidRPr="007F1536">
              <w:rPr>
                <w:rFonts w:cs="Arial"/>
                <w:b/>
                <w:color w:val="FFFFFF" w:themeColor="background1"/>
                <w:sz w:val="22"/>
                <w:lang w:eastAsia="de-AT"/>
              </w:rPr>
              <w:t>.</w:t>
            </w:r>
          </w:p>
        </w:tc>
      </w:tr>
      <w:tr w:rsidR="001B3D7A" w:rsidRPr="007F1536" w14:paraId="5C150CDA" w14:textId="77777777" w:rsidTr="001B3D7A">
        <w:trPr>
          <w:trHeight w:hRule="exact" w:val="454"/>
        </w:trPr>
        <w:tc>
          <w:tcPr>
            <w:tcW w:w="3322" w:type="pct"/>
            <w:shd w:val="clear" w:color="auto" w:fill="BFBFBF"/>
            <w:vAlign w:val="center"/>
          </w:tcPr>
          <w:p w14:paraId="69D62B52" w14:textId="77777777" w:rsidR="001B3D7A" w:rsidRPr="007F1536" w:rsidRDefault="001B3D7A" w:rsidP="00FA7D7F">
            <w:pPr>
              <w:tabs>
                <w:tab w:val="right" w:pos="8572"/>
              </w:tabs>
              <w:spacing w:before="40" w:after="40"/>
              <w:rPr>
                <w:b/>
                <w:bCs/>
                <w:color w:val="FFFFFF" w:themeColor="background1"/>
                <w:szCs w:val="20"/>
              </w:rPr>
            </w:pPr>
            <w:r w:rsidRPr="007F1536">
              <w:rPr>
                <w:b/>
                <w:bCs/>
                <w:color w:val="FFFFFF" w:themeColor="background1"/>
                <w:szCs w:val="20"/>
              </w:rPr>
              <w:t>Ihr Lehrling kann …</w:t>
            </w:r>
          </w:p>
        </w:tc>
        <w:tc>
          <w:tcPr>
            <w:tcW w:w="420" w:type="pct"/>
            <w:shd w:val="clear" w:color="auto" w:fill="BFBFBF"/>
            <w:vAlign w:val="center"/>
          </w:tcPr>
          <w:p w14:paraId="5848D74F"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7D78C876"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1DAF641C"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c>
          <w:tcPr>
            <w:tcW w:w="420" w:type="pct"/>
            <w:shd w:val="clear" w:color="auto" w:fill="BFBFBF"/>
            <w:vAlign w:val="center"/>
          </w:tcPr>
          <w:p w14:paraId="6CA048C8" w14:textId="77777777" w:rsidR="001B3D7A" w:rsidRPr="007F1536" w:rsidRDefault="001B3D7A" w:rsidP="00FA7D7F">
            <w:pPr>
              <w:spacing w:before="0" w:after="0"/>
              <w:jc w:val="center"/>
              <w:rPr>
                <w:b/>
                <w:bCs/>
                <w:color w:val="FFFFFF"/>
                <w:szCs w:val="20"/>
              </w:rPr>
            </w:pPr>
            <w:r w:rsidRPr="007F1536">
              <w:rPr>
                <w:b/>
                <w:bCs/>
                <w:color w:val="FFFFFF"/>
                <w:szCs w:val="20"/>
              </w:rPr>
              <w:sym w:font="Wingdings" w:char="F0FC"/>
            </w:r>
          </w:p>
        </w:tc>
      </w:tr>
      <w:tr w:rsidR="001B3D7A" w:rsidRPr="00AB7FA8" w14:paraId="583D947D" w14:textId="77777777" w:rsidTr="001B3D7A">
        <w:trPr>
          <w:trHeight w:val="397"/>
        </w:trPr>
        <w:tc>
          <w:tcPr>
            <w:tcW w:w="3322" w:type="pct"/>
            <w:shd w:val="clear" w:color="auto" w:fill="auto"/>
            <w:vAlign w:val="center"/>
          </w:tcPr>
          <w:p w14:paraId="2E9AEC20" w14:textId="77777777" w:rsidR="001B3D7A" w:rsidRPr="00407ED1" w:rsidRDefault="001B3D7A" w:rsidP="00FA7D7F">
            <w:pPr>
              <w:spacing w:before="40" w:after="40"/>
              <w:rPr>
                <w:szCs w:val="20"/>
              </w:rPr>
            </w:pPr>
            <w:r w:rsidRPr="00FA5661">
              <w:rPr>
                <w:szCs w:val="20"/>
              </w:rPr>
              <w:t>rechnergestützte Laborautomatisierungssysteme darstellen.</w:t>
            </w:r>
          </w:p>
        </w:tc>
        <w:tc>
          <w:tcPr>
            <w:tcW w:w="420" w:type="pct"/>
            <w:shd w:val="clear" w:color="auto" w:fill="A6A6A6"/>
            <w:vAlign w:val="center"/>
          </w:tcPr>
          <w:p w14:paraId="086154CE"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18FF19C3"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D8C06CA" w14:textId="77777777" w:rsidR="001B3D7A" w:rsidRPr="00AB7FA8"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FED28A8" w14:textId="77777777" w:rsidR="001B3D7A" w:rsidRPr="00AB7FA8" w:rsidRDefault="001B3D7A" w:rsidP="00FA7D7F">
            <w:pPr>
              <w:spacing w:before="40" w:after="40"/>
              <w:jc w:val="center"/>
              <w:rPr>
                <w:rFonts w:asciiTheme="majorHAnsi" w:hAnsiTheme="majorHAnsi"/>
                <w:sz w:val="18"/>
                <w:szCs w:val="18"/>
              </w:rPr>
            </w:pPr>
          </w:p>
        </w:tc>
      </w:tr>
      <w:tr w:rsidR="001B3D7A" w:rsidRPr="006F03A1" w14:paraId="4ADA779B" w14:textId="77777777" w:rsidTr="001B3D7A">
        <w:trPr>
          <w:trHeight w:val="397"/>
        </w:trPr>
        <w:tc>
          <w:tcPr>
            <w:tcW w:w="3322" w:type="pct"/>
            <w:shd w:val="clear" w:color="auto" w:fill="auto"/>
            <w:vAlign w:val="center"/>
          </w:tcPr>
          <w:p w14:paraId="4D7668FC" w14:textId="77777777" w:rsidR="001B3D7A" w:rsidRPr="00407ED1" w:rsidRDefault="001B3D7A" w:rsidP="00FA7D7F">
            <w:pPr>
              <w:spacing w:before="40" w:after="40"/>
              <w:rPr>
                <w:szCs w:val="20"/>
              </w:rPr>
            </w:pPr>
            <w:r w:rsidRPr="003052B0">
              <w:rPr>
                <w:szCs w:val="20"/>
              </w:rPr>
              <w:t>den Aufbau und die Funktion von Softwarelösungen für automatisierte Laborsysteme darstellen.</w:t>
            </w:r>
          </w:p>
        </w:tc>
        <w:tc>
          <w:tcPr>
            <w:tcW w:w="420" w:type="pct"/>
            <w:shd w:val="clear" w:color="auto" w:fill="A6A6A6"/>
            <w:vAlign w:val="center"/>
          </w:tcPr>
          <w:p w14:paraId="52A662C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5427BD2A"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390C46F"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3CC9770"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50E2AE3A" w14:textId="77777777" w:rsidTr="001B3D7A">
        <w:trPr>
          <w:trHeight w:val="397"/>
        </w:trPr>
        <w:tc>
          <w:tcPr>
            <w:tcW w:w="3322" w:type="pct"/>
            <w:shd w:val="clear" w:color="auto" w:fill="auto"/>
            <w:vAlign w:val="center"/>
          </w:tcPr>
          <w:p w14:paraId="3A2B5FEF" w14:textId="77777777" w:rsidR="001B3D7A" w:rsidRPr="00407ED1" w:rsidRDefault="001B3D7A" w:rsidP="00FA7D7F">
            <w:pPr>
              <w:spacing w:before="40" w:after="40"/>
              <w:rPr>
                <w:szCs w:val="20"/>
              </w:rPr>
            </w:pPr>
            <w:r w:rsidRPr="00ED4120">
              <w:rPr>
                <w:szCs w:val="20"/>
              </w:rPr>
              <w:t>das Zusammenwirken von Hard- und Softwarekomponenten in automatisierten Laborsystemen darstellen.</w:t>
            </w:r>
          </w:p>
        </w:tc>
        <w:tc>
          <w:tcPr>
            <w:tcW w:w="420" w:type="pct"/>
            <w:shd w:val="clear" w:color="auto" w:fill="A6A6A6"/>
            <w:vAlign w:val="center"/>
          </w:tcPr>
          <w:p w14:paraId="2D0C1982"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443B6738"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5F3A4C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5F04A960"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57FB9CA7" w14:textId="77777777" w:rsidTr="001B3D7A">
        <w:trPr>
          <w:trHeight w:val="397"/>
        </w:trPr>
        <w:tc>
          <w:tcPr>
            <w:tcW w:w="3322" w:type="pct"/>
            <w:shd w:val="clear" w:color="auto" w:fill="auto"/>
            <w:vAlign w:val="center"/>
          </w:tcPr>
          <w:p w14:paraId="2342C58F" w14:textId="77777777" w:rsidR="001B3D7A" w:rsidRPr="00407ED1" w:rsidRDefault="001B3D7A" w:rsidP="00FA7D7F">
            <w:pPr>
              <w:spacing w:before="40" w:after="40"/>
              <w:rPr>
                <w:szCs w:val="20"/>
              </w:rPr>
            </w:pPr>
            <w:r w:rsidRPr="001D6D88">
              <w:rPr>
                <w:szCs w:val="20"/>
              </w:rPr>
              <w:t>Programme installieren und konfigurieren.</w:t>
            </w:r>
          </w:p>
        </w:tc>
        <w:tc>
          <w:tcPr>
            <w:tcW w:w="420" w:type="pct"/>
            <w:shd w:val="clear" w:color="auto" w:fill="A6A6A6"/>
            <w:vAlign w:val="center"/>
          </w:tcPr>
          <w:p w14:paraId="53A1B44C"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7D8EAE08"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5B774B8"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A05B4F3"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6C2DFB8A" w14:textId="77777777" w:rsidTr="001B3D7A">
        <w:trPr>
          <w:trHeight w:val="397"/>
        </w:trPr>
        <w:tc>
          <w:tcPr>
            <w:tcW w:w="3322" w:type="pct"/>
            <w:shd w:val="clear" w:color="auto" w:fill="auto"/>
            <w:vAlign w:val="center"/>
          </w:tcPr>
          <w:p w14:paraId="6AB58C5B" w14:textId="77777777" w:rsidR="001B3D7A" w:rsidRPr="00407ED1" w:rsidRDefault="001B3D7A" w:rsidP="00FA7D7F">
            <w:pPr>
              <w:spacing w:before="40" w:after="40"/>
              <w:rPr>
                <w:szCs w:val="20"/>
              </w:rPr>
            </w:pPr>
            <w:r w:rsidRPr="005E7932">
              <w:rPr>
                <w:szCs w:val="20"/>
              </w:rPr>
              <w:t>einfache Programme erstellen.</w:t>
            </w:r>
          </w:p>
        </w:tc>
        <w:tc>
          <w:tcPr>
            <w:tcW w:w="420" w:type="pct"/>
            <w:shd w:val="clear" w:color="auto" w:fill="A6A6A6"/>
            <w:vAlign w:val="center"/>
          </w:tcPr>
          <w:p w14:paraId="51D66928"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298D052A"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20BE9BC"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E12A418"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57A75CE0" w14:textId="77777777" w:rsidTr="001B3D7A">
        <w:trPr>
          <w:trHeight w:val="397"/>
        </w:trPr>
        <w:tc>
          <w:tcPr>
            <w:tcW w:w="3322" w:type="pct"/>
            <w:shd w:val="clear" w:color="auto" w:fill="auto"/>
            <w:vAlign w:val="center"/>
          </w:tcPr>
          <w:p w14:paraId="3B17E0A2" w14:textId="77777777" w:rsidR="001B3D7A" w:rsidRPr="00407ED1" w:rsidRDefault="001B3D7A" w:rsidP="00FA7D7F">
            <w:pPr>
              <w:spacing w:before="40" w:after="40"/>
              <w:rPr>
                <w:szCs w:val="20"/>
              </w:rPr>
            </w:pPr>
            <w:r w:rsidRPr="00B179D3">
              <w:rPr>
                <w:szCs w:val="20"/>
              </w:rPr>
              <w:t>Hardwarekomponenten auswählen und testen.</w:t>
            </w:r>
          </w:p>
        </w:tc>
        <w:tc>
          <w:tcPr>
            <w:tcW w:w="420" w:type="pct"/>
            <w:shd w:val="clear" w:color="auto" w:fill="A6A6A6"/>
            <w:vAlign w:val="center"/>
          </w:tcPr>
          <w:p w14:paraId="1E11784D"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1F40E676"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7D5F118"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58EF05A"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189A25C0" w14:textId="77777777" w:rsidTr="001B3D7A">
        <w:trPr>
          <w:trHeight w:val="397"/>
        </w:trPr>
        <w:tc>
          <w:tcPr>
            <w:tcW w:w="3322" w:type="pct"/>
            <w:shd w:val="clear" w:color="auto" w:fill="auto"/>
            <w:vAlign w:val="center"/>
          </w:tcPr>
          <w:p w14:paraId="4AA2CF59" w14:textId="77777777" w:rsidR="001B3D7A" w:rsidRPr="00407ED1" w:rsidRDefault="001B3D7A" w:rsidP="00FA7D7F">
            <w:pPr>
              <w:spacing w:before="40" w:after="40"/>
              <w:rPr>
                <w:szCs w:val="20"/>
              </w:rPr>
            </w:pPr>
            <w:r w:rsidRPr="00905D26">
              <w:rPr>
                <w:szCs w:val="20"/>
              </w:rPr>
              <w:t>Proben oder Stoffe für automatisierte Laborsysteme vorbereiten.</w:t>
            </w:r>
          </w:p>
        </w:tc>
        <w:tc>
          <w:tcPr>
            <w:tcW w:w="420" w:type="pct"/>
            <w:shd w:val="clear" w:color="auto" w:fill="A6A6A6"/>
            <w:vAlign w:val="center"/>
          </w:tcPr>
          <w:p w14:paraId="62F9583B"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12BAB38A"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1F86826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644CDDC"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2C334932" w14:textId="77777777" w:rsidTr="001B3D7A">
        <w:trPr>
          <w:trHeight w:val="397"/>
        </w:trPr>
        <w:tc>
          <w:tcPr>
            <w:tcW w:w="3322" w:type="pct"/>
            <w:shd w:val="clear" w:color="auto" w:fill="auto"/>
            <w:vAlign w:val="center"/>
          </w:tcPr>
          <w:p w14:paraId="6CA6EC65" w14:textId="77777777" w:rsidR="001B3D7A" w:rsidRPr="00407ED1" w:rsidRDefault="001B3D7A" w:rsidP="00FA7D7F">
            <w:pPr>
              <w:spacing w:before="40" w:after="40"/>
              <w:rPr>
                <w:szCs w:val="20"/>
              </w:rPr>
            </w:pPr>
            <w:r w:rsidRPr="00F00923">
              <w:rPr>
                <w:szCs w:val="20"/>
              </w:rPr>
              <w:t>automatisierte Laborsysteme errichten, in Betrieb nehmen, prüfen.</w:t>
            </w:r>
          </w:p>
        </w:tc>
        <w:tc>
          <w:tcPr>
            <w:tcW w:w="420" w:type="pct"/>
            <w:shd w:val="clear" w:color="auto" w:fill="A6A6A6"/>
            <w:vAlign w:val="center"/>
          </w:tcPr>
          <w:p w14:paraId="5AC7E0FE"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410F455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1E3147D"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F95ADA3"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52F4675B" w14:textId="77777777" w:rsidTr="001B3D7A">
        <w:trPr>
          <w:trHeight w:val="397"/>
        </w:trPr>
        <w:tc>
          <w:tcPr>
            <w:tcW w:w="3322" w:type="pct"/>
            <w:shd w:val="clear" w:color="auto" w:fill="auto"/>
            <w:vAlign w:val="center"/>
          </w:tcPr>
          <w:p w14:paraId="468BBAD6" w14:textId="77777777" w:rsidR="001B3D7A" w:rsidRPr="00407ED1" w:rsidRDefault="001B3D7A" w:rsidP="00FA7D7F">
            <w:pPr>
              <w:spacing w:before="40" w:after="40"/>
              <w:rPr>
                <w:szCs w:val="20"/>
              </w:rPr>
            </w:pPr>
            <w:r w:rsidRPr="000829F0">
              <w:rPr>
                <w:szCs w:val="20"/>
              </w:rPr>
              <w:t>automatisierte Laborsysteme Instandhalten und Warten</w:t>
            </w:r>
            <w:r>
              <w:rPr>
                <w:szCs w:val="20"/>
              </w:rPr>
              <w:t>.</w:t>
            </w:r>
          </w:p>
        </w:tc>
        <w:tc>
          <w:tcPr>
            <w:tcW w:w="420" w:type="pct"/>
            <w:shd w:val="clear" w:color="auto" w:fill="A6A6A6"/>
            <w:vAlign w:val="center"/>
          </w:tcPr>
          <w:p w14:paraId="798B7C0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77213183"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4F75783C"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68926332"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5EBC818A" w14:textId="77777777" w:rsidTr="001B3D7A">
        <w:trPr>
          <w:trHeight w:val="397"/>
        </w:trPr>
        <w:tc>
          <w:tcPr>
            <w:tcW w:w="3322" w:type="pct"/>
            <w:shd w:val="clear" w:color="auto" w:fill="auto"/>
            <w:vAlign w:val="center"/>
          </w:tcPr>
          <w:p w14:paraId="052DE102" w14:textId="77777777" w:rsidR="001B3D7A" w:rsidRPr="00407ED1" w:rsidRDefault="001B3D7A" w:rsidP="00FA7D7F">
            <w:pPr>
              <w:spacing w:before="40" w:after="40"/>
              <w:rPr>
                <w:szCs w:val="20"/>
              </w:rPr>
            </w:pPr>
            <w:r w:rsidRPr="002C1A46">
              <w:rPr>
                <w:szCs w:val="20"/>
              </w:rPr>
              <w:t>Änderungen, Anpassungen und Erweiterungen an automatisierten Laborsystemen ausführen.</w:t>
            </w:r>
          </w:p>
        </w:tc>
        <w:tc>
          <w:tcPr>
            <w:tcW w:w="420" w:type="pct"/>
            <w:shd w:val="clear" w:color="auto" w:fill="A6A6A6"/>
            <w:vAlign w:val="center"/>
          </w:tcPr>
          <w:p w14:paraId="4C1DC020"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2C606085"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0863A071"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710EC585" w14:textId="77777777" w:rsidR="001B3D7A" w:rsidRPr="006F03A1" w:rsidRDefault="001B3D7A" w:rsidP="00FA7D7F">
            <w:pPr>
              <w:spacing w:before="40" w:after="40"/>
              <w:jc w:val="center"/>
              <w:rPr>
                <w:rFonts w:asciiTheme="majorHAnsi" w:hAnsiTheme="majorHAnsi"/>
                <w:sz w:val="18"/>
                <w:szCs w:val="18"/>
              </w:rPr>
            </w:pPr>
          </w:p>
        </w:tc>
      </w:tr>
      <w:tr w:rsidR="001B3D7A" w:rsidRPr="006F03A1" w14:paraId="44057F5C" w14:textId="77777777" w:rsidTr="001B3D7A">
        <w:trPr>
          <w:trHeight w:val="397"/>
        </w:trPr>
        <w:tc>
          <w:tcPr>
            <w:tcW w:w="3322" w:type="pct"/>
            <w:shd w:val="clear" w:color="auto" w:fill="auto"/>
            <w:vAlign w:val="center"/>
          </w:tcPr>
          <w:p w14:paraId="00C27FA7" w14:textId="77777777" w:rsidR="001B3D7A" w:rsidRPr="00407ED1" w:rsidRDefault="001B3D7A" w:rsidP="00FA7D7F">
            <w:pPr>
              <w:spacing w:before="40" w:after="40"/>
              <w:rPr>
                <w:szCs w:val="20"/>
              </w:rPr>
            </w:pPr>
            <w:r w:rsidRPr="003D4962">
              <w:rPr>
                <w:szCs w:val="20"/>
              </w:rPr>
              <w:t>Labor-Informations- und Labor-Management-Systemen anwenden.</w:t>
            </w:r>
          </w:p>
        </w:tc>
        <w:tc>
          <w:tcPr>
            <w:tcW w:w="420" w:type="pct"/>
            <w:shd w:val="clear" w:color="auto" w:fill="A6A6A6"/>
            <w:vAlign w:val="center"/>
          </w:tcPr>
          <w:p w14:paraId="40A7C817"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A6A6A6"/>
            <w:vAlign w:val="center"/>
          </w:tcPr>
          <w:p w14:paraId="7FB3EA74"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3436501D" w14:textId="77777777" w:rsidR="001B3D7A" w:rsidRPr="006F03A1" w:rsidRDefault="001B3D7A" w:rsidP="00FA7D7F">
            <w:pPr>
              <w:spacing w:before="40" w:after="40"/>
              <w:jc w:val="center"/>
              <w:rPr>
                <w:rFonts w:asciiTheme="majorHAnsi" w:hAnsiTheme="majorHAnsi"/>
                <w:sz w:val="18"/>
                <w:szCs w:val="18"/>
              </w:rPr>
            </w:pPr>
          </w:p>
        </w:tc>
        <w:tc>
          <w:tcPr>
            <w:tcW w:w="420" w:type="pct"/>
            <w:shd w:val="clear" w:color="auto" w:fill="FFFFFF" w:themeFill="background1"/>
            <w:vAlign w:val="center"/>
          </w:tcPr>
          <w:p w14:paraId="22AC38A3" w14:textId="77777777" w:rsidR="001B3D7A" w:rsidRPr="006F03A1" w:rsidRDefault="001B3D7A" w:rsidP="00FA7D7F">
            <w:pPr>
              <w:spacing w:before="40" w:after="40"/>
              <w:jc w:val="center"/>
              <w:rPr>
                <w:rFonts w:asciiTheme="majorHAnsi" w:hAnsiTheme="majorHAnsi"/>
                <w:sz w:val="18"/>
                <w:szCs w:val="18"/>
              </w:rPr>
            </w:pPr>
          </w:p>
        </w:tc>
      </w:tr>
    </w:tbl>
    <w:p w14:paraId="7D5283AC" w14:textId="77777777" w:rsidR="001B3D7A" w:rsidRPr="006D74AC" w:rsidRDefault="001B3D7A" w:rsidP="001B3D7A"/>
    <w:sectPr w:rsidR="001B3D7A" w:rsidRPr="006D74AC"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B0F5" w14:textId="77777777" w:rsidR="00F611D1" w:rsidRDefault="00F611D1" w:rsidP="00843980">
      <w:pPr>
        <w:spacing w:before="0" w:after="0"/>
      </w:pPr>
      <w:r>
        <w:separator/>
      </w:r>
    </w:p>
  </w:endnote>
  <w:endnote w:type="continuationSeparator" w:id="0">
    <w:p w14:paraId="315E88C5" w14:textId="77777777" w:rsidR="00F611D1" w:rsidRDefault="00F611D1"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0B799D6" w:rsidR="00843980" w:rsidRDefault="00734CE6" w:rsidP="00843980">
          <w:pPr>
            <w:pStyle w:val="fusszeiletext"/>
            <w:ind w:left="0"/>
          </w:pPr>
          <w:r w:rsidRPr="00734CE6">
            <w:rPr>
              <w:rStyle w:val="FuzeileZchn"/>
              <w:color w:val="FFFFFF" w:themeColor="background1"/>
              <w:sz w:val="18"/>
              <w:szCs w:val="18"/>
            </w:rPr>
            <w:t>Für die Ausbildungsinhalte im Detail siehe "Ausbildungsleitfaden Labortechnik" auf www.qualitaet-lehre.</w:t>
          </w:r>
          <w:r w:rsidR="00843980" w:rsidRPr="00941A7D">
            <w:rPr>
              <w:rStyle w:val="FuzeileZchn"/>
              <w:color w:val="FFFFFF" w:themeColor="background1"/>
              <w:sz w:val="18"/>
              <w:szCs w:val="18"/>
            </w:rPr>
            <w:t>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5FA4B0F9" w:rsidR="00843980" w:rsidRPr="006D74AC" w:rsidRDefault="00734CE6" w:rsidP="00843980">
          <w:pPr>
            <w:pStyle w:val="fusszeiletext"/>
            <w:ind w:left="0"/>
            <w:rPr>
              <w:sz w:val="18"/>
              <w:szCs w:val="18"/>
            </w:rPr>
          </w:pPr>
          <w:r w:rsidRPr="00734CE6">
            <w:rPr>
              <w:rStyle w:val="FuzeileZchn"/>
              <w:color w:val="FFFFFF" w:themeColor="background1"/>
              <w:sz w:val="18"/>
              <w:szCs w:val="18"/>
            </w:rPr>
            <w:t>Für die Ausbildungsinhalte im Detail siehe "Ausbildungsleitfaden Labortechnik"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4202" w14:textId="77777777" w:rsidR="00F611D1" w:rsidRDefault="00F611D1" w:rsidP="00843980">
      <w:pPr>
        <w:spacing w:before="0" w:after="0"/>
      </w:pPr>
      <w:r>
        <w:separator/>
      </w:r>
    </w:p>
  </w:footnote>
  <w:footnote w:type="continuationSeparator" w:id="0">
    <w:p w14:paraId="69C58FD6" w14:textId="77777777" w:rsidR="00F611D1" w:rsidRDefault="00F611D1"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105C7C"/>
    <w:rsid w:val="001308A7"/>
    <w:rsid w:val="001A59CB"/>
    <w:rsid w:val="001B3D7A"/>
    <w:rsid w:val="001C0422"/>
    <w:rsid w:val="0026102D"/>
    <w:rsid w:val="00314005"/>
    <w:rsid w:val="00342D7C"/>
    <w:rsid w:val="003A4716"/>
    <w:rsid w:val="00477EED"/>
    <w:rsid w:val="0053390E"/>
    <w:rsid w:val="005A07CC"/>
    <w:rsid w:val="006A3255"/>
    <w:rsid w:val="006C7BDF"/>
    <w:rsid w:val="006D74AC"/>
    <w:rsid w:val="0070370D"/>
    <w:rsid w:val="00734CE6"/>
    <w:rsid w:val="007A4A1C"/>
    <w:rsid w:val="00843980"/>
    <w:rsid w:val="008B7258"/>
    <w:rsid w:val="00961E2A"/>
    <w:rsid w:val="00991398"/>
    <w:rsid w:val="00B25997"/>
    <w:rsid w:val="00B44F11"/>
    <w:rsid w:val="00B96B7D"/>
    <w:rsid w:val="00B96CDC"/>
    <w:rsid w:val="00C123B9"/>
    <w:rsid w:val="00C50EE5"/>
    <w:rsid w:val="00C7703B"/>
    <w:rsid w:val="00C949C7"/>
    <w:rsid w:val="00E2294A"/>
    <w:rsid w:val="00E93F44"/>
    <w:rsid w:val="00F55448"/>
    <w:rsid w:val="00F611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2E07-A467-4831-B1C4-3EB1100B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2340</Words>
  <Characters>17230</Characters>
  <Application>Microsoft Office Word</Application>
  <DocSecurity>0</DocSecurity>
  <Lines>1566</Lines>
  <Paragraphs>543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Luka Rucigaj</cp:lastModifiedBy>
  <cp:revision>14</cp:revision>
  <dcterms:created xsi:type="dcterms:W3CDTF">2023-03-29T11:46:00Z</dcterms:created>
  <dcterms:modified xsi:type="dcterms:W3CDTF">2023-10-11T13:05:00Z</dcterms:modified>
</cp:coreProperties>
</file>