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04799A67" w:rsidR="00843980" w:rsidRPr="00165D1C" w:rsidRDefault="00843980" w:rsidP="001F6376">
      <w:pPr>
        <w:pStyle w:val="h11"/>
      </w:pPr>
      <w:r w:rsidRPr="00E1366A">
        <w:t>für den Lehrberuf</w:t>
      </w:r>
      <w:r w:rsidR="001F6376" w:rsidRPr="001F6376">
        <w:t xml:space="preserve"> Zahn</w:t>
      </w:r>
      <w:r w:rsidR="008630A2">
        <w:t>ärztliche</w:t>
      </w:r>
      <w:r w:rsidR="001F6376" w:rsidRPr="001F6376">
        <w:t xml:space="preserve"> Fachassistenz</w:t>
      </w:r>
      <w:r w:rsidR="001F6376">
        <w:t xml:space="preserve"> </w:t>
      </w:r>
      <w:r w:rsidR="000A6323" w:rsidRPr="000A6323">
        <w:t xml:space="preserve">nach dem BGBl. I Nr. </w:t>
      </w:r>
      <w:r w:rsidR="00C870EF">
        <w:t>1</w:t>
      </w:r>
      <w:r w:rsidR="006D5389">
        <w:t>42</w:t>
      </w:r>
      <w:r w:rsidR="001F6376">
        <w:t>/</w:t>
      </w:r>
      <w:r w:rsidR="006D5389">
        <w:t>1969</w:t>
      </w:r>
      <w:r w:rsidR="000A6323" w:rsidRPr="000A6323">
        <w:t xml:space="preserve"> (</w:t>
      </w:r>
      <w:r w:rsidR="006D5389">
        <w:t>82</w:t>
      </w:r>
      <w:r w:rsidR="000A6323" w:rsidRPr="000A6323">
        <w:t xml:space="preserve">. Verordnung; Jahrgang </w:t>
      </w:r>
      <w:r w:rsidR="00C870EF">
        <w:t>20</w:t>
      </w:r>
      <w:r w:rsidR="006D5389">
        <w:t>08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59CF615A" w14:textId="77777777" w:rsidR="00EB7B6E" w:rsidRDefault="00EB7B6E" w:rsidP="00EB7B6E">
      <w:pPr>
        <w:jc w:val="both"/>
      </w:pPr>
    </w:p>
    <w:p w14:paraId="46810ED6" w14:textId="77777777" w:rsidR="00835711" w:rsidRDefault="00835711" w:rsidP="00EB7B6E">
      <w:pPr>
        <w:jc w:val="both"/>
      </w:pPr>
    </w:p>
    <w:p w14:paraId="3CB263C3" w14:textId="77777777" w:rsidR="00835711" w:rsidRPr="00EB7B6E" w:rsidRDefault="00835711" w:rsidP="00EB7B6E">
      <w:pPr>
        <w:jc w:val="both"/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3E0282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3E0282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EB7B6E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C1CA015" w14:textId="77777777" w:rsidR="00DF54DC" w:rsidRDefault="00DF54DC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1DAED048" w14:textId="77777777" w:rsidR="00835711" w:rsidRDefault="00835711" w:rsidP="00835711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35711" w:rsidRPr="009B1A5E" w14:paraId="74EF85C6" w14:textId="77777777" w:rsidTr="00C0135A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56791174" w14:textId="77777777" w:rsidR="00835711" w:rsidRPr="00936E15" w:rsidRDefault="00835711" w:rsidP="0083571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7D9F6AED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7D5F37E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15EB0A1C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35711" w:rsidRPr="004302BF" w14:paraId="50DE393A" w14:textId="77777777" w:rsidTr="00C0135A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23EBE036" w14:textId="4DFF079E" w:rsidR="00835711" w:rsidRPr="00936E15" w:rsidRDefault="00835711" w:rsidP="00835711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B054505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4359CA6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17C738E4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35711" w:rsidRPr="00601EF7" w14:paraId="298DB4B8" w14:textId="77777777" w:rsidTr="00C0135A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78463AF6" w14:textId="77777777" w:rsidR="00835711" w:rsidRPr="00936E15" w:rsidRDefault="00835711" w:rsidP="00835711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3950E7DA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6FDB7307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D8D5C5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C5ABBA1" w14:textId="77777777" w:rsidR="00835711" w:rsidRDefault="00835711" w:rsidP="00835711">
            <w:pPr>
              <w:rPr>
                <w:sz w:val="22"/>
                <w:szCs w:val="24"/>
                <w:lang w:val="de-DE"/>
              </w:rPr>
            </w:pPr>
          </w:p>
          <w:p w14:paraId="7FDCDF95" w14:textId="77777777" w:rsidR="00835711" w:rsidRDefault="00835711" w:rsidP="00835711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35711" w:rsidRPr="009B1A5E" w14:paraId="1F63AE03" w14:textId="77777777" w:rsidTr="00C0135A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577A5E00" w14:textId="77777777" w:rsidR="00835711" w:rsidRPr="00936E15" w:rsidRDefault="00835711" w:rsidP="0083571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0C74FE0B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7F42AFE1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3C623A4F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35711" w:rsidRPr="004302BF" w14:paraId="75F28A23" w14:textId="77777777" w:rsidTr="00C0135A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4E175D3D" w14:textId="4BD425A5" w:rsidR="00835711" w:rsidRPr="00936E15" w:rsidRDefault="00835711" w:rsidP="00835711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160D72E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B2C00BD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52252468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35711" w:rsidRPr="00AB7FA8" w14:paraId="08EE0A29" w14:textId="77777777" w:rsidTr="00C0135A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74AA512E" w14:textId="77777777" w:rsidR="00835711" w:rsidRPr="00936E15" w:rsidRDefault="00835711" w:rsidP="00835711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44F94447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29BD274B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5899375F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7C66BD6" w14:textId="77777777" w:rsidR="001000F5" w:rsidRPr="006D74AC" w:rsidRDefault="001000F5" w:rsidP="001000F5">
      <w:pPr>
        <w:pStyle w:val="h20"/>
      </w:pPr>
      <w:r w:rsidRPr="006D74AC">
        <w:t>Kompetenzbereich</w:t>
      </w:r>
    </w:p>
    <w:p w14:paraId="554AF00F" w14:textId="1C8EE58B" w:rsidR="00EF1CA8" w:rsidRPr="001000F5" w:rsidRDefault="001F6376" w:rsidP="001000F5">
      <w:pPr>
        <w:pStyle w:val="h21"/>
        <w:spacing w:before="0"/>
        <w:rPr>
          <w:bCs/>
        </w:rPr>
      </w:pPr>
      <w:r>
        <w:t>Der Lehrbetrieb</w:t>
      </w:r>
    </w:p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1000F5" w:rsidRPr="001B79F7" w14:paraId="1AA6886B" w14:textId="77777777" w:rsidTr="001000F5">
        <w:trPr>
          <w:trHeight w:hRule="exact" w:val="595"/>
        </w:trPr>
        <w:tc>
          <w:tcPr>
            <w:tcW w:w="3604" w:type="pct"/>
            <w:shd w:val="clear" w:color="auto" w:fill="354E19"/>
            <w:vAlign w:val="center"/>
          </w:tcPr>
          <w:p w14:paraId="41ADB2D8" w14:textId="771A4975" w:rsidR="001000F5" w:rsidRPr="001F6376" w:rsidRDefault="00CF0FC8" w:rsidP="001F6376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CF0FC8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Aufgaben und Marktstellung des Lehrbetriebs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3FB2D3FF" w14:textId="77777777" w:rsidR="001000F5" w:rsidRPr="001B79F7" w:rsidRDefault="001000F5" w:rsidP="00DF54D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4A7BBB12" w14:textId="77777777" w:rsidR="001000F5" w:rsidRPr="001B79F7" w:rsidRDefault="001000F5" w:rsidP="00DF54D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6" w:type="pct"/>
            <w:shd w:val="clear" w:color="auto" w:fill="354E19"/>
            <w:vAlign w:val="center"/>
          </w:tcPr>
          <w:p w14:paraId="14D4B7D9" w14:textId="7444662D" w:rsidR="001000F5" w:rsidRPr="001B79F7" w:rsidRDefault="001000F5" w:rsidP="00DF54D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000F5" w:rsidRPr="001B79F7" w14:paraId="0117C506" w14:textId="77777777" w:rsidTr="001000F5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01CC2AB8" w14:textId="72FFCDA3" w:rsidR="001000F5" w:rsidRPr="001B79F7" w:rsidRDefault="001000F5" w:rsidP="00DF54D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108F9104" w14:textId="77777777" w:rsidR="001000F5" w:rsidRPr="001B79F7" w:rsidRDefault="001000F5" w:rsidP="00DF54D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6EBAF475" w14:textId="77777777" w:rsidR="001000F5" w:rsidRPr="001B79F7" w:rsidRDefault="001000F5" w:rsidP="00DF54D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20B82694" w14:textId="7F10CEA5" w:rsidR="001000F5" w:rsidRPr="001B79F7" w:rsidRDefault="001000F5" w:rsidP="00DF54D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000F5" w:rsidRPr="001B79F7" w14:paraId="09084E3F" w14:textId="77777777" w:rsidTr="0097678A">
        <w:trPr>
          <w:trHeight w:val="951"/>
        </w:trPr>
        <w:tc>
          <w:tcPr>
            <w:tcW w:w="3604" w:type="pct"/>
            <w:shd w:val="clear" w:color="auto" w:fill="auto"/>
            <w:vAlign w:val="center"/>
          </w:tcPr>
          <w:p w14:paraId="07EE2AE2" w14:textId="3AA98A8F" w:rsidR="001000F5" w:rsidRPr="001F6376" w:rsidRDefault="003E314D" w:rsidP="003E314D">
            <w:pPr>
              <w:spacing w:before="40" w:after="40"/>
              <w:rPr>
                <w:szCs w:val="20"/>
              </w:rPr>
            </w:pPr>
            <w:r w:rsidRPr="003E314D">
              <w:rPr>
                <w:szCs w:val="20"/>
              </w:rPr>
              <w:t>Kenntnis des Gesundheitswesens, der betriebsspezifischen</w:t>
            </w:r>
            <w:r>
              <w:rPr>
                <w:szCs w:val="20"/>
              </w:rPr>
              <w:t xml:space="preserve"> </w:t>
            </w:r>
            <w:r w:rsidRPr="003E314D">
              <w:rPr>
                <w:szCs w:val="20"/>
              </w:rPr>
              <w:t>Kontakte zu den jeweiligen Auftragnehmern, Kunden, Patienten</w:t>
            </w:r>
            <w:r>
              <w:rPr>
                <w:szCs w:val="20"/>
              </w:rPr>
              <w:t xml:space="preserve"> </w:t>
            </w:r>
            <w:r w:rsidRPr="003E314D">
              <w:rPr>
                <w:szCs w:val="20"/>
              </w:rPr>
              <w:t>oder Klienten und deren Verhalten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6EFE051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B7D5BF4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6B9C1EF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00F5" w:rsidRPr="001B79F7" w14:paraId="21E41DC2" w14:textId="77777777" w:rsidTr="006F6E26">
        <w:trPr>
          <w:trHeight w:val="696"/>
        </w:trPr>
        <w:tc>
          <w:tcPr>
            <w:tcW w:w="3604" w:type="pct"/>
            <w:shd w:val="clear" w:color="auto" w:fill="auto"/>
            <w:vAlign w:val="center"/>
          </w:tcPr>
          <w:p w14:paraId="1EAE7D70" w14:textId="36F1CCBB" w:rsidR="001000F5" w:rsidRPr="00F049CE" w:rsidRDefault="006F6E26" w:rsidP="001F6376">
            <w:pPr>
              <w:spacing w:before="40" w:after="40"/>
              <w:rPr>
                <w:szCs w:val="20"/>
              </w:rPr>
            </w:pPr>
            <w:r w:rsidRPr="006F6E26">
              <w:rPr>
                <w:szCs w:val="20"/>
              </w:rPr>
              <w:t>Kenntnis des organisatorischen Aufbaus sowie der innerbetrieblichen Abläufe des Lehrbetriebs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70EEE28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2D33E6A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BE4BEC8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4B1AA8FF" w14:textId="77777777" w:rsidTr="005E0306">
        <w:trPr>
          <w:trHeight w:hRule="exact" w:val="711"/>
        </w:trPr>
        <w:tc>
          <w:tcPr>
            <w:tcW w:w="3604" w:type="pct"/>
            <w:shd w:val="clear" w:color="auto" w:fill="354E19"/>
            <w:vAlign w:val="center"/>
          </w:tcPr>
          <w:p w14:paraId="72CC6D8E" w14:textId="58DE6941" w:rsidR="00B92136" w:rsidRPr="00F049CE" w:rsidRDefault="005E0306" w:rsidP="0096737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5E030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Betriebseinrichtung, Hygiene, Arbeitssicherheit und Unfallverhütung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2793E67C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6FFDED4C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6" w:type="pct"/>
            <w:shd w:val="clear" w:color="auto" w:fill="354E19"/>
            <w:vAlign w:val="center"/>
          </w:tcPr>
          <w:p w14:paraId="7B857D08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B92136" w:rsidRPr="001B79F7" w14:paraId="5200D634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58D219AC" w14:textId="77777777" w:rsidR="00B92136" w:rsidRPr="001B79F7" w:rsidRDefault="00B92136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0F2FCFED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384874EA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4EBA093A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92136" w:rsidRPr="001B79F7" w14:paraId="1BB77FEE" w14:textId="77777777" w:rsidTr="00CC55E2">
        <w:trPr>
          <w:trHeight w:val="665"/>
        </w:trPr>
        <w:tc>
          <w:tcPr>
            <w:tcW w:w="3604" w:type="pct"/>
            <w:shd w:val="clear" w:color="auto" w:fill="auto"/>
            <w:vAlign w:val="center"/>
          </w:tcPr>
          <w:p w14:paraId="05266475" w14:textId="3DDD747F" w:rsidR="00B92136" w:rsidRPr="00F049CE" w:rsidRDefault="00CC55E2" w:rsidP="00CC55E2">
            <w:pPr>
              <w:spacing w:before="40" w:after="40"/>
              <w:rPr>
                <w:szCs w:val="20"/>
              </w:rPr>
            </w:pPr>
            <w:r w:rsidRPr="00CC55E2">
              <w:rPr>
                <w:szCs w:val="20"/>
              </w:rPr>
              <w:t>Kenntnis und funktionsgerechte Anwendung der betrieblichen Einrichtungen und der technischen</w:t>
            </w:r>
            <w:r>
              <w:rPr>
                <w:szCs w:val="20"/>
              </w:rPr>
              <w:t xml:space="preserve"> </w:t>
            </w:r>
            <w:r w:rsidRPr="00CC55E2">
              <w:rPr>
                <w:szCs w:val="20"/>
              </w:rPr>
              <w:t>Betriebsmittel und Hilfsmittel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CE88EA2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0B4A42E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D0B75EA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E0306" w:rsidRPr="001B79F7" w14:paraId="4E4B4937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C62D6FE" w14:textId="674D3E3A" w:rsidR="005E0306" w:rsidRPr="00F049CE" w:rsidRDefault="00EE66EF" w:rsidP="00967372">
            <w:pPr>
              <w:spacing w:before="40" w:after="40"/>
              <w:rPr>
                <w:szCs w:val="20"/>
              </w:rPr>
            </w:pPr>
            <w:r w:rsidRPr="00EE66EF">
              <w:rPr>
                <w:szCs w:val="20"/>
              </w:rPr>
              <w:t>Kenntnis der ergonomischen Gestaltung des Arbeitsplatzes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6DE838C" w14:textId="77777777" w:rsidR="005E0306" w:rsidRPr="001B79F7" w:rsidRDefault="005E030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1697151" w14:textId="77777777" w:rsidR="005E0306" w:rsidRPr="001B79F7" w:rsidRDefault="005E030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52D1A00" w14:textId="77777777" w:rsidR="005E0306" w:rsidRPr="001B79F7" w:rsidRDefault="005E030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E0306" w:rsidRPr="001B79F7" w14:paraId="3CA66038" w14:textId="77777777" w:rsidTr="0097011C">
        <w:trPr>
          <w:trHeight w:val="724"/>
        </w:trPr>
        <w:tc>
          <w:tcPr>
            <w:tcW w:w="3604" w:type="pct"/>
            <w:shd w:val="clear" w:color="auto" w:fill="auto"/>
            <w:vAlign w:val="center"/>
          </w:tcPr>
          <w:p w14:paraId="61E9E952" w14:textId="0E84C482" w:rsidR="005E0306" w:rsidRPr="00F049CE" w:rsidRDefault="0097011C" w:rsidP="0097011C">
            <w:pPr>
              <w:spacing w:before="40" w:after="40"/>
              <w:rPr>
                <w:szCs w:val="20"/>
              </w:rPr>
            </w:pPr>
            <w:r w:rsidRPr="0097011C">
              <w:rPr>
                <w:szCs w:val="20"/>
              </w:rPr>
              <w:t>Kenntnis der wichtigsten medizinischen Einrichtungen einer</w:t>
            </w:r>
            <w:r>
              <w:rPr>
                <w:szCs w:val="20"/>
              </w:rPr>
              <w:t xml:space="preserve"> </w:t>
            </w:r>
            <w:r w:rsidRPr="0097011C">
              <w:rPr>
                <w:szCs w:val="20"/>
              </w:rPr>
              <w:t>zahnärztlichen Ordination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5A8DAE9" w14:textId="77777777" w:rsidR="005E0306" w:rsidRPr="001B79F7" w:rsidRDefault="005E030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19E2FA9B" w14:textId="77777777" w:rsidR="005E0306" w:rsidRPr="001B79F7" w:rsidRDefault="005E030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33B4DD9B" w14:textId="77777777" w:rsidR="005E0306" w:rsidRPr="001B79F7" w:rsidRDefault="005E030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6AEA33D3" w14:textId="77777777" w:rsidTr="00912806">
        <w:trPr>
          <w:trHeight w:val="833"/>
        </w:trPr>
        <w:tc>
          <w:tcPr>
            <w:tcW w:w="3604" w:type="pct"/>
            <w:shd w:val="clear" w:color="auto" w:fill="auto"/>
            <w:vAlign w:val="center"/>
          </w:tcPr>
          <w:p w14:paraId="69B392D8" w14:textId="55FA8E19" w:rsidR="00B92136" w:rsidRPr="00F049CE" w:rsidRDefault="006A2379" w:rsidP="006A2379">
            <w:pPr>
              <w:spacing w:before="40" w:after="40"/>
              <w:rPr>
                <w:szCs w:val="20"/>
              </w:rPr>
            </w:pPr>
            <w:r w:rsidRPr="006A2379">
              <w:rPr>
                <w:szCs w:val="20"/>
              </w:rPr>
              <w:t>Kenntnis der für den</w:t>
            </w:r>
            <w:r>
              <w:rPr>
                <w:szCs w:val="20"/>
              </w:rPr>
              <w:t xml:space="preserve"> </w:t>
            </w:r>
            <w:r w:rsidRPr="006A2379">
              <w:rPr>
                <w:szCs w:val="20"/>
              </w:rPr>
              <w:t>Arbeitsplatz erforderlichen</w:t>
            </w:r>
            <w:r>
              <w:rPr>
                <w:szCs w:val="20"/>
              </w:rPr>
              <w:t xml:space="preserve"> </w:t>
            </w:r>
            <w:r w:rsidRPr="006A2379">
              <w:rPr>
                <w:szCs w:val="20"/>
              </w:rPr>
              <w:t>Hygienemaßnahmen wie</w:t>
            </w:r>
            <w:r>
              <w:rPr>
                <w:szCs w:val="20"/>
              </w:rPr>
              <w:t xml:space="preserve"> </w:t>
            </w:r>
            <w:r w:rsidRPr="006A2379">
              <w:rPr>
                <w:szCs w:val="20"/>
              </w:rPr>
              <w:t>Desinfektion und Sterilisation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91549F4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0C2D52E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3D7920C0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E0306" w:rsidRPr="001B79F7" w14:paraId="13FDF8CB" w14:textId="77777777" w:rsidTr="006429BF">
        <w:trPr>
          <w:trHeight w:val="703"/>
        </w:trPr>
        <w:tc>
          <w:tcPr>
            <w:tcW w:w="3604" w:type="pct"/>
            <w:shd w:val="clear" w:color="auto" w:fill="auto"/>
            <w:vAlign w:val="center"/>
          </w:tcPr>
          <w:p w14:paraId="74C8C09E" w14:textId="0B42F9BF" w:rsidR="005E0306" w:rsidRPr="00F049CE" w:rsidRDefault="00292F93" w:rsidP="00292F93">
            <w:pPr>
              <w:spacing w:before="40" w:after="40"/>
              <w:rPr>
                <w:szCs w:val="20"/>
              </w:rPr>
            </w:pPr>
            <w:r w:rsidRPr="00292F93">
              <w:rPr>
                <w:szCs w:val="20"/>
              </w:rPr>
              <w:t>Anwendung der für den Arbeitsplatz erforderlichen</w:t>
            </w:r>
            <w:r>
              <w:rPr>
                <w:szCs w:val="20"/>
              </w:rPr>
              <w:t xml:space="preserve"> </w:t>
            </w:r>
            <w:r w:rsidRPr="00292F93">
              <w:rPr>
                <w:szCs w:val="20"/>
              </w:rPr>
              <w:t>Hygienemaßnahmen wie Desinfektion und Sterilisation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49257F2" w14:textId="77777777" w:rsidR="005E0306" w:rsidRPr="001B79F7" w:rsidRDefault="005E030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D44C425" w14:textId="77777777" w:rsidR="005E0306" w:rsidRPr="001B79F7" w:rsidRDefault="005E030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2258221" w14:textId="77777777" w:rsidR="005E0306" w:rsidRPr="001B79F7" w:rsidRDefault="005E030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E0306" w:rsidRPr="001B79F7" w14:paraId="274A6FED" w14:textId="77777777" w:rsidTr="00903B4B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DFCD059" w14:textId="50D34AD2" w:rsidR="005E0306" w:rsidRPr="00F049CE" w:rsidRDefault="00903B4B" w:rsidP="00967372">
            <w:pPr>
              <w:spacing w:before="40" w:after="40"/>
              <w:rPr>
                <w:szCs w:val="20"/>
              </w:rPr>
            </w:pPr>
            <w:r w:rsidRPr="00903B4B">
              <w:rPr>
                <w:szCs w:val="20"/>
              </w:rPr>
              <w:t>Pflege und Wartung der Handinstrumente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6D1C75E" w14:textId="77777777" w:rsidR="005E0306" w:rsidRPr="001B79F7" w:rsidRDefault="005E030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8DA1D3D" w14:textId="77777777" w:rsidR="005E0306" w:rsidRPr="001B79F7" w:rsidRDefault="005E030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42A0A0ED" w14:textId="77777777" w:rsidR="005E0306" w:rsidRPr="001B79F7" w:rsidRDefault="005E030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E0306" w:rsidRPr="001B79F7" w14:paraId="3A7BF9A4" w14:textId="77777777" w:rsidTr="00903B4B">
        <w:trPr>
          <w:trHeight w:val="563"/>
        </w:trPr>
        <w:tc>
          <w:tcPr>
            <w:tcW w:w="3604" w:type="pct"/>
            <w:shd w:val="clear" w:color="auto" w:fill="auto"/>
            <w:vAlign w:val="center"/>
          </w:tcPr>
          <w:p w14:paraId="0065908E" w14:textId="3B36F948" w:rsidR="005E0306" w:rsidRPr="00F049CE" w:rsidRDefault="00903B4B" w:rsidP="00967372">
            <w:pPr>
              <w:spacing w:before="40" w:after="40"/>
              <w:rPr>
                <w:szCs w:val="20"/>
              </w:rPr>
            </w:pPr>
            <w:r w:rsidRPr="00903B4B">
              <w:rPr>
                <w:szCs w:val="20"/>
              </w:rPr>
              <w:t>Erste Hilfe-Ausbildung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3673F13" w14:textId="77777777" w:rsidR="005E0306" w:rsidRPr="001B79F7" w:rsidRDefault="005E030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AEB8B2E" w14:textId="77777777" w:rsidR="005E0306" w:rsidRPr="001B79F7" w:rsidRDefault="005E030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79472C50" w14:textId="77777777" w:rsidR="005E0306" w:rsidRPr="001B79F7" w:rsidRDefault="005E030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049CE" w:rsidRPr="001B79F7" w14:paraId="294291B7" w14:textId="77777777" w:rsidTr="00B16948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EAB7BDD" w14:textId="10ABB17C" w:rsidR="00F049CE" w:rsidRPr="00F049CE" w:rsidRDefault="00B16948" w:rsidP="00967372">
            <w:pPr>
              <w:spacing w:before="40" w:after="40"/>
              <w:rPr>
                <w:szCs w:val="20"/>
              </w:rPr>
            </w:pPr>
            <w:r w:rsidRPr="00B16948">
              <w:rPr>
                <w:szCs w:val="20"/>
              </w:rPr>
              <w:t>Anwendung von Erste-Hilfe-Maßnahmen im Notfall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3BB78BE" w14:textId="77777777" w:rsidR="00F049CE" w:rsidRPr="001B79F7" w:rsidRDefault="00F049C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A13F85A" w14:textId="77777777" w:rsidR="00F049CE" w:rsidRPr="001B79F7" w:rsidRDefault="00F049C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B2B5AAD" w14:textId="77777777" w:rsidR="00F049CE" w:rsidRPr="001B79F7" w:rsidRDefault="00F049C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0B22FFB1" w14:textId="77777777" w:rsidTr="0010397F">
        <w:trPr>
          <w:trHeight w:val="1017"/>
        </w:trPr>
        <w:tc>
          <w:tcPr>
            <w:tcW w:w="3604" w:type="pct"/>
            <w:shd w:val="clear" w:color="auto" w:fill="auto"/>
            <w:vAlign w:val="center"/>
          </w:tcPr>
          <w:p w14:paraId="35D309D5" w14:textId="62D64107" w:rsidR="00B92136" w:rsidRPr="00F049CE" w:rsidRDefault="0010397F" w:rsidP="0010397F">
            <w:pPr>
              <w:spacing w:before="40" w:after="40"/>
              <w:rPr>
                <w:szCs w:val="20"/>
              </w:rPr>
            </w:pPr>
            <w:r w:rsidRPr="0010397F">
              <w:rPr>
                <w:szCs w:val="20"/>
              </w:rPr>
              <w:t>Kenntnis der Unfallgefahren sowie der einschlägigen Sicherheitsvorschriften und der sonstigen</w:t>
            </w:r>
            <w:r>
              <w:rPr>
                <w:szCs w:val="20"/>
              </w:rPr>
              <w:t xml:space="preserve"> </w:t>
            </w:r>
            <w:r w:rsidRPr="0010397F">
              <w:rPr>
                <w:szCs w:val="20"/>
              </w:rPr>
              <w:t>in Betracht kommenden Vorschriften zum Schutze des Lebens und der Gesundheit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C2D04AB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6192195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6D2A4EEE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466169A9" w14:textId="77777777" w:rsidTr="00C0135A">
        <w:trPr>
          <w:trHeight w:hRule="exact" w:val="595"/>
        </w:trPr>
        <w:tc>
          <w:tcPr>
            <w:tcW w:w="3604" w:type="pct"/>
            <w:shd w:val="clear" w:color="auto" w:fill="354E19"/>
            <w:vAlign w:val="center"/>
          </w:tcPr>
          <w:p w14:paraId="1C2BD011" w14:textId="7BB807A8" w:rsidR="00B92136" w:rsidRPr="00F049CE" w:rsidRDefault="00FB3262" w:rsidP="00FB326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FB3262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Ausbildung im dualen System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57D9F018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5EDCB357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6" w:type="pct"/>
            <w:shd w:val="clear" w:color="auto" w:fill="354E19"/>
            <w:vAlign w:val="center"/>
          </w:tcPr>
          <w:p w14:paraId="53D8FCA7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B92136" w:rsidRPr="001B79F7" w14:paraId="146AF2EA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221F4DD1" w14:textId="77777777" w:rsidR="00B92136" w:rsidRPr="001B79F7" w:rsidRDefault="00B92136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25F9011A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5CAC026F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4DE63ACF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92136" w:rsidRPr="001B79F7" w14:paraId="3E28FBED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5F5BB12" w14:textId="3C4ECEDF" w:rsidR="00B92136" w:rsidRPr="00EB1A83" w:rsidRDefault="00FB3262" w:rsidP="00FB326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sich aus dem Lehrvertrag ergebenden Verpflichtungen (§§ 9 und 10 BAG)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F1686FF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E4595DD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E932617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57405717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5557615" w14:textId="2B813EFE" w:rsidR="00B92136" w:rsidRPr="00EB1A83" w:rsidRDefault="00FB3262" w:rsidP="00FB326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über Inhalt und Ziel der Ausbildung sowie über wesentliche einschlägige Weiterbildungsmöglichkeiten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A9FEC4D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4393CA8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2D8EE73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D667E58" w14:textId="0059971A" w:rsidR="00D04E58" w:rsidRDefault="00D04E58"/>
    <w:p w14:paraId="0806827B" w14:textId="77777777" w:rsidR="00D04E58" w:rsidRDefault="00D04E58">
      <w:pPr>
        <w:spacing w:before="0" w:after="160" w:line="259" w:lineRule="auto"/>
      </w:pPr>
      <w:r>
        <w:br w:type="page"/>
      </w:r>
    </w:p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B92136" w:rsidRPr="001B79F7" w14:paraId="4607DFAD" w14:textId="77777777" w:rsidTr="00C0135A">
        <w:trPr>
          <w:trHeight w:hRule="exact" w:val="595"/>
        </w:trPr>
        <w:tc>
          <w:tcPr>
            <w:tcW w:w="3604" w:type="pct"/>
            <w:shd w:val="clear" w:color="auto" w:fill="354E19"/>
            <w:vAlign w:val="center"/>
          </w:tcPr>
          <w:p w14:paraId="71477D8B" w14:textId="29A4C8AC" w:rsidR="00B92136" w:rsidRPr="00EB1A83" w:rsidRDefault="00551F3E" w:rsidP="00D04E58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551F3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Verwaltung, Organisation, Kommunikation und EDV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5EA828CB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7431D1C7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6" w:type="pct"/>
            <w:shd w:val="clear" w:color="auto" w:fill="354E19"/>
            <w:vAlign w:val="center"/>
          </w:tcPr>
          <w:p w14:paraId="3649BDEC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B92136" w:rsidRPr="001B79F7" w14:paraId="0DB1AE38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371CBAA1" w14:textId="77777777" w:rsidR="00B92136" w:rsidRPr="001B79F7" w:rsidRDefault="00B92136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6430709A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315CB40A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4C73B348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92136" w:rsidRPr="001B79F7" w14:paraId="25E9C40F" w14:textId="77777777" w:rsidTr="00FC7EF0">
        <w:trPr>
          <w:trHeight w:val="497"/>
        </w:trPr>
        <w:tc>
          <w:tcPr>
            <w:tcW w:w="3604" w:type="pct"/>
            <w:shd w:val="clear" w:color="auto" w:fill="auto"/>
            <w:vAlign w:val="center"/>
          </w:tcPr>
          <w:p w14:paraId="747564BF" w14:textId="671B43CF" w:rsidR="00B92136" w:rsidRPr="001B79F7" w:rsidRDefault="0036025C" w:rsidP="00D04E58">
            <w:pPr>
              <w:spacing w:before="40" w:after="40"/>
              <w:rPr>
                <w:szCs w:val="20"/>
              </w:rPr>
            </w:pPr>
            <w:r w:rsidRPr="0036025C">
              <w:rPr>
                <w:szCs w:val="20"/>
              </w:rPr>
              <w:t>Kenntnis der Arbeitsorganisation und Arbeitsgestaltung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56A6DB63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5A3B434C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2E91AEC0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05DA6DB2" w14:textId="77777777" w:rsidTr="00A862C0">
        <w:trPr>
          <w:trHeight w:val="985"/>
        </w:trPr>
        <w:tc>
          <w:tcPr>
            <w:tcW w:w="3604" w:type="pct"/>
            <w:shd w:val="clear" w:color="auto" w:fill="auto"/>
            <w:vAlign w:val="center"/>
          </w:tcPr>
          <w:p w14:paraId="141331CB" w14:textId="7ED595D3" w:rsidR="00B92136" w:rsidRPr="001B79F7" w:rsidRDefault="00A862C0" w:rsidP="00A862C0">
            <w:pPr>
              <w:spacing w:before="40" w:after="40"/>
              <w:rPr>
                <w:szCs w:val="20"/>
              </w:rPr>
            </w:pPr>
            <w:r w:rsidRPr="00A862C0">
              <w:rPr>
                <w:szCs w:val="20"/>
              </w:rPr>
              <w:t>Kenntnis des fachgerechten Verhaltens und der fachgerechten Kommunikation mit</w:t>
            </w:r>
            <w:r>
              <w:rPr>
                <w:szCs w:val="20"/>
              </w:rPr>
              <w:t xml:space="preserve"> </w:t>
            </w:r>
            <w:r w:rsidRPr="00A862C0">
              <w:rPr>
                <w:szCs w:val="20"/>
              </w:rPr>
              <w:t>Auftraggebern, Auftragnehmern, Kunden, Patienten, Klienten oder Lieferanten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3F69F105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5E50101A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408693A1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04E58" w:rsidRPr="001B79F7" w14:paraId="61CE61FE" w14:textId="77777777" w:rsidTr="00524F04">
        <w:trPr>
          <w:trHeight w:val="702"/>
        </w:trPr>
        <w:tc>
          <w:tcPr>
            <w:tcW w:w="3604" w:type="pct"/>
            <w:shd w:val="clear" w:color="auto" w:fill="auto"/>
            <w:vAlign w:val="center"/>
          </w:tcPr>
          <w:p w14:paraId="01C468F3" w14:textId="65189E24" w:rsidR="00D04E58" w:rsidRPr="001B79F7" w:rsidRDefault="00524F04" w:rsidP="00524F04">
            <w:pPr>
              <w:spacing w:before="40" w:after="40"/>
              <w:rPr>
                <w:szCs w:val="20"/>
              </w:rPr>
            </w:pPr>
            <w:r w:rsidRPr="00524F04">
              <w:rPr>
                <w:szCs w:val="20"/>
              </w:rPr>
              <w:t>Fach- und funktionsgerechte Verwendung und Pflege der betrieblichen, bürotechnischen</w:t>
            </w:r>
            <w:r>
              <w:rPr>
                <w:szCs w:val="20"/>
              </w:rPr>
              <w:t xml:space="preserve"> </w:t>
            </w:r>
            <w:r w:rsidRPr="00524F04">
              <w:rPr>
                <w:szCs w:val="20"/>
              </w:rPr>
              <w:t>Organisations-, Arbeits- und Kommunikationsmitte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66FAE933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42D128D7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6D188C61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04E58" w:rsidRPr="001B79F7" w14:paraId="320293FF" w14:textId="77777777" w:rsidTr="004B3F32">
        <w:trPr>
          <w:trHeight w:val="981"/>
        </w:trPr>
        <w:tc>
          <w:tcPr>
            <w:tcW w:w="3604" w:type="pct"/>
            <w:shd w:val="clear" w:color="auto" w:fill="auto"/>
            <w:vAlign w:val="center"/>
          </w:tcPr>
          <w:p w14:paraId="79850774" w14:textId="3EBB5523" w:rsidR="00D04E58" w:rsidRPr="001B79F7" w:rsidRDefault="004B3F32" w:rsidP="004B3F32">
            <w:pPr>
              <w:spacing w:before="40" w:after="40"/>
              <w:rPr>
                <w:szCs w:val="20"/>
              </w:rPr>
            </w:pPr>
            <w:r w:rsidRPr="004B3F32">
              <w:rPr>
                <w:szCs w:val="20"/>
              </w:rPr>
              <w:t>Einschlägige Schriftverkehrsarbeiten sowie Arbeiten mit Formularen und Vordrucken, Arbeiten</w:t>
            </w:r>
            <w:r>
              <w:rPr>
                <w:szCs w:val="20"/>
              </w:rPr>
              <w:t xml:space="preserve"> </w:t>
            </w:r>
            <w:r w:rsidRPr="004B3F32">
              <w:rPr>
                <w:szCs w:val="20"/>
              </w:rPr>
              <w:t>bei Postein- und -ausgang, Ablage, Evidenz und Registratur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7F7BD7D6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4D141FC2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1813286D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4D05BF34" w14:textId="77777777" w:rsidTr="0057268A">
        <w:trPr>
          <w:trHeight w:val="698"/>
        </w:trPr>
        <w:tc>
          <w:tcPr>
            <w:tcW w:w="3604" w:type="pct"/>
            <w:shd w:val="clear" w:color="auto" w:fill="auto"/>
            <w:vAlign w:val="center"/>
          </w:tcPr>
          <w:p w14:paraId="27AEEFDA" w14:textId="11DF1D52" w:rsidR="00B92136" w:rsidRPr="001B79F7" w:rsidRDefault="0057268A" w:rsidP="00D04E58">
            <w:pPr>
              <w:spacing w:before="40" w:after="40"/>
              <w:rPr>
                <w:szCs w:val="20"/>
              </w:rPr>
            </w:pPr>
            <w:r w:rsidRPr="0057268A">
              <w:rPr>
                <w:szCs w:val="20"/>
              </w:rPr>
              <w:t>Anlegen, Führen und Archivieren von Dateien, Statistiken, Karteien und Akten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7D343BC8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57E673B2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3EF1603C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04E58" w:rsidRPr="001B79F7" w14:paraId="1CA4015B" w14:textId="77777777" w:rsidTr="0081200C">
        <w:trPr>
          <w:trHeight w:val="991"/>
        </w:trPr>
        <w:tc>
          <w:tcPr>
            <w:tcW w:w="3604" w:type="pct"/>
            <w:shd w:val="clear" w:color="auto" w:fill="auto"/>
            <w:vAlign w:val="center"/>
          </w:tcPr>
          <w:p w14:paraId="434617B7" w14:textId="42A3D693" w:rsidR="00D04E58" w:rsidRPr="001B79F7" w:rsidRDefault="0081200C" w:rsidP="0081200C">
            <w:pPr>
              <w:spacing w:before="40" w:after="40"/>
              <w:rPr>
                <w:szCs w:val="20"/>
              </w:rPr>
            </w:pPr>
            <w:r w:rsidRPr="0081200C">
              <w:rPr>
                <w:szCs w:val="20"/>
              </w:rPr>
              <w:t>Kenntnis und Anwendung der betrieblichen Einrichtungen der</w:t>
            </w:r>
            <w:r>
              <w:rPr>
                <w:szCs w:val="20"/>
              </w:rPr>
              <w:t xml:space="preserve"> </w:t>
            </w:r>
            <w:r w:rsidRPr="0081200C">
              <w:rPr>
                <w:szCs w:val="20"/>
              </w:rPr>
              <w:t>EDV (Hardware, Software und Betriebssysteme) und von</w:t>
            </w:r>
            <w:r>
              <w:rPr>
                <w:szCs w:val="20"/>
              </w:rPr>
              <w:t xml:space="preserve"> </w:t>
            </w:r>
            <w:r w:rsidRPr="0081200C">
              <w:rPr>
                <w:szCs w:val="20"/>
              </w:rPr>
              <w:t>speziellen medizinischen EDV-Programmen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308A703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2DFC0EA2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39CA3019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04E58" w:rsidRPr="001B79F7" w14:paraId="18D6616E" w14:textId="77777777" w:rsidTr="00E409E2">
        <w:trPr>
          <w:trHeight w:val="977"/>
        </w:trPr>
        <w:tc>
          <w:tcPr>
            <w:tcW w:w="3604" w:type="pct"/>
            <w:shd w:val="clear" w:color="auto" w:fill="auto"/>
            <w:vAlign w:val="center"/>
          </w:tcPr>
          <w:p w14:paraId="3177F707" w14:textId="2AB1D570" w:rsidR="00D04E58" w:rsidRPr="001B79F7" w:rsidRDefault="00D42995" w:rsidP="00D42995">
            <w:pPr>
              <w:spacing w:before="40" w:after="40"/>
              <w:rPr>
                <w:szCs w:val="20"/>
              </w:rPr>
            </w:pPr>
            <w:r w:rsidRPr="00D42995">
              <w:rPr>
                <w:szCs w:val="20"/>
              </w:rPr>
              <w:t xml:space="preserve">Durchführen arbeitsplatzspezifischer EDV-Anwendungen </w:t>
            </w:r>
            <w:r>
              <w:rPr>
                <w:szCs w:val="20"/>
              </w:rPr>
              <w:br/>
            </w:r>
            <w:r w:rsidRPr="00D42995">
              <w:rPr>
                <w:szCs w:val="20"/>
              </w:rPr>
              <w:t>(wie</w:t>
            </w:r>
            <w:r>
              <w:rPr>
                <w:szCs w:val="20"/>
              </w:rPr>
              <w:t xml:space="preserve"> </w:t>
            </w:r>
            <w:r w:rsidRPr="00D42995">
              <w:rPr>
                <w:szCs w:val="20"/>
              </w:rPr>
              <w:t>Textverarbeitung, Kalkulation, Internet, E-Mail, Buchhaltung,</w:t>
            </w:r>
            <w:r>
              <w:rPr>
                <w:szCs w:val="20"/>
              </w:rPr>
              <w:t xml:space="preserve"> </w:t>
            </w:r>
            <w:r w:rsidRPr="00D42995">
              <w:rPr>
                <w:szCs w:val="20"/>
              </w:rPr>
              <w:t>Terminüberwachung und Ablage)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24C8954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2D3D47CA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22F7D5EB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04E58" w:rsidRPr="001B79F7" w14:paraId="6556023F" w14:textId="77777777" w:rsidTr="00CA5599">
        <w:trPr>
          <w:trHeight w:val="551"/>
        </w:trPr>
        <w:tc>
          <w:tcPr>
            <w:tcW w:w="3604" w:type="pct"/>
            <w:shd w:val="clear" w:color="auto" w:fill="auto"/>
            <w:vAlign w:val="center"/>
          </w:tcPr>
          <w:p w14:paraId="40F242A2" w14:textId="6A7BC586" w:rsidR="00D04E58" w:rsidRPr="001B79F7" w:rsidRDefault="00344A58" w:rsidP="00D04E58">
            <w:pPr>
              <w:spacing w:before="40" w:after="40"/>
              <w:rPr>
                <w:szCs w:val="20"/>
              </w:rPr>
            </w:pPr>
            <w:r w:rsidRPr="00344A58">
              <w:rPr>
                <w:szCs w:val="20"/>
              </w:rPr>
              <w:t>Grundkenntnisse des Qualitätswesens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28F3197F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1125E30C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758408E4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04E58" w:rsidRPr="001B79F7" w14:paraId="648A2DD3" w14:textId="77777777" w:rsidTr="00B37360">
        <w:trPr>
          <w:trHeight w:val="559"/>
        </w:trPr>
        <w:tc>
          <w:tcPr>
            <w:tcW w:w="3604" w:type="pct"/>
            <w:shd w:val="clear" w:color="auto" w:fill="auto"/>
            <w:vAlign w:val="center"/>
          </w:tcPr>
          <w:p w14:paraId="5550DA4F" w14:textId="74F5EB39" w:rsidR="00D04E58" w:rsidRPr="001B79F7" w:rsidRDefault="00B37360" w:rsidP="00B37360">
            <w:pPr>
              <w:spacing w:before="40" w:after="40"/>
              <w:rPr>
                <w:szCs w:val="20"/>
              </w:rPr>
            </w:pPr>
            <w:r w:rsidRPr="00B37360">
              <w:rPr>
                <w:szCs w:val="20"/>
              </w:rPr>
              <w:t>Kenntnis des betriebsüblichen</w:t>
            </w:r>
            <w:r>
              <w:rPr>
                <w:szCs w:val="20"/>
              </w:rPr>
              <w:t xml:space="preserve"> </w:t>
            </w:r>
            <w:r w:rsidRPr="00B37360">
              <w:rPr>
                <w:szCs w:val="20"/>
              </w:rPr>
              <w:t>Qualitätsmanagements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19D3DEA5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0112087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5C19CAE9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04E58" w:rsidRPr="001B79F7" w14:paraId="189FB3B4" w14:textId="77777777" w:rsidTr="00BD78F2">
        <w:trPr>
          <w:trHeight w:val="709"/>
        </w:trPr>
        <w:tc>
          <w:tcPr>
            <w:tcW w:w="3604" w:type="pct"/>
            <w:shd w:val="clear" w:color="auto" w:fill="auto"/>
            <w:vAlign w:val="center"/>
          </w:tcPr>
          <w:p w14:paraId="6A198677" w14:textId="7615297E" w:rsidR="00D04E58" w:rsidRPr="001B79F7" w:rsidRDefault="00BD78F2" w:rsidP="00BD78F2">
            <w:pPr>
              <w:spacing w:before="40" w:after="40"/>
              <w:rPr>
                <w:szCs w:val="20"/>
              </w:rPr>
            </w:pPr>
            <w:r w:rsidRPr="00BD78F2">
              <w:rPr>
                <w:szCs w:val="20"/>
              </w:rPr>
              <w:t>Kenntnis der Vermeidung, umweltgerechten Trennung und Entsorgung von im Betrieb</w:t>
            </w:r>
            <w:r>
              <w:rPr>
                <w:szCs w:val="20"/>
              </w:rPr>
              <w:t xml:space="preserve"> </w:t>
            </w:r>
            <w:r w:rsidRPr="00BD78F2">
              <w:rPr>
                <w:szCs w:val="20"/>
              </w:rPr>
              <w:t>anfallenden Abfall- und Reststoffen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7048714C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262F6A4B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040D987D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04E58" w:rsidRPr="001B79F7" w14:paraId="00261D4E" w14:textId="77777777" w:rsidTr="00556A6D">
        <w:trPr>
          <w:trHeight w:val="975"/>
        </w:trPr>
        <w:tc>
          <w:tcPr>
            <w:tcW w:w="3604" w:type="pct"/>
            <w:shd w:val="clear" w:color="auto" w:fill="auto"/>
            <w:vAlign w:val="center"/>
          </w:tcPr>
          <w:p w14:paraId="7818AFE6" w14:textId="7C117EEA" w:rsidR="00D04E58" w:rsidRPr="001B79F7" w:rsidRDefault="00556A6D" w:rsidP="00556A6D">
            <w:pPr>
              <w:spacing w:before="40" w:after="40"/>
              <w:rPr>
                <w:szCs w:val="20"/>
              </w:rPr>
            </w:pPr>
            <w:r w:rsidRPr="00556A6D">
              <w:rPr>
                <w:szCs w:val="20"/>
              </w:rPr>
              <w:t>Kenntnis der behördlichen Aufsichtsorgane, Sozialversicherungen und Interessenvertretungen,</w:t>
            </w:r>
            <w:r>
              <w:rPr>
                <w:szCs w:val="20"/>
              </w:rPr>
              <w:t xml:space="preserve"> </w:t>
            </w:r>
            <w:r w:rsidRPr="00556A6D">
              <w:rPr>
                <w:szCs w:val="20"/>
              </w:rPr>
              <w:t>sowie der aushangpflichtigen arbeitsrechtlichen Vorschriften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662113AC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1DFC96E9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7E3631EC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04E58" w:rsidRPr="001B79F7" w14:paraId="3EFD55F1" w14:textId="77777777" w:rsidTr="00A44505">
        <w:trPr>
          <w:trHeight w:val="705"/>
        </w:trPr>
        <w:tc>
          <w:tcPr>
            <w:tcW w:w="3604" w:type="pct"/>
            <w:shd w:val="clear" w:color="auto" w:fill="auto"/>
            <w:vAlign w:val="center"/>
          </w:tcPr>
          <w:p w14:paraId="099BC7E6" w14:textId="1AA6E0CF" w:rsidR="00D04E58" w:rsidRPr="001B79F7" w:rsidRDefault="00A44505" w:rsidP="00A44505">
            <w:pPr>
              <w:spacing w:before="40" w:after="40"/>
              <w:rPr>
                <w:szCs w:val="20"/>
              </w:rPr>
            </w:pPr>
            <w:r w:rsidRPr="00A44505">
              <w:rPr>
                <w:szCs w:val="20"/>
              </w:rPr>
              <w:t>Grundkenntnisse des Sozialrechtes (wie z. B. Kranken-,</w:t>
            </w:r>
            <w:r>
              <w:rPr>
                <w:szCs w:val="20"/>
              </w:rPr>
              <w:t xml:space="preserve"> </w:t>
            </w:r>
            <w:r w:rsidRPr="00A44505">
              <w:rPr>
                <w:szCs w:val="20"/>
              </w:rPr>
              <w:t>Pensions-, Arbeitslosenversicherung)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8508072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035C709B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0C589FF6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42823" w:rsidRPr="001B79F7" w14:paraId="0DD82133" w14:textId="77777777" w:rsidTr="00FC20BD">
        <w:trPr>
          <w:trHeight w:val="560"/>
        </w:trPr>
        <w:tc>
          <w:tcPr>
            <w:tcW w:w="3604" w:type="pct"/>
            <w:shd w:val="clear" w:color="auto" w:fill="auto"/>
            <w:vAlign w:val="center"/>
          </w:tcPr>
          <w:p w14:paraId="7F77F40A" w14:textId="2C2DCB57" w:rsidR="00A42823" w:rsidRPr="001B79F7" w:rsidRDefault="00FC20BD" w:rsidP="00FC20BD">
            <w:pPr>
              <w:spacing w:before="40" w:after="40"/>
              <w:rPr>
                <w:szCs w:val="20"/>
              </w:rPr>
            </w:pPr>
            <w:r w:rsidRPr="00FC20BD">
              <w:rPr>
                <w:szCs w:val="20"/>
              </w:rPr>
              <w:t xml:space="preserve">Kenntnis der </w:t>
            </w:r>
            <w:proofErr w:type="spellStart"/>
            <w:r w:rsidRPr="00FC20BD">
              <w:rPr>
                <w:szCs w:val="20"/>
              </w:rPr>
              <w:t>Patientenan</w:t>
            </w:r>
            <w:proofErr w:type="spellEnd"/>
            <w:r w:rsidRPr="00FC20BD">
              <w:rPr>
                <w:szCs w:val="20"/>
              </w:rPr>
              <w:t>-bzw. -aufnahme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37DA1ED1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45DD0314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4ACBF739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42823" w:rsidRPr="001B79F7" w14:paraId="68C36224" w14:textId="77777777" w:rsidTr="00F00823">
        <w:trPr>
          <w:trHeight w:val="540"/>
        </w:trPr>
        <w:tc>
          <w:tcPr>
            <w:tcW w:w="3604" w:type="pct"/>
            <w:shd w:val="clear" w:color="auto" w:fill="auto"/>
            <w:vAlign w:val="center"/>
          </w:tcPr>
          <w:p w14:paraId="073F258B" w14:textId="75331034" w:rsidR="00A42823" w:rsidRPr="001B79F7" w:rsidRDefault="00F00823" w:rsidP="00D04E58">
            <w:pPr>
              <w:spacing w:before="40" w:after="40"/>
              <w:rPr>
                <w:szCs w:val="20"/>
              </w:rPr>
            </w:pPr>
            <w:r w:rsidRPr="00F00823">
              <w:rPr>
                <w:szCs w:val="20"/>
              </w:rPr>
              <w:t>Patienten an- bzw. aufnehmen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1C900B55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5D0F7A71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35D93497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42823" w:rsidRPr="001B79F7" w14:paraId="799E2663" w14:textId="77777777" w:rsidTr="00216D77">
        <w:trPr>
          <w:trHeight w:val="703"/>
        </w:trPr>
        <w:tc>
          <w:tcPr>
            <w:tcW w:w="3604" w:type="pct"/>
            <w:shd w:val="clear" w:color="auto" w:fill="auto"/>
            <w:vAlign w:val="center"/>
          </w:tcPr>
          <w:p w14:paraId="65215D7D" w14:textId="77EA6DF2" w:rsidR="00A42823" w:rsidRPr="001B79F7" w:rsidRDefault="00216D77" w:rsidP="00216D77">
            <w:pPr>
              <w:spacing w:before="40" w:after="40"/>
              <w:rPr>
                <w:szCs w:val="20"/>
              </w:rPr>
            </w:pPr>
            <w:r w:rsidRPr="00216D77">
              <w:rPr>
                <w:szCs w:val="20"/>
              </w:rPr>
              <w:t>Kenntnis der administrativen Aufgaben während und nach</w:t>
            </w:r>
            <w:r>
              <w:rPr>
                <w:szCs w:val="20"/>
              </w:rPr>
              <w:t xml:space="preserve"> </w:t>
            </w:r>
            <w:r w:rsidRPr="00216D77">
              <w:rPr>
                <w:szCs w:val="20"/>
              </w:rPr>
              <w:t>Abschluss der Patientenbehandlung</w:t>
            </w:r>
            <w:r>
              <w:rPr>
                <w:szCs w:val="20"/>
              </w:rPr>
              <w:t xml:space="preserve"> </w:t>
            </w:r>
            <w:r w:rsidRPr="00216D77">
              <w:rPr>
                <w:szCs w:val="20"/>
              </w:rPr>
              <w:t>(Behandlungsdokumentation)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4C0C7D1F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1628D9A4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38323814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42823" w:rsidRPr="001B79F7" w14:paraId="227C35B1" w14:textId="77777777" w:rsidTr="003E0282">
        <w:trPr>
          <w:trHeight w:val="700"/>
        </w:trPr>
        <w:tc>
          <w:tcPr>
            <w:tcW w:w="3604" w:type="pct"/>
            <w:shd w:val="clear" w:color="auto" w:fill="auto"/>
            <w:vAlign w:val="center"/>
          </w:tcPr>
          <w:p w14:paraId="6E662F94" w14:textId="4AAB8374" w:rsidR="00A42823" w:rsidRPr="001B79F7" w:rsidRDefault="006518A8" w:rsidP="006518A8">
            <w:pPr>
              <w:spacing w:before="40" w:after="40"/>
              <w:rPr>
                <w:szCs w:val="20"/>
              </w:rPr>
            </w:pPr>
            <w:r w:rsidRPr="006518A8">
              <w:rPr>
                <w:szCs w:val="20"/>
              </w:rPr>
              <w:t>Administrative Arbeiten im</w:t>
            </w:r>
            <w:r>
              <w:rPr>
                <w:szCs w:val="20"/>
              </w:rPr>
              <w:t xml:space="preserve"> </w:t>
            </w:r>
            <w:r w:rsidRPr="006518A8">
              <w:rPr>
                <w:szCs w:val="20"/>
              </w:rPr>
              <w:t>Zusammenhang mit der</w:t>
            </w:r>
            <w:r>
              <w:rPr>
                <w:szCs w:val="20"/>
              </w:rPr>
              <w:t xml:space="preserve"> </w:t>
            </w:r>
            <w:r w:rsidRPr="006518A8">
              <w:rPr>
                <w:szCs w:val="20"/>
              </w:rPr>
              <w:t>Patientenbehandlung</w:t>
            </w:r>
            <w:r>
              <w:rPr>
                <w:szCs w:val="20"/>
              </w:rPr>
              <w:t xml:space="preserve"> </w:t>
            </w:r>
            <w:r w:rsidRPr="006518A8">
              <w:rPr>
                <w:szCs w:val="20"/>
              </w:rPr>
              <w:t>durchführen</w:t>
            </w:r>
            <w:r>
              <w:rPr>
                <w:szCs w:val="20"/>
              </w:rPr>
              <w:t xml:space="preserve"> </w:t>
            </w:r>
            <w:r w:rsidRPr="006518A8">
              <w:rPr>
                <w:szCs w:val="20"/>
              </w:rPr>
              <w:t>(Behandlungsdokumentation)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13C452A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0363499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1A8CB158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42823" w:rsidRPr="001B79F7" w14:paraId="071F4CAE" w14:textId="77777777" w:rsidTr="009440AD">
        <w:trPr>
          <w:trHeight w:val="554"/>
        </w:trPr>
        <w:tc>
          <w:tcPr>
            <w:tcW w:w="3604" w:type="pct"/>
            <w:shd w:val="clear" w:color="auto" w:fill="auto"/>
            <w:vAlign w:val="center"/>
          </w:tcPr>
          <w:p w14:paraId="0A2B717B" w14:textId="52606E4B" w:rsidR="00A42823" w:rsidRPr="001B79F7" w:rsidRDefault="004F41F6" w:rsidP="004F41F6">
            <w:pPr>
              <w:spacing w:before="40" w:after="40"/>
              <w:rPr>
                <w:szCs w:val="20"/>
              </w:rPr>
            </w:pPr>
            <w:r w:rsidRPr="004F41F6">
              <w:rPr>
                <w:szCs w:val="20"/>
              </w:rPr>
              <w:t>Terminvereinbarung und</w:t>
            </w:r>
            <w:r>
              <w:rPr>
                <w:szCs w:val="20"/>
              </w:rPr>
              <w:t xml:space="preserve"> </w:t>
            </w:r>
            <w:r w:rsidRPr="004F41F6">
              <w:rPr>
                <w:szCs w:val="20"/>
              </w:rPr>
              <w:t>-koordination mit Patienten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3FAD39F3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394F6F1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34D26952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ECAE318" w14:textId="77777777" w:rsidR="0054089E" w:rsidRDefault="0054089E">
      <w:r>
        <w:br w:type="page"/>
      </w:r>
    </w:p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A42823" w:rsidRPr="001B79F7" w14:paraId="2AD2EEDB" w14:textId="77777777" w:rsidTr="008570F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2A88B00" w14:textId="00210BB6" w:rsidR="00A42823" w:rsidRPr="001B79F7" w:rsidRDefault="008570F5" w:rsidP="00D04E58">
            <w:pPr>
              <w:spacing w:before="40" w:after="40"/>
              <w:rPr>
                <w:szCs w:val="20"/>
              </w:rPr>
            </w:pPr>
            <w:r w:rsidRPr="008570F5">
              <w:rPr>
                <w:szCs w:val="20"/>
              </w:rPr>
              <w:t>Empfang der Patienten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46E9784F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05B94B8A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3093A2A2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42823" w:rsidRPr="001B79F7" w14:paraId="7B2AB4C6" w14:textId="77777777" w:rsidTr="003C716E">
        <w:trPr>
          <w:trHeight w:val="708"/>
        </w:trPr>
        <w:tc>
          <w:tcPr>
            <w:tcW w:w="3604" w:type="pct"/>
            <w:shd w:val="clear" w:color="auto" w:fill="auto"/>
            <w:vAlign w:val="center"/>
          </w:tcPr>
          <w:p w14:paraId="1B8DD090" w14:textId="3ADCE855" w:rsidR="00A42823" w:rsidRPr="001B79F7" w:rsidRDefault="003C716E" w:rsidP="00D04E58">
            <w:pPr>
              <w:spacing w:before="40" w:after="40"/>
              <w:rPr>
                <w:szCs w:val="20"/>
              </w:rPr>
            </w:pPr>
            <w:r w:rsidRPr="003C716E">
              <w:rPr>
                <w:szCs w:val="20"/>
              </w:rPr>
              <w:t>Kenntnis des Datenschutzes und der Geheimhaltung von Patientenunterlagen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2A86D89D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1230D0A3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75C0A945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42823" w:rsidRPr="001B79F7" w14:paraId="3B12AD4A" w14:textId="77777777" w:rsidTr="00396ECF">
        <w:trPr>
          <w:trHeight w:val="690"/>
        </w:trPr>
        <w:tc>
          <w:tcPr>
            <w:tcW w:w="3604" w:type="pct"/>
            <w:shd w:val="clear" w:color="auto" w:fill="auto"/>
            <w:vAlign w:val="center"/>
          </w:tcPr>
          <w:p w14:paraId="040FF1D1" w14:textId="197FA986" w:rsidR="00A42823" w:rsidRPr="001B79F7" w:rsidRDefault="00396ECF" w:rsidP="00396ECF">
            <w:pPr>
              <w:spacing w:before="40" w:after="40"/>
              <w:rPr>
                <w:szCs w:val="20"/>
              </w:rPr>
            </w:pPr>
            <w:r w:rsidRPr="00396ECF">
              <w:rPr>
                <w:szCs w:val="20"/>
              </w:rPr>
              <w:t>Kenntnis des fachgerechten</w:t>
            </w:r>
            <w:r>
              <w:rPr>
                <w:szCs w:val="20"/>
              </w:rPr>
              <w:t xml:space="preserve"> </w:t>
            </w:r>
            <w:r w:rsidRPr="00396ECF">
              <w:rPr>
                <w:szCs w:val="20"/>
              </w:rPr>
              <w:t>Umgangs mit besonderen</w:t>
            </w:r>
            <w:r>
              <w:rPr>
                <w:szCs w:val="20"/>
              </w:rPr>
              <w:t xml:space="preserve"> </w:t>
            </w:r>
            <w:r w:rsidRPr="00396ECF">
              <w:rPr>
                <w:szCs w:val="20"/>
              </w:rPr>
              <w:t>Patientengruppen wie z. B. mit</w:t>
            </w:r>
            <w:r>
              <w:rPr>
                <w:szCs w:val="20"/>
              </w:rPr>
              <w:t xml:space="preserve"> </w:t>
            </w:r>
            <w:r w:rsidRPr="00396ECF">
              <w:rPr>
                <w:szCs w:val="20"/>
              </w:rPr>
              <w:t>Kindern, schwierigen</w:t>
            </w:r>
            <w:r>
              <w:rPr>
                <w:szCs w:val="20"/>
              </w:rPr>
              <w:t xml:space="preserve"> </w:t>
            </w:r>
            <w:r w:rsidRPr="00396ECF">
              <w:rPr>
                <w:szCs w:val="20"/>
              </w:rPr>
              <w:t>Patienten, Schmerzpatienten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72BC85D0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456660D1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039D0D44" w14:textId="77777777" w:rsidR="00A42823" w:rsidRPr="001B79F7" w:rsidRDefault="00A4282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04E58" w:rsidRPr="001B79F7" w14:paraId="3B151E88" w14:textId="77777777" w:rsidTr="00594450">
        <w:trPr>
          <w:trHeight w:val="700"/>
        </w:trPr>
        <w:tc>
          <w:tcPr>
            <w:tcW w:w="3604" w:type="pct"/>
            <w:shd w:val="clear" w:color="auto" w:fill="auto"/>
            <w:vAlign w:val="center"/>
          </w:tcPr>
          <w:p w14:paraId="27F096A1" w14:textId="4D2A5506" w:rsidR="00D04E58" w:rsidRPr="001B79F7" w:rsidRDefault="00594450" w:rsidP="00594450">
            <w:pPr>
              <w:spacing w:before="40" w:after="40"/>
              <w:rPr>
                <w:szCs w:val="20"/>
              </w:rPr>
            </w:pPr>
            <w:r w:rsidRPr="00594450">
              <w:rPr>
                <w:szCs w:val="20"/>
              </w:rPr>
              <w:t>Fachgerechter Umgang mit besonderen Patientengruppen wie</w:t>
            </w:r>
            <w:r>
              <w:rPr>
                <w:szCs w:val="20"/>
              </w:rPr>
              <w:t xml:space="preserve"> </w:t>
            </w:r>
            <w:r w:rsidRPr="00594450">
              <w:rPr>
                <w:szCs w:val="20"/>
              </w:rPr>
              <w:t>z. B. mit Kindern, schwierigen Patienten, Schmerzpatienten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3CF6FEF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58060EAC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7B6DB712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4F2B68C5" w14:textId="77777777" w:rsidTr="00B41997">
        <w:trPr>
          <w:trHeight w:hRule="exact" w:val="607"/>
        </w:trPr>
        <w:tc>
          <w:tcPr>
            <w:tcW w:w="3604" w:type="pct"/>
            <w:shd w:val="clear" w:color="auto" w:fill="354E19"/>
            <w:vAlign w:val="center"/>
          </w:tcPr>
          <w:p w14:paraId="4694BDE3" w14:textId="2AFA929F" w:rsidR="00330766" w:rsidRPr="00330766" w:rsidRDefault="00FA5AE7" w:rsidP="0033076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FA5AE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Betriebliches Rechnungswesen, Beschaffung und Angebot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53458129" w14:textId="77777777" w:rsidR="00330766" w:rsidRPr="001B79F7" w:rsidRDefault="00330766" w:rsidP="003E0C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2C78E314" w14:textId="77777777" w:rsidR="00330766" w:rsidRPr="001B79F7" w:rsidRDefault="00330766" w:rsidP="003E0C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6" w:type="pct"/>
            <w:shd w:val="clear" w:color="auto" w:fill="354E19"/>
            <w:vAlign w:val="center"/>
          </w:tcPr>
          <w:p w14:paraId="34AC404C" w14:textId="77777777" w:rsidR="00330766" w:rsidRPr="001B79F7" w:rsidRDefault="00330766" w:rsidP="003E0C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30766" w:rsidRPr="001B79F7" w14:paraId="01A96A4C" w14:textId="77777777" w:rsidTr="003E0C59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4F5F1A24" w14:textId="778C5DCC" w:rsidR="00330766" w:rsidRPr="001B79F7" w:rsidRDefault="00330766" w:rsidP="003E0C5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0E7AC959" w14:textId="77777777" w:rsidR="00330766" w:rsidRPr="001B79F7" w:rsidRDefault="00330766" w:rsidP="003E0C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178B0EE3" w14:textId="77777777" w:rsidR="00330766" w:rsidRPr="001B79F7" w:rsidRDefault="00330766" w:rsidP="003E0C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4CC6CCBE" w14:textId="77777777" w:rsidR="00330766" w:rsidRPr="001B79F7" w:rsidRDefault="00330766" w:rsidP="003E0C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30766" w:rsidRPr="001B79F7" w14:paraId="738F3B94" w14:textId="77777777" w:rsidTr="000D41FE">
        <w:trPr>
          <w:trHeight w:val="1070"/>
        </w:trPr>
        <w:tc>
          <w:tcPr>
            <w:tcW w:w="3604" w:type="pct"/>
            <w:shd w:val="clear" w:color="auto" w:fill="auto"/>
            <w:vAlign w:val="center"/>
          </w:tcPr>
          <w:p w14:paraId="5B5F8DD8" w14:textId="64508676" w:rsidR="00330766" w:rsidRPr="00CC068C" w:rsidRDefault="0032021D" w:rsidP="0032021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</w:t>
            </w:r>
            <w:r w:rsidRPr="0032021D">
              <w:rPr>
                <w:szCs w:val="20"/>
              </w:rPr>
              <w:t>enntnis des betrieblichen</w:t>
            </w:r>
            <w:r>
              <w:rPr>
                <w:szCs w:val="20"/>
              </w:rPr>
              <w:t xml:space="preserve"> </w:t>
            </w:r>
            <w:r w:rsidRPr="0032021D">
              <w:rPr>
                <w:szCs w:val="20"/>
              </w:rPr>
              <w:t>Warenbestellwesens</w:t>
            </w:r>
            <w:r>
              <w:rPr>
                <w:szCs w:val="20"/>
              </w:rPr>
              <w:t xml:space="preserve"> </w:t>
            </w:r>
            <w:r w:rsidRPr="0032021D">
              <w:rPr>
                <w:szCs w:val="20"/>
              </w:rPr>
              <w:t>(Bestellmengen,</w:t>
            </w:r>
            <w:r>
              <w:rPr>
                <w:szCs w:val="20"/>
              </w:rPr>
              <w:t xml:space="preserve"> </w:t>
            </w:r>
            <w:r w:rsidRPr="0032021D">
              <w:rPr>
                <w:szCs w:val="20"/>
              </w:rPr>
              <w:t>Bestellzeitpunkte), der</w:t>
            </w:r>
            <w:r>
              <w:rPr>
                <w:szCs w:val="20"/>
              </w:rPr>
              <w:t xml:space="preserve"> </w:t>
            </w:r>
            <w:r w:rsidRPr="0032021D">
              <w:rPr>
                <w:szCs w:val="20"/>
              </w:rPr>
              <w:t>Wareneingangskontrolle und</w:t>
            </w:r>
            <w:r>
              <w:rPr>
                <w:szCs w:val="20"/>
              </w:rPr>
              <w:t xml:space="preserve"> </w:t>
            </w:r>
            <w:r w:rsidRPr="0032021D">
              <w:rPr>
                <w:szCs w:val="20"/>
              </w:rPr>
              <w:t>der Warenbewegung sowie der</w:t>
            </w:r>
            <w:r>
              <w:rPr>
                <w:szCs w:val="20"/>
              </w:rPr>
              <w:t xml:space="preserve"> </w:t>
            </w:r>
            <w:r w:rsidRPr="0032021D">
              <w:rPr>
                <w:szCs w:val="20"/>
              </w:rPr>
              <w:t>sich daraus ergebenden Belege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BD18610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010FD03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16C736D5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3603FE8C" w14:textId="77777777" w:rsidTr="00EA4CBE">
        <w:trPr>
          <w:trHeight w:val="703"/>
        </w:trPr>
        <w:tc>
          <w:tcPr>
            <w:tcW w:w="3604" w:type="pct"/>
            <w:shd w:val="clear" w:color="auto" w:fill="auto"/>
            <w:vAlign w:val="center"/>
          </w:tcPr>
          <w:p w14:paraId="58ED916E" w14:textId="68E5535E" w:rsidR="00330766" w:rsidRPr="00CC068C" w:rsidRDefault="00EA4CBE" w:rsidP="00EA4CBE">
            <w:pPr>
              <w:spacing w:before="40" w:after="40"/>
              <w:rPr>
                <w:szCs w:val="20"/>
              </w:rPr>
            </w:pPr>
            <w:r w:rsidRPr="00EA4CBE">
              <w:rPr>
                <w:szCs w:val="20"/>
              </w:rPr>
              <w:t>Warenbestellungen in der</w:t>
            </w:r>
            <w:r>
              <w:rPr>
                <w:szCs w:val="20"/>
              </w:rPr>
              <w:t xml:space="preserve"> </w:t>
            </w:r>
            <w:r w:rsidRPr="00EA4CBE">
              <w:rPr>
                <w:szCs w:val="20"/>
              </w:rPr>
              <w:t>betriebsüblichen</w:t>
            </w:r>
            <w:r>
              <w:rPr>
                <w:szCs w:val="20"/>
              </w:rPr>
              <w:t xml:space="preserve"> </w:t>
            </w:r>
            <w:r w:rsidRPr="00EA4CBE">
              <w:rPr>
                <w:szCs w:val="20"/>
              </w:rPr>
              <w:t>Kommunikationsform</w:t>
            </w:r>
            <w:r>
              <w:rPr>
                <w:szCs w:val="20"/>
              </w:rPr>
              <w:t xml:space="preserve"> </w:t>
            </w:r>
            <w:r w:rsidRPr="00EA4CBE">
              <w:rPr>
                <w:szCs w:val="20"/>
              </w:rPr>
              <w:t>durchführen sowie</w:t>
            </w:r>
            <w:r>
              <w:rPr>
                <w:szCs w:val="20"/>
              </w:rPr>
              <w:t xml:space="preserve"> </w:t>
            </w:r>
            <w:r w:rsidRPr="00EA4CBE">
              <w:rPr>
                <w:szCs w:val="20"/>
              </w:rPr>
              <w:t>Kontrollieren der</w:t>
            </w:r>
            <w:r>
              <w:rPr>
                <w:szCs w:val="20"/>
              </w:rPr>
              <w:t xml:space="preserve"> </w:t>
            </w:r>
            <w:r w:rsidRPr="00EA4CBE">
              <w:rPr>
                <w:szCs w:val="20"/>
              </w:rPr>
              <w:t>Warenlieferungen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CF0FBC2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3F7104D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839371C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66231E5A" w14:textId="77777777" w:rsidTr="00917622">
        <w:trPr>
          <w:trHeight w:val="557"/>
        </w:trPr>
        <w:tc>
          <w:tcPr>
            <w:tcW w:w="3604" w:type="pct"/>
            <w:shd w:val="clear" w:color="auto" w:fill="auto"/>
            <w:vAlign w:val="center"/>
          </w:tcPr>
          <w:p w14:paraId="5248FE60" w14:textId="572F4C71" w:rsidR="00330766" w:rsidRPr="00CC068C" w:rsidRDefault="00917622" w:rsidP="00917622">
            <w:pPr>
              <w:spacing w:before="40" w:after="40"/>
              <w:rPr>
                <w:szCs w:val="20"/>
              </w:rPr>
            </w:pPr>
            <w:r w:rsidRPr="00917622">
              <w:rPr>
                <w:szCs w:val="20"/>
              </w:rPr>
              <w:t>Kenntnis der Verwaltung und</w:t>
            </w:r>
            <w:r>
              <w:rPr>
                <w:szCs w:val="20"/>
              </w:rPr>
              <w:t xml:space="preserve"> </w:t>
            </w:r>
            <w:r w:rsidRPr="00917622">
              <w:rPr>
                <w:szCs w:val="20"/>
              </w:rPr>
              <w:t>Kontrolle von Lagerbeständen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5538795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0854FC0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15512C74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6C678957" w14:textId="77777777" w:rsidTr="00C21BE3">
        <w:trPr>
          <w:trHeight w:val="977"/>
        </w:trPr>
        <w:tc>
          <w:tcPr>
            <w:tcW w:w="3604" w:type="pct"/>
            <w:shd w:val="clear" w:color="auto" w:fill="auto"/>
            <w:vAlign w:val="center"/>
          </w:tcPr>
          <w:p w14:paraId="6C506196" w14:textId="172247D9" w:rsidR="00330766" w:rsidRPr="001B79F7" w:rsidRDefault="00A3196A" w:rsidP="00A3196A">
            <w:pPr>
              <w:spacing w:before="40" w:after="40"/>
              <w:rPr>
                <w:szCs w:val="20"/>
              </w:rPr>
            </w:pPr>
            <w:r w:rsidRPr="00A3196A">
              <w:rPr>
                <w:szCs w:val="20"/>
              </w:rPr>
              <w:t>Mitwirken bei der Verwaltung und Kontrolle von</w:t>
            </w:r>
            <w:r>
              <w:rPr>
                <w:szCs w:val="20"/>
              </w:rPr>
              <w:t xml:space="preserve"> </w:t>
            </w:r>
            <w:r w:rsidRPr="00A3196A">
              <w:rPr>
                <w:szCs w:val="20"/>
              </w:rPr>
              <w:t>Lagerbeständen, Ermittlung des Lagerbedarfes und</w:t>
            </w:r>
            <w:r>
              <w:rPr>
                <w:szCs w:val="20"/>
              </w:rPr>
              <w:t xml:space="preserve"> </w:t>
            </w:r>
            <w:r w:rsidRPr="00A3196A">
              <w:rPr>
                <w:szCs w:val="20"/>
              </w:rPr>
              <w:t>Überwachung des Lagerbestandes, unter Verwendung</w:t>
            </w:r>
            <w:r>
              <w:rPr>
                <w:szCs w:val="20"/>
              </w:rPr>
              <w:t xml:space="preserve"> </w:t>
            </w:r>
            <w:r w:rsidRPr="00A3196A">
              <w:rPr>
                <w:szCs w:val="20"/>
              </w:rPr>
              <w:t>betrieblicher EDV-Systeme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2BC9573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7BE5496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BBFE957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6E40ABF8" w14:textId="77777777" w:rsidTr="00172599">
        <w:trPr>
          <w:trHeight w:val="565"/>
        </w:trPr>
        <w:tc>
          <w:tcPr>
            <w:tcW w:w="3604" w:type="pct"/>
            <w:shd w:val="clear" w:color="auto" w:fill="auto"/>
            <w:vAlign w:val="center"/>
          </w:tcPr>
          <w:p w14:paraId="1535CF39" w14:textId="501A1AC7" w:rsidR="00330766" w:rsidRPr="009124A0" w:rsidRDefault="004B5464" w:rsidP="00330766">
            <w:pPr>
              <w:spacing w:before="40" w:after="40"/>
              <w:rPr>
                <w:szCs w:val="20"/>
              </w:rPr>
            </w:pPr>
            <w:r w:rsidRPr="004B5464">
              <w:rPr>
                <w:szCs w:val="20"/>
              </w:rPr>
              <w:t>Überprüfen allfälliger Verbrauchsfristen und Ablauftermine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4C5B7800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C177DFA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C48C1D3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838E0" w:rsidRPr="001B79F7" w14:paraId="56303ACF" w14:textId="77777777" w:rsidTr="002F3149">
        <w:trPr>
          <w:trHeight w:val="701"/>
        </w:trPr>
        <w:tc>
          <w:tcPr>
            <w:tcW w:w="3604" w:type="pct"/>
            <w:shd w:val="clear" w:color="auto" w:fill="auto"/>
            <w:vAlign w:val="center"/>
          </w:tcPr>
          <w:p w14:paraId="01E81432" w14:textId="42AF9382" w:rsidR="009838E0" w:rsidRPr="009124A0" w:rsidRDefault="00AD5F1E" w:rsidP="00AD5F1E">
            <w:pPr>
              <w:spacing w:before="40" w:after="40"/>
              <w:rPr>
                <w:szCs w:val="20"/>
              </w:rPr>
            </w:pPr>
            <w:r w:rsidRPr="00AD5F1E">
              <w:rPr>
                <w:szCs w:val="20"/>
              </w:rPr>
              <w:t>Kenntnis der Verrechnung mit</w:t>
            </w:r>
            <w:r>
              <w:rPr>
                <w:szCs w:val="20"/>
              </w:rPr>
              <w:t xml:space="preserve"> </w:t>
            </w:r>
            <w:r w:rsidRPr="00AD5F1E">
              <w:rPr>
                <w:szCs w:val="20"/>
              </w:rPr>
              <w:t>Patienten, privaten</w:t>
            </w:r>
            <w:r>
              <w:rPr>
                <w:szCs w:val="20"/>
              </w:rPr>
              <w:t xml:space="preserve"> </w:t>
            </w:r>
            <w:r w:rsidRPr="00AD5F1E">
              <w:rPr>
                <w:szCs w:val="20"/>
              </w:rPr>
              <w:t>Versicherungen und</w:t>
            </w:r>
            <w:r>
              <w:rPr>
                <w:szCs w:val="20"/>
              </w:rPr>
              <w:t xml:space="preserve"> </w:t>
            </w:r>
            <w:r w:rsidRPr="00AD5F1E">
              <w:rPr>
                <w:szCs w:val="20"/>
              </w:rPr>
              <w:t>Sozialversicherungsträgern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F5B6DC6" w14:textId="77777777" w:rsidR="009838E0" w:rsidRPr="001B79F7" w:rsidRDefault="009838E0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18F13D5" w14:textId="77777777" w:rsidR="009838E0" w:rsidRPr="001B79F7" w:rsidRDefault="009838E0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58F8A71F" w14:textId="77777777" w:rsidR="009838E0" w:rsidRPr="001B79F7" w:rsidRDefault="009838E0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838E0" w:rsidRPr="001B79F7" w14:paraId="6EC4A3C3" w14:textId="77777777" w:rsidTr="008D7CB8">
        <w:trPr>
          <w:trHeight w:val="698"/>
        </w:trPr>
        <w:tc>
          <w:tcPr>
            <w:tcW w:w="3604" w:type="pct"/>
            <w:shd w:val="clear" w:color="auto" w:fill="auto"/>
            <w:vAlign w:val="center"/>
          </w:tcPr>
          <w:p w14:paraId="0FF7D07C" w14:textId="5D699A06" w:rsidR="009838E0" w:rsidRPr="009124A0" w:rsidRDefault="002F61AF" w:rsidP="002F61AF">
            <w:pPr>
              <w:spacing w:before="40" w:after="40"/>
              <w:rPr>
                <w:szCs w:val="20"/>
              </w:rPr>
            </w:pPr>
            <w:r w:rsidRPr="002F61AF">
              <w:rPr>
                <w:szCs w:val="20"/>
              </w:rPr>
              <w:t>Durchführung der</w:t>
            </w:r>
            <w:r>
              <w:rPr>
                <w:szCs w:val="20"/>
              </w:rPr>
              <w:t xml:space="preserve"> </w:t>
            </w:r>
            <w:r w:rsidRPr="002F61AF">
              <w:rPr>
                <w:szCs w:val="20"/>
              </w:rPr>
              <w:t>Verrechnung mit Patienten,</w:t>
            </w:r>
            <w:r>
              <w:rPr>
                <w:szCs w:val="20"/>
              </w:rPr>
              <w:t xml:space="preserve"> </w:t>
            </w:r>
            <w:r w:rsidRPr="002F61AF">
              <w:rPr>
                <w:szCs w:val="20"/>
              </w:rPr>
              <w:t>privaten Versicherungen und</w:t>
            </w:r>
            <w:r>
              <w:rPr>
                <w:szCs w:val="20"/>
              </w:rPr>
              <w:t xml:space="preserve"> </w:t>
            </w:r>
            <w:r w:rsidRPr="002F61AF">
              <w:rPr>
                <w:szCs w:val="20"/>
              </w:rPr>
              <w:t>Sozialversicherungsträgern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105D1B5" w14:textId="77777777" w:rsidR="009838E0" w:rsidRPr="001B79F7" w:rsidRDefault="009838E0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474ACA1F" w14:textId="77777777" w:rsidR="009838E0" w:rsidRPr="001B79F7" w:rsidRDefault="009838E0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B38D809" w14:textId="77777777" w:rsidR="009838E0" w:rsidRPr="001B79F7" w:rsidRDefault="009838E0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838E0" w:rsidRPr="001B79F7" w14:paraId="4B9AC0A5" w14:textId="77777777" w:rsidTr="001465E0">
        <w:trPr>
          <w:trHeight w:val="694"/>
        </w:trPr>
        <w:tc>
          <w:tcPr>
            <w:tcW w:w="3604" w:type="pct"/>
            <w:shd w:val="clear" w:color="auto" w:fill="auto"/>
            <w:vAlign w:val="center"/>
          </w:tcPr>
          <w:p w14:paraId="08FF10D7" w14:textId="0431A58A" w:rsidR="009838E0" w:rsidRPr="009124A0" w:rsidRDefault="00E336E2" w:rsidP="00E336E2">
            <w:pPr>
              <w:spacing w:before="40" w:after="40"/>
              <w:rPr>
                <w:szCs w:val="20"/>
              </w:rPr>
            </w:pPr>
            <w:r w:rsidRPr="00E336E2">
              <w:rPr>
                <w:szCs w:val="20"/>
              </w:rPr>
              <w:t>Grundkenntnisse des Zahlungsverkehrs mit Lieferanten,</w:t>
            </w:r>
            <w:r>
              <w:rPr>
                <w:szCs w:val="20"/>
              </w:rPr>
              <w:t xml:space="preserve"> </w:t>
            </w:r>
            <w:r w:rsidRPr="00E336E2">
              <w:rPr>
                <w:szCs w:val="20"/>
              </w:rPr>
              <w:t>Kunden, Behörden, Post, Geld- und Kreditinstituten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C35C2A0" w14:textId="77777777" w:rsidR="009838E0" w:rsidRPr="001B79F7" w:rsidRDefault="009838E0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57848A4" w14:textId="77777777" w:rsidR="009838E0" w:rsidRPr="001B79F7" w:rsidRDefault="009838E0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2287B796" w14:textId="77777777" w:rsidR="009838E0" w:rsidRPr="001B79F7" w:rsidRDefault="009838E0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838E0" w:rsidRPr="001B79F7" w14:paraId="64EE7BFF" w14:textId="77777777" w:rsidTr="0059651C">
        <w:trPr>
          <w:trHeight w:val="703"/>
        </w:trPr>
        <w:tc>
          <w:tcPr>
            <w:tcW w:w="3604" w:type="pct"/>
            <w:shd w:val="clear" w:color="auto" w:fill="auto"/>
            <w:vAlign w:val="center"/>
          </w:tcPr>
          <w:p w14:paraId="1E6B1909" w14:textId="216B312F" w:rsidR="009838E0" w:rsidRPr="009124A0" w:rsidRDefault="0059651C" w:rsidP="0059651C">
            <w:pPr>
              <w:spacing w:before="40" w:after="40"/>
              <w:rPr>
                <w:szCs w:val="20"/>
              </w:rPr>
            </w:pPr>
            <w:r w:rsidRPr="0059651C">
              <w:rPr>
                <w:szCs w:val="20"/>
              </w:rPr>
              <w:t>Kenntnis des</w:t>
            </w:r>
            <w:r>
              <w:rPr>
                <w:szCs w:val="20"/>
              </w:rPr>
              <w:t xml:space="preserve"> </w:t>
            </w:r>
            <w:r w:rsidRPr="0059651C">
              <w:rPr>
                <w:szCs w:val="20"/>
              </w:rPr>
              <w:t>betriebsspezifischen</w:t>
            </w:r>
            <w:r>
              <w:rPr>
                <w:szCs w:val="20"/>
              </w:rPr>
              <w:t xml:space="preserve"> </w:t>
            </w:r>
            <w:r w:rsidRPr="0059651C">
              <w:rPr>
                <w:szCs w:val="20"/>
              </w:rPr>
              <w:t>Zahlungsverkehrs mit</w:t>
            </w:r>
            <w:r>
              <w:rPr>
                <w:szCs w:val="20"/>
              </w:rPr>
              <w:t xml:space="preserve"> </w:t>
            </w:r>
            <w:r w:rsidRPr="0059651C">
              <w:rPr>
                <w:szCs w:val="20"/>
              </w:rPr>
              <w:t>Lieferanten, Kunden,</w:t>
            </w:r>
            <w:r>
              <w:rPr>
                <w:szCs w:val="20"/>
              </w:rPr>
              <w:t xml:space="preserve"> </w:t>
            </w:r>
            <w:r w:rsidRPr="0059651C">
              <w:rPr>
                <w:szCs w:val="20"/>
              </w:rPr>
              <w:t>Behörden, Post, Geld- und</w:t>
            </w:r>
            <w:r>
              <w:rPr>
                <w:szCs w:val="20"/>
              </w:rPr>
              <w:t xml:space="preserve"> </w:t>
            </w:r>
            <w:r w:rsidRPr="0059651C">
              <w:rPr>
                <w:szCs w:val="20"/>
              </w:rPr>
              <w:t>Kreditinstituten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DAC3947" w14:textId="77777777" w:rsidR="009838E0" w:rsidRPr="001B79F7" w:rsidRDefault="009838E0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31E0574" w14:textId="77777777" w:rsidR="009838E0" w:rsidRPr="001B79F7" w:rsidRDefault="009838E0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1C3F082" w14:textId="77777777" w:rsidR="009838E0" w:rsidRPr="001B79F7" w:rsidRDefault="009838E0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838E0" w:rsidRPr="001B79F7" w14:paraId="52F92020" w14:textId="77777777" w:rsidTr="00C55942">
        <w:trPr>
          <w:trHeight w:val="557"/>
        </w:trPr>
        <w:tc>
          <w:tcPr>
            <w:tcW w:w="3604" w:type="pct"/>
            <w:shd w:val="clear" w:color="auto" w:fill="auto"/>
            <w:vAlign w:val="center"/>
          </w:tcPr>
          <w:p w14:paraId="4F9E4F5C" w14:textId="0C65B943" w:rsidR="009838E0" w:rsidRPr="009124A0" w:rsidRDefault="00C55942" w:rsidP="00330766">
            <w:pPr>
              <w:spacing w:before="40" w:after="40"/>
              <w:rPr>
                <w:szCs w:val="20"/>
              </w:rPr>
            </w:pPr>
            <w:r w:rsidRPr="00C55942">
              <w:rPr>
                <w:szCs w:val="20"/>
              </w:rPr>
              <w:t>Grundkenntnisse der Kassaführung und des Kassabuchs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75766F9" w14:textId="77777777" w:rsidR="009838E0" w:rsidRPr="001B79F7" w:rsidRDefault="009838E0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F161D2C" w14:textId="77777777" w:rsidR="009838E0" w:rsidRPr="001B79F7" w:rsidRDefault="009838E0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4E69FC19" w14:textId="77777777" w:rsidR="009838E0" w:rsidRPr="001B79F7" w:rsidRDefault="009838E0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5501EB11" w14:textId="77777777" w:rsidTr="00AC5FDD">
        <w:trPr>
          <w:trHeight w:val="409"/>
        </w:trPr>
        <w:tc>
          <w:tcPr>
            <w:tcW w:w="3604" w:type="pct"/>
            <w:shd w:val="clear" w:color="auto" w:fill="auto"/>
            <w:vAlign w:val="center"/>
          </w:tcPr>
          <w:p w14:paraId="42122DA6" w14:textId="7D52171A" w:rsidR="00330766" w:rsidRPr="001B79F7" w:rsidRDefault="00AC5FDD" w:rsidP="00330766">
            <w:pPr>
              <w:spacing w:before="40" w:after="40"/>
              <w:rPr>
                <w:szCs w:val="20"/>
              </w:rPr>
            </w:pPr>
            <w:r w:rsidRPr="00AC5FDD">
              <w:rPr>
                <w:szCs w:val="20"/>
              </w:rPr>
              <w:t>Kenntnis der Kassaführung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4E6E0A27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E8853A1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EFD430B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54E4B314" w14:textId="77777777" w:rsidTr="00DA22F8">
        <w:trPr>
          <w:trHeight w:val="699"/>
        </w:trPr>
        <w:tc>
          <w:tcPr>
            <w:tcW w:w="3604" w:type="pct"/>
            <w:shd w:val="clear" w:color="auto" w:fill="auto"/>
            <w:vAlign w:val="center"/>
          </w:tcPr>
          <w:p w14:paraId="59A3E9C8" w14:textId="25FC8208" w:rsidR="00330766" w:rsidRPr="00EB1A83" w:rsidRDefault="00DA22F8" w:rsidP="00DA22F8">
            <w:pPr>
              <w:spacing w:before="40" w:after="40"/>
              <w:rPr>
                <w:szCs w:val="20"/>
              </w:rPr>
            </w:pPr>
            <w:r w:rsidRPr="00DA22F8">
              <w:rPr>
                <w:szCs w:val="20"/>
              </w:rPr>
              <w:t>Kenntnis des Zahlungsverkehrs</w:t>
            </w:r>
            <w:r>
              <w:rPr>
                <w:szCs w:val="20"/>
              </w:rPr>
              <w:t xml:space="preserve"> </w:t>
            </w:r>
            <w:r w:rsidRPr="00DA22F8">
              <w:rPr>
                <w:szCs w:val="20"/>
              </w:rPr>
              <w:t>und des betriebsüblichen</w:t>
            </w:r>
            <w:r>
              <w:rPr>
                <w:szCs w:val="20"/>
              </w:rPr>
              <w:t xml:space="preserve"> </w:t>
            </w:r>
            <w:r w:rsidRPr="00DA22F8">
              <w:rPr>
                <w:szCs w:val="20"/>
              </w:rPr>
              <w:t>Verfahrens bei</w:t>
            </w:r>
            <w:r>
              <w:rPr>
                <w:szCs w:val="20"/>
              </w:rPr>
              <w:t xml:space="preserve"> </w:t>
            </w:r>
            <w:r w:rsidRPr="00DA22F8">
              <w:rPr>
                <w:szCs w:val="20"/>
              </w:rPr>
              <w:t>Zahlungsverzug, Mahnwesen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04C9373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14C14493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55706BCE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4AB7B90A" w14:textId="77777777" w:rsidTr="00CE049A">
        <w:trPr>
          <w:trHeight w:val="567"/>
        </w:trPr>
        <w:tc>
          <w:tcPr>
            <w:tcW w:w="3604" w:type="pct"/>
            <w:shd w:val="clear" w:color="auto" w:fill="auto"/>
            <w:vAlign w:val="center"/>
          </w:tcPr>
          <w:p w14:paraId="64B6F23C" w14:textId="40A6C969" w:rsidR="00330766" w:rsidRPr="00EB1A83" w:rsidRDefault="0013318B" w:rsidP="0013318B">
            <w:pPr>
              <w:spacing w:before="40" w:after="40"/>
              <w:rPr>
                <w:szCs w:val="20"/>
              </w:rPr>
            </w:pPr>
            <w:r w:rsidRPr="0013318B">
              <w:rPr>
                <w:szCs w:val="20"/>
              </w:rPr>
              <w:t>Mitarbeit beim</w:t>
            </w:r>
            <w:r>
              <w:rPr>
                <w:szCs w:val="20"/>
              </w:rPr>
              <w:t xml:space="preserve"> </w:t>
            </w:r>
            <w:r w:rsidRPr="0013318B">
              <w:rPr>
                <w:szCs w:val="20"/>
              </w:rPr>
              <w:t>Zahlungsverkehr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977DE2F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6938A9D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45398532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0EAA14E9" w14:textId="77777777" w:rsidTr="00323A2C">
        <w:trPr>
          <w:trHeight w:val="689"/>
        </w:trPr>
        <w:tc>
          <w:tcPr>
            <w:tcW w:w="3604" w:type="pct"/>
            <w:shd w:val="clear" w:color="auto" w:fill="auto"/>
            <w:vAlign w:val="center"/>
          </w:tcPr>
          <w:p w14:paraId="0542815D" w14:textId="75D04614" w:rsidR="00330766" w:rsidRPr="00EB1A83" w:rsidRDefault="00323A2C" w:rsidP="00323A2C">
            <w:pPr>
              <w:spacing w:before="40" w:after="40"/>
              <w:rPr>
                <w:szCs w:val="20"/>
              </w:rPr>
            </w:pPr>
            <w:r w:rsidRPr="00323A2C">
              <w:rPr>
                <w:szCs w:val="20"/>
              </w:rPr>
              <w:t>Grundkenntnisse der betrieblichen Buchführung und der</w:t>
            </w:r>
            <w:r>
              <w:rPr>
                <w:szCs w:val="20"/>
              </w:rPr>
              <w:t xml:space="preserve"> </w:t>
            </w:r>
            <w:r w:rsidRPr="00323A2C">
              <w:rPr>
                <w:szCs w:val="20"/>
              </w:rPr>
              <w:t>betrieblichen Buchungsunterlagen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3698042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16A5C03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4858B87B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5565781F" w14:textId="77777777" w:rsidR="00EA4CBE" w:rsidRDefault="00EA4CBE">
      <w:r>
        <w:br w:type="page"/>
      </w:r>
    </w:p>
    <w:p w14:paraId="56F1143C" w14:textId="7659EC66" w:rsidR="00CC068C" w:rsidRPr="006D74AC" w:rsidRDefault="00CC068C" w:rsidP="00CC068C">
      <w:pPr>
        <w:pStyle w:val="h20"/>
      </w:pPr>
      <w:r w:rsidRPr="006D74AC">
        <w:t>Kompetenzbereich</w:t>
      </w:r>
    </w:p>
    <w:p w14:paraId="79A23003" w14:textId="79C52F6C" w:rsidR="00CC068C" w:rsidRPr="00CC068C" w:rsidRDefault="00A50971" w:rsidP="00CC068C">
      <w:pPr>
        <w:pStyle w:val="h22"/>
      </w:pPr>
      <w:r w:rsidRPr="00A50971">
        <w:t>Fachliche Grundlagen und Fachkunde</w:t>
      </w:r>
    </w:p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965374" w:rsidRPr="001B79F7" w14:paraId="23CAB59C" w14:textId="77777777" w:rsidTr="00CC068C">
        <w:trPr>
          <w:trHeight w:hRule="exact" w:val="595"/>
        </w:trPr>
        <w:tc>
          <w:tcPr>
            <w:tcW w:w="3604" w:type="pct"/>
            <w:shd w:val="clear" w:color="auto" w:fill="4A6822"/>
            <w:vAlign w:val="center"/>
          </w:tcPr>
          <w:p w14:paraId="5E18EAB5" w14:textId="1B0C5C82" w:rsidR="00965374" w:rsidRPr="00330766" w:rsidRDefault="004957F1" w:rsidP="0033076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4957F1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Fachliche Grundlagen</w:t>
            </w:r>
          </w:p>
        </w:tc>
        <w:tc>
          <w:tcPr>
            <w:tcW w:w="465" w:type="pct"/>
            <w:shd w:val="clear" w:color="auto" w:fill="4A6822"/>
            <w:vAlign w:val="center"/>
          </w:tcPr>
          <w:p w14:paraId="7CF11943" w14:textId="77777777" w:rsidR="00965374" w:rsidRPr="001B79F7" w:rsidRDefault="00965374" w:rsidP="0096537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5" w:type="pct"/>
            <w:shd w:val="clear" w:color="auto" w:fill="4A6822"/>
            <w:vAlign w:val="center"/>
          </w:tcPr>
          <w:p w14:paraId="486314AD" w14:textId="77777777" w:rsidR="00965374" w:rsidRPr="001B79F7" w:rsidRDefault="00965374" w:rsidP="0096537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6" w:type="pct"/>
            <w:shd w:val="clear" w:color="auto" w:fill="4A6822"/>
            <w:vAlign w:val="center"/>
          </w:tcPr>
          <w:p w14:paraId="1C1D1C13" w14:textId="77777777" w:rsidR="00965374" w:rsidRPr="001B79F7" w:rsidRDefault="00965374" w:rsidP="0096537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30766" w:rsidRPr="001B79F7" w14:paraId="5B96376A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32A5D7B2" w14:textId="479F71E1" w:rsidR="00330766" w:rsidRPr="001B79F7" w:rsidRDefault="004957F1" w:rsidP="0033076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57F1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1F50A015" w14:textId="77777777" w:rsidR="00330766" w:rsidRPr="001B79F7" w:rsidRDefault="00330766" w:rsidP="0033076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731A05FD" w14:textId="77777777" w:rsidR="00330766" w:rsidRPr="001B79F7" w:rsidRDefault="00330766" w:rsidP="0033076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4864BC3C" w14:textId="77777777" w:rsidR="00330766" w:rsidRPr="001B79F7" w:rsidRDefault="00330766" w:rsidP="0033076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30766" w:rsidRPr="001B79F7" w14:paraId="2EC5A635" w14:textId="77777777" w:rsidTr="005263BF">
        <w:trPr>
          <w:trHeight w:val="584"/>
        </w:trPr>
        <w:tc>
          <w:tcPr>
            <w:tcW w:w="3604" w:type="pct"/>
            <w:shd w:val="clear" w:color="auto" w:fill="auto"/>
            <w:vAlign w:val="center"/>
          </w:tcPr>
          <w:p w14:paraId="2CD8D3BF" w14:textId="5738C071" w:rsidR="00330766" w:rsidRPr="00CC068C" w:rsidRDefault="005263BF" w:rsidP="00851EF1">
            <w:pPr>
              <w:spacing w:before="40" w:after="40"/>
              <w:rPr>
                <w:szCs w:val="20"/>
              </w:rPr>
            </w:pPr>
            <w:r w:rsidRPr="005263BF">
              <w:rPr>
                <w:szCs w:val="20"/>
              </w:rPr>
              <w:t>Grundkenntnisse der Anatomie/Histologie/Physiologie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154011FE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55FEFB50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31FC1530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0BC76B77" w14:textId="77777777" w:rsidTr="00DE0425">
        <w:trPr>
          <w:trHeight w:val="563"/>
        </w:trPr>
        <w:tc>
          <w:tcPr>
            <w:tcW w:w="3604" w:type="pct"/>
            <w:shd w:val="clear" w:color="auto" w:fill="auto"/>
            <w:vAlign w:val="center"/>
          </w:tcPr>
          <w:p w14:paraId="6F861BF0" w14:textId="4C3F4BEA" w:rsidR="00330766" w:rsidRPr="00CC068C" w:rsidRDefault="00DE0425" w:rsidP="00DE0425">
            <w:pPr>
              <w:spacing w:before="40" w:after="40"/>
              <w:rPr>
                <w:szCs w:val="20"/>
              </w:rPr>
            </w:pPr>
            <w:r w:rsidRPr="00DE0425">
              <w:rPr>
                <w:szCs w:val="20"/>
              </w:rPr>
              <w:t>Grundkenntnisse der</w:t>
            </w:r>
            <w:r>
              <w:rPr>
                <w:szCs w:val="20"/>
              </w:rPr>
              <w:t xml:space="preserve"> </w:t>
            </w:r>
            <w:r w:rsidRPr="00DE0425">
              <w:rPr>
                <w:szCs w:val="20"/>
              </w:rPr>
              <w:t>zahnspezifischen Anatomie</w:t>
            </w:r>
            <w:r>
              <w:rPr>
                <w:szCs w:val="20"/>
              </w:rPr>
              <w:t xml:space="preserve"> </w:t>
            </w:r>
            <w:r w:rsidRPr="00DE0425">
              <w:rPr>
                <w:szCs w:val="20"/>
              </w:rPr>
              <w:t>(Histologie, Physiologie)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06EABA7B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600B08F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138260C7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181EB049" w14:textId="77777777" w:rsidTr="009B54DA">
        <w:trPr>
          <w:trHeight w:val="416"/>
        </w:trPr>
        <w:tc>
          <w:tcPr>
            <w:tcW w:w="3604" w:type="pct"/>
            <w:shd w:val="clear" w:color="auto" w:fill="auto"/>
            <w:vAlign w:val="center"/>
          </w:tcPr>
          <w:p w14:paraId="77D69247" w14:textId="2E76FA70" w:rsidR="00330766" w:rsidRPr="00CC068C" w:rsidRDefault="009B54DA" w:rsidP="009B54DA">
            <w:pPr>
              <w:spacing w:before="40" w:after="40"/>
              <w:rPr>
                <w:szCs w:val="20"/>
              </w:rPr>
            </w:pPr>
            <w:r w:rsidRPr="009B54DA">
              <w:rPr>
                <w:szCs w:val="20"/>
              </w:rPr>
              <w:t>Kenntnis der zahnspezifischen Anatomie, Histologie,</w:t>
            </w:r>
            <w:r>
              <w:rPr>
                <w:szCs w:val="20"/>
              </w:rPr>
              <w:t xml:space="preserve"> </w:t>
            </w:r>
            <w:r w:rsidRPr="009B54DA">
              <w:rPr>
                <w:szCs w:val="20"/>
              </w:rPr>
              <w:t>Physiologie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DB6A6F3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632FAD8A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37216B50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513A1F2A" w14:textId="77777777" w:rsidTr="00093B64">
        <w:trPr>
          <w:trHeight w:val="550"/>
        </w:trPr>
        <w:tc>
          <w:tcPr>
            <w:tcW w:w="3604" w:type="pct"/>
            <w:shd w:val="clear" w:color="auto" w:fill="auto"/>
            <w:vAlign w:val="center"/>
          </w:tcPr>
          <w:p w14:paraId="7C727E68" w14:textId="3BC8437D" w:rsidR="00330766" w:rsidRPr="001B79F7" w:rsidRDefault="00093B64" w:rsidP="00851EF1">
            <w:pPr>
              <w:spacing w:before="40" w:after="40"/>
              <w:rPr>
                <w:szCs w:val="20"/>
              </w:rPr>
            </w:pPr>
            <w:r w:rsidRPr="00093B64">
              <w:rPr>
                <w:szCs w:val="20"/>
              </w:rPr>
              <w:t>Grundkenntnisse der Befundlehre und Krankheitslehre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4F68553D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709AEFEE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02F37773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1FE79E8F" w14:textId="77777777" w:rsidTr="00B14ECD">
        <w:trPr>
          <w:trHeight w:val="700"/>
        </w:trPr>
        <w:tc>
          <w:tcPr>
            <w:tcW w:w="3604" w:type="pct"/>
            <w:shd w:val="clear" w:color="auto" w:fill="auto"/>
            <w:vAlign w:val="center"/>
          </w:tcPr>
          <w:p w14:paraId="5FABD0EA" w14:textId="63528AA3" w:rsidR="00330766" w:rsidRPr="009124A0" w:rsidRDefault="00B14ECD" w:rsidP="00851EF1">
            <w:pPr>
              <w:spacing w:before="40" w:after="40"/>
              <w:rPr>
                <w:szCs w:val="20"/>
              </w:rPr>
            </w:pPr>
            <w:r w:rsidRPr="00B14ECD">
              <w:rPr>
                <w:szCs w:val="20"/>
              </w:rPr>
              <w:t xml:space="preserve">Grundkenntnisse der spezifischen Erkrankungen der Mundhöhle und des </w:t>
            </w:r>
            <w:proofErr w:type="spellStart"/>
            <w:r w:rsidRPr="00B14ECD">
              <w:rPr>
                <w:szCs w:val="20"/>
              </w:rPr>
              <w:t>stomatognathen</w:t>
            </w:r>
            <w:proofErr w:type="spellEnd"/>
            <w:r>
              <w:rPr>
                <w:szCs w:val="20"/>
              </w:rPr>
              <w:t xml:space="preserve"> Systems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5D7A8E54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41B306E1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0C1BC1D4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1EF1" w:rsidRPr="001B79F7" w14:paraId="3D80EC4F" w14:textId="77777777" w:rsidTr="003042D1">
        <w:trPr>
          <w:trHeight w:val="709"/>
        </w:trPr>
        <w:tc>
          <w:tcPr>
            <w:tcW w:w="3604" w:type="pct"/>
            <w:shd w:val="clear" w:color="auto" w:fill="auto"/>
            <w:vAlign w:val="center"/>
          </w:tcPr>
          <w:p w14:paraId="2A8F96DE" w14:textId="430C1D4D" w:rsidR="00851EF1" w:rsidRPr="009124A0" w:rsidRDefault="003042D1" w:rsidP="003042D1">
            <w:pPr>
              <w:spacing w:before="40" w:after="40"/>
              <w:rPr>
                <w:szCs w:val="20"/>
              </w:rPr>
            </w:pPr>
            <w:r w:rsidRPr="003042D1">
              <w:rPr>
                <w:szCs w:val="20"/>
              </w:rPr>
              <w:t>Grundkenntnisse der Pharmakologie und der wichtigsten</w:t>
            </w:r>
            <w:r>
              <w:rPr>
                <w:szCs w:val="20"/>
              </w:rPr>
              <w:t xml:space="preserve"> </w:t>
            </w:r>
            <w:r w:rsidRPr="003042D1">
              <w:rPr>
                <w:szCs w:val="20"/>
              </w:rPr>
              <w:t>Arzneimittelformen und –gruppen sowie deren Verabreichung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619B88A1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26D57B5B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66EA16FE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1EF1" w:rsidRPr="001B79F7" w14:paraId="1FD16AFC" w14:textId="77777777" w:rsidTr="00854BC0">
        <w:trPr>
          <w:trHeight w:val="691"/>
        </w:trPr>
        <w:tc>
          <w:tcPr>
            <w:tcW w:w="3604" w:type="pct"/>
            <w:shd w:val="clear" w:color="auto" w:fill="auto"/>
            <w:vAlign w:val="center"/>
          </w:tcPr>
          <w:p w14:paraId="514E0C22" w14:textId="6BAB1194" w:rsidR="00851EF1" w:rsidRPr="009124A0" w:rsidRDefault="00854BC0" w:rsidP="00851EF1">
            <w:pPr>
              <w:spacing w:before="40" w:after="40"/>
              <w:rPr>
                <w:szCs w:val="20"/>
              </w:rPr>
            </w:pPr>
            <w:r w:rsidRPr="00854BC0">
              <w:rPr>
                <w:szCs w:val="20"/>
              </w:rPr>
              <w:t>Grundkenntnisse über Medizinprodukte sowie Grundlagen über deren Aufbereitung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3A345443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04915500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56769F7D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44FD7" w:rsidRPr="001B79F7" w14:paraId="59B5DC0E" w14:textId="77777777" w:rsidTr="003E0C59">
        <w:trPr>
          <w:trHeight w:hRule="exact" w:val="595"/>
        </w:trPr>
        <w:tc>
          <w:tcPr>
            <w:tcW w:w="3604" w:type="pct"/>
            <w:shd w:val="clear" w:color="auto" w:fill="4A6822"/>
            <w:vAlign w:val="center"/>
          </w:tcPr>
          <w:p w14:paraId="63077F4E" w14:textId="385807B6" w:rsidR="00E44FD7" w:rsidRPr="00180157" w:rsidRDefault="008B67EE" w:rsidP="00180157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Fachkunde</w:t>
            </w:r>
          </w:p>
        </w:tc>
        <w:tc>
          <w:tcPr>
            <w:tcW w:w="465" w:type="pct"/>
            <w:shd w:val="clear" w:color="auto" w:fill="4A6822"/>
            <w:vAlign w:val="center"/>
          </w:tcPr>
          <w:p w14:paraId="31ABB0BC" w14:textId="77777777" w:rsidR="00E44FD7" w:rsidRPr="001B79F7" w:rsidRDefault="00E44FD7" w:rsidP="003E0C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5" w:type="pct"/>
            <w:shd w:val="clear" w:color="auto" w:fill="4A6822"/>
            <w:vAlign w:val="center"/>
          </w:tcPr>
          <w:p w14:paraId="22A7F2EB" w14:textId="77777777" w:rsidR="00E44FD7" w:rsidRPr="001B79F7" w:rsidRDefault="00E44FD7" w:rsidP="003E0C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6" w:type="pct"/>
            <w:shd w:val="clear" w:color="auto" w:fill="4A6822"/>
            <w:vAlign w:val="center"/>
          </w:tcPr>
          <w:p w14:paraId="201ED3F3" w14:textId="77777777" w:rsidR="00E44FD7" w:rsidRPr="001B79F7" w:rsidRDefault="00E44FD7" w:rsidP="003E0C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44FD7" w:rsidRPr="001B79F7" w14:paraId="178A2DF9" w14:textId="77777777" w:rsidTr="003E0C59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30C7E991" w14:textId="0AF35304" w:rsidR="00E44FD7" w:rsidRPr="001B79F7" w:rsidRDefault="00E44FD7" w:rsidP="00E44FD7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00582969" w14:textId="77777777" w:rsidR="00E44FD7" w:rsidRPr="001B79F7" w:rsidRDefault="00E44FD7" w:rsidP="00E44FD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51394A6E" w14:textId="77777777" w:rsidR="00E44FD7" w:rsidRPr="001B79F7" w:rsidRDefault="00E44FD7" w:rsidP="00E44FD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1DE93B07" w14:textId="77777777" w:rsidR="00E44FD7" w:rsidRPr="001B79F7" w:rsidRDefault="00E44FD7" w:rsidP="00E44FD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44FD7" w:rsidRPr="001B79F7" w14:paraId="67A53FAF" w14:textId="77777777" w:rsidTr="00B15677">
        <w:trPr>
          <w:trHeight w:val="631"/>
        </w:trPr>
        <w:tc>
          <w:tcPr>
            <w:tcW w:w="3604" w:type="pct"/>
            <w:shd w:val="clear" w:color="auto" w:fill="auto"/>
            <w:vAlign w:val="center"/>
          </w:tcPr>
          <w:p w14:paraId="2B12664D" w14:textId="1F66B958" w:rsidR="00E44FD7" w:rsidRPr="00CC068C" w:rsidRDefault="00B15677" w:rsidP="00B15677">
            <w:pPr>
              <w:spacing w:before="40" w:after="40"/>
              <w:rPr>
                <w:szCs w:val="20"/>
              </w:rPr>
            </w:pPr>
            <w:r w:rsidRPr="00B15677">
              <w:rPr>
                <w:szCs w:val="20"/>
              </w:rPr>
              <w:t>Kenntnis der Röntgenmaßnahmen unter Beachtung</w:t>
            </w:r>
            <w:r>
              <w:rPr>
                <w:szCs w:val="20"/>
              </w:rPr>
              <w:t xml:space="preserve"> </w:t>
            </w:r>
            <w:r w:rsidRPr="00B15677">
              <w:rPr>
                <w:szCs w:val="20"/>
              </w:rPr>
              <w:t>des Strahlenschutzes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BEB5E54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F8EABDD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6F63EDC3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44FD7" w:rsidRPr="001B79F7" w14:paraId="0B86A3DA" w14:textId="77777777" w:rsidTr="00CF0F21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9890181" w14:textId="0FAA44D6" w:rsidR="00E44FD7" w:rsidRPr="00CC068C" w:rsidRDefault="00CF0F21" w:rsidP="00CF0F21">
            <w:pPr>
              <w:spacing w:before="40" w:after="40"/>
              <w:rPr>
                <w:szCs w:val="20"/>
              </w:rPr>
            </w:pPr>
            <w:r w:rsidRPr="00CF0F21">
              <w:rPr>
                <w:szCs w:val="20"/>
              </w:rPr>
              <w:t>Mitarbeit bei Röntgenmaßnahmen unter Beachtung</w:t>
            </w:r>
            <w:r>
              <w:rPr>
                <w:szCs w:val="20"/>
              </w:rPr>
              <w:t xml:space="preserve"> </w:t>
            </w:r>
            <w:r w:rsidRPr="00CF0F21">
              <w:rPr>
                <w:szCs w:val="20"/>
              </w:rPr>
              <w:t>des Strahlenschutzes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80B7F0B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C157FEB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FD939AE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44FD7" w:rsidRPr="001B79F7" w14:paraId="236DCCCC" w14:textId="77777777" w:rsidTr="00433321">
        <w:trPr>
          <w:trHeight w:val="447"/>
        </w:trPr>
        <w:tc>
          <w:tcPr>
            <w:tcW w:w="3604" w:type="pct"/>
            <w:shd w:val="clear" w:color="auto" w:fill="auto"/>
            <w:vAlign w:val="center"/>
          </w:tcPr>
          <w:p w14:paraId="47489B4A" w14:textId="0EB12778" w:rsidR="00E44FD7" w:rsidRPr="00CC068C" w:rsidRDefault="004A27AC" w:rsidP="004A27AC">
            <w:pPr>
              <w:spacing w:before="40" w:after="40"/>
              <w:rPr>
                <w:szCs w:val="20"/>
              </w:rPr>
            </w:pPr>
            <w:r w:rsidRPr="004A27AC">
              <w:rPr>
                <w:szCs w:val="20"/>
              </w:rPr>
              <w:t>Grundkenntnisse der</w:t>
            </w:r>
            <w:r>
              <w:rPr>
                <w:szCs w:val="20"/>
              </w:rPr>
              <w:t xml:space="preserve"> </w:t>
            </w:r>
            <w:r w:rsidRPr="004A27AC">
              <w:rPr>
                <w:szCs w:val="20"/>
              </w:rPr>
              <w:t>konservierenden</w:t>
            </w:r>
            <w:r>
              <w:rPr>
                <w:szCs w:val="20"/>
              </w:rPr>
              <w:t xml:space="preserve"> </w:t>
            </w:r>
            <w:r w:rsidRPr="004A27AC">
              <w:rPr>
                <w:szCs w:val="20"/>
              </w:rPr>
              <w:t>Zahnheilkunde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77A4F75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A4712B9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53A6072B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44FD7" w:rsidRPr="001B79F7" w14:paraId="12395144" w14:textId="77777777" w:rsidTr="00352DEF">
        <w:trPr>
          <w:trHeight w:val="979"/>
        </w:trPr>
        <w:tc>
          <w:tcPr>
            <w:tcW w:w="3604" w:type="pct"/>
            <w:shd w:val="clear" w:color="auto" w:fill="auto"/>
            <w:vAlign w:val="center"/>
          </w:tcPr>
          <w:p w14:paraId="46566F39" w14:textId="14050F58" w:rsidR="00E44FD7" w:rsidRPr="001B79F7" w:rsidRDefault="00352DEF" w:rsidP="00352DEF">
            <w:pPr>
              <w:spacing w:before="40" w:after="40"/>
              <w:rPr>
                <w:szCs w:val="20"/>
              </w:rPr>
            </w:pPr>
            <w:r w:rsidRPr="00352DEF">
              <w:rPr>
                <w:szCs w:val="20"/>
              </w:rPr>
              <w:t>Kenntnis der konservierenden Zahnheilkunde (insbesondere</w:t>
            </w:r>
            <w:r>
              <w:rPr>
                <w:szCs w:val="20"/>
              </w:rPr>
              <w:t xml:space="preserve"> </w:t>
            </w:r>
            <w:r w:rsidRPr="00352DEF">
              <w:rPr>
                <w:szCs w:val="20"/>
              </w:rPr>
              <w:t>Kariesursachen und -entstehung, Kariesdiagnostik,</w:t>
            </w:r>
            <w:r>
              <w:rPr>
                <w:szCs w:val="20"/>
              </w:rPr>
              <w:t xml:space="preserve"> </w:t>
            </w:r>
            <w:r w:rsidRPr="00352DEF">
              <w:rPr>
                <w:szCs w:val="20"/>
              </w:rPr>
              <w:t>Füllungstherapie, Wurzelbehandlung)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CF5B1A0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8AC31BF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0FD5883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44FD7" w:rsidRPr="001B79F7" w14:paraId="4B52B893" w14:textId="77777777" w:rsidTr="00715D54">
        <w:trPr>
          <w:trHeight w:val="554"/>
        </w:trPr>
        <w:tc>
          <w:tcPr>
            <w:tcW w:w="3604" w:type="pct"/>
            <w:shd w:val="clear" w:color="auto" w:fill="auto"/>
            <w:vAlign w:val="center"/>
          </w:tcPr>
          <w:p w14:paraId="3BEF4F9B" w14:textId="1B5F77C6" w:rsidR="00E44FD7" w:rsidRPr="009124A0" w:rsidRDefault="00715D54" w:rsidP="00180157">
            <w:pPr>
              <w:spacing w:before="40" w:after="40"/>
              <w:rPr>
                <w:szCs w:val="20"/>
              </w:rPr>
            </w:pPr>
            <w:r w:rsidRPr="00715D54">
              <w:rPr>
                <w:szCs w:val="20"/>
              </w:rPr>
              <w:t>Kenntnis der Absaugtechnik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6CDD199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0EECC7A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64271B64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80157" w:rsidRPr="001B79F7" w14:paraId="20CD0D04" w14:textId="77777777" w:rsidTr="00C9499D">
        <w:trPr>
          <w:trHeight w:val="704"/>
        </w:trPr>
        <w:tc>
          <w:tcPr>
            <w:tcW w:w="3604" w:type="pct"/>
            <w:shd w:val="clear" w:color="auto" w:fill="auto"/>
            <w:vAlign w:val="center"/>
          </w:tcPr>
          <w:p w14:paraId="2C34A185" w14:textId="3DBD6ACD" w:rsidR="00180157" w:rsidRPr="00180157" w:rsidRDefault="00F1437B" w:rsidP="00F1437B">
            <w:pPr>
              <w:spacing w:before="40" w:after="40"/>
              <w:rPr>
                <w:szCs w:val="20"/>
              </w:rPr>
            </w:pPr>
            <w:r w:rsidRPr="00F1437B">
              <w:rPr>
                <w:szCs w:val="20"/>
              </w:rPr>
              <w:t>Mitarbeit beim Legen und Entfernen von provisorischen</w:t>
            </w:r>
            <w:r>
              <w:rPr>
                <w:szCs w:val="20"/>
              </w:rPr>
              <w:t xml:space="preserve"> </w:t>
            </w:r>
            <w:r w:rsidRPr="00F1437B">
              <w:rPr>
                <w:szCs w:val="20"/>
              </w:rPr>
              <w:t>Füllungen, plastischen Füllungen, Einlagefüllungen und Kronen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A252A7A" w14:textId="77777777" w:rsidR="00180157" w:rsidRPr="001B79F7" w:rsidRDefault="0018015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EDB8F3D" w14:textId="77777777" w:rsidR="00180157" w:rsidRPr="001B79F7" w:rsidRDefault="0018015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4813205B" w14:textId="77777777" w:rsidR="00180157" w:rsidRPr="001B79F7" w:rsidRDefault="0018015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44FD7" w:rsidRPr="001B79F7" w14:paraId="2DFADA0A" w14:textId="77777777" w:rsidTr="00306777">
        <w:trPr>
          <w:trHeight w:val="699"/>
        </w:trPr>
        <w:tc>
          <w:tcPr>
            <w:tcW w:w="3604" w:type="pct"/>
            <w:shd w:val="clear" w:color="auto" w:fill="auto"/>
            <w:vAlign w:val="center"/>
          </w:tcPr>
          <w:p w14:paraId="3F7FBE43" w14:textId="3E1CCB7E" w:rsidR="00E44FD7" w:rsidRPr="001B79F7" w:rsidRDefault="00306777" w:rsidP="00180157">
            <w:pPr>
              <w:spacing w:before="40" w:after="40"/>
              <w:rPr>
                <w:szCs w:val="20"/>
              </w:rPr>
            </w:pPr>
            <w:r w:rsidRPr="00306777">
              <w:rPr>
                <w:szCs w:val="20"/>
              </w:rPr>
              <w:t>Durchführung begleitender Maßnahmen bei der zahnärztlichen Diagnostik und Therapie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2B2E888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48F7B3A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4F774765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60C37" w:rsidRPr="001B79F7" w14:paraId="7D2AFBC6" w14:textId="77777777" w:rsidTr="006D7D01">
        <w:trPr>
          <w:trHeight w:val="567"/>
        </w:trPr>
        <w:tc>
          <w:tcPr>
            <w:tcW w:w="3604" w:type="pct"/>
            <w:shd w:val="clear" w:color="auto" w:fill="auto"/>
            <w:vAlign w:val="center"/>
          </w:tcPr>
          <w:p w14:paraId="63C74D54" w14:textId="53C97AB4" w:rsidR="00960C37" w:rsidRPr="001B79F7" w:rsidRDefault="006D7D01" w:rsidP="006D7D01">
            <w:pPr>
              <w:spacing w:before="40" w:after="40"/>
              <w:rPr>
                <w:szCs w:val="20"/>
              </w:rPr>
            </w:pPr>
            <w:r w:rsidRPr="006D7D01">
              <w:rPr>
                <w:szCs w:val="20"/>
              </w:rPr>
              <w:t>Grundkenntnisse der</w:t>
            </w:r>
            <w:r>
              <w:rPr>
                <w:szCs w:val="20"/>
              </w:rPr>
              <w:t xml:space="preserve"> </w:t>
            </w:r>
            <w:r w:rsidRPr="006D7D01">
              <w:rPr>
                <w:szCs w:val="20"/>
              </w:rPr>
              <w:t>prothetischen Zahnheilkunde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FEE6CE0" w14:textId="77777777" w:rsidR="00960C37" w:rsidRPr="001B79F7" w:rsidRDefault="00960C3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8D3B3A7" w14:textId="77777777" w:rsidR="00960C37" w:rsidRPr="001B79F7" w:rsidRDefault="00960C3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5C9FE542" w14:textId="77777777" w:rsidR="00960C37" w:rsidRPr="001B79F7" w:rsidRDefault="00960C3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60C37" w:rsidRPr="001B79F7" w14:paraId="3449A40D" w14:textId="77777777" w:rsidTr="001C59BC">
        <w:trPr>
          <w:trHeight w:val="831"/>
        </w:trPr>
        <w:tc>
          <w:tcPr>
            <w:tcW w:w="3604" w:type="pct"/>
            <w:shd w:val="clear" w:color="auto" w:fill="auto"/>
            <w:vAlign w:val="center"/>
          </w:tcPr>
          <w:p w14:paraId="07387968" w14:textId="732F2F06" w:rsidR="00960C37" w:rsidRPr="001B79F7" w:rsidRDefault="001C59BC" w:rsidP="001C59BC">
            <w:pPr>
              <w:spacing w:before="40" w:after="40"/>
              <w:rPr>
                <w:szCs w:val="20"/>
              </w:rPr>
            </w:pPr>
            <w:r w:rsidRPr="001C59BC">
              <w:rPr>
                <w:szCs w:val="20"/>
              </w:rPr>
              <w:t>Kenntnis der prothetischen Zahnheilkunde (Abformung,</w:t>
            </w:r>
            <w:r>
              <w:rPr>
                <w:szCs w:val="20"/>
              </w:rPr>
              <w:t xml:space="preserve"> </w:t>
            </w:r>
            <w:proofErr w:type="spellStart"/>
            <w:r w:rsidRPr="001C59BC">
              <w:rPr>
                <w:szCs w:val="20"/>
              </w:rPr>
              <w:t>Bissnahme</w:t>
            </w:r>
            <w:proofErr w:type="spellEnd"/>
            <w:r w:rsidRPr="001C59BC">
              <w:rPr>
                <w:szCs w:val="20"/>
              </w:rPr>
              <w:t>, festsitzender und abnehmbarer Zahnersatz,</w:t>
            </w:r>
            <w:r>
              <w:rPr>
                <w:szCs w:val="20"/>
              </w:rPr>
              <w:t xml:space="preserve"> </w:t>
            </w:r>
            <w:r w:rsidRPr="001C59BC">
              <w:rPr>
                <w:szCs w:val="20"/>
              </w:rPr>
              <w:t>Versorgung des zahnlosen Mundes, Situationsabdrücke,</w:t>
            </w:r>
            <w:r>
              <w:rPr>
                <w:szCs w:val="20"/>
              </w:rPr>
              <w:t xml:space="preserve"> </w:t>
            </w:r>
            <w:proofErr w:type="spellStart"/>
            <w:r w:rsidRPr="001C59BC">
              <w:rPr>
                <w:szCs w:val="20"/>
              </w:rPr>
              <w:t>Provisorienherstellung</w:t>
            </w:r>
            <w:proofErr w:type="spellEnd"/>
            <w:r w:rsidRPr="001C59BC">
              <w:rPr>
                <w:szCs w:val="20"/>
              </w:rPr>
              <w:t xml:space="preserve">, </w:t>
            </w:r>
            <w:proofErr w:type="spellStart"/>
            <w:r w:rsidRPr="001C59BC">
              <w:rPr>
                <w:szCs w:val="20"/>
              </w:rPr>
              <w:t>Implantatprothetik</w:t>
            </w:r>
            <w:proofErr w:type="spellEnd"/>
            <w:r w:rsidRPr="001C59BC">
              <w:rPr>
                <w:szCs w:val="20"/>
              </w:rPr>
              <w:t>)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1C962CF3" w14:textId="77777777" w:rsidR="00960C37" w:rsidRPr="001B79F7" w:rsidRDefault="00960C3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8473986" w14:textId="77777777" w:rsidR="00960C37" w:rsidRPr="001B79F7" w:rsidRDefault="00960C3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6F769BF3" w14:textId="77777777" w:rsidR="00960C37" w:rsidRPr="001B79F7" w:rsidRDefault="00960C3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E9D7955" w14:textId="77777777" w:rsidR="001C59BC" w:rsidRDefault="001C59BC">
      <w:r>
        <w:br w:type="page"/>
      </w:r>
    </w:p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960C37" w:rsidRPr="001B79F7" w14:paraId="7C9663B6" w14:textId="77777777" w:rsidTr="00D2265F">
        <w:trPr>
          <w:trHeight w:val="567"/>
        </w:trPr>
        <w:tc>
          <w:tcPr>
            <w:tcW w:w="3604" w:type="pct"/>
            <w:shd w:val="clear" w:color="auto" w:fill="auto"/>
            <w:vAlign w:val="center"/>
          </w:tcPr>
          <w:p w14:paraId="5ACF1800" w14:textId="0EA05A51" w:rsidR="00960C37" w:rsidRPr="001B79F7" w:rsidRDefault="00380569" w:rsidP="00380569">
            <w:pPr>
              <w:spacing w:before="40" w:after="40"/>
              <w:rPr>
                <w:szCs w:val="20"/>
              </w:rPr>
            </w:pPr>
            <w:r w:rsidRPr="00380569">
              <w:rPr>
                <w:szCs w:val="20"/>
              </w:rPr>
              <w:t>Grundkenntnisse des</w:t>
            </w:r>
            <w:r>
              <w:rPr>
                <w:szCs w:val="20"/>
              </w:rPr>
              <w:t xml:space="preserve"> </w:t>
            </w:r>
            <w:r w:rsidRPr="00380569">
              <w:rPr>
                <w:szCs w:val="20"/>
              </w:rPr>
              <w:t>zahntechnischen Labors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5D8ABFD" w14:textId="77777777" w:rsidR="00960C37" w:rsidRPr="001B79F7" w:rsidRDefault="00960C3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44AE9A4" w14:textId="77777777" w:rsidR="00960C37" w:rsidRPr="001B79F7" w:rsidRDefault="00960C3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78F22585" w14:textId="77777777" w:rsidR="00960C37" w:rsidRPr="001B79F7" w:rsidRDefault="00960C3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60C37" w:rsidRPr="001B79F7" w14:paraId="633A3DF6" w14:textId="77777777" w:rsidTr="00C65001">
        <w:trPr>
          <w:trHeight w:val="688"/>
        </w:trPr>
        <w:tc>
          <w:tcPr>
            <w:tcW w:w="3604" w:type="pct"/>
            <w:shd w:val="clear" w:color="auto" w:fill="auto"/>
            <w:vAlign w:val="center"/>
          </w:tcPr>
          <w:p w14:paraId="3469D978" w14:textId="11AF478F" w:rsidR="00960C37" w:rsidRPr="001B79F7" w:rsidRDefault="00D268E5" w:rsidP="00D268E5">
            <w:pPr>
              <w:spacing w:before="40" w:after="40"/>
              <w:rPr>
                <w:szCs w:val="20"/>
              </w:rPr>
            </w:pPr>
            <w:r w:rsidRPr="00D268E5">
              <w:rPr>
                <w:szCs w:val="20"/>
              </w:rPr>
              <w:t>Kenntnis des zahntechnischen</w:t>
            </w:r>
            <w:r>
              <w:rPr>
                <w:szCs w:val="20"/>
              </w:rPr>
              <w:t xml:space="preserve"> </w:t>
            </w:r>
            <w:r w:rsidRPr="00D268E5">
              <w:rPr>
                <w:szCs w:val="20"/>
              </w:rPr>
              <w:t>Labors und der dort</w:t>
            </w:r>
            <w:r>
              <w:rPr>
                <w:szCs w:val="20"/>
              </w:rPr>
              <w:t xml:space="preserve"> </w:t>
            </w:r>
            <w:r w:rsidRPr="00D268E5">
              <w:rPr>
                <w:szCs w:val="20"/>
              </w:rPr>
              <w:t>anfallenden Laborarbeiten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BC88F28" w14:textId="77777777" w:rsidR="00960C37" w:rsidRPr="001B79F7" w:rsidRDefault="00960C3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828E512" w14:textId="77777777" w:rsidR="00960C37" w:rsidRPr="001B79F7" w:rsidRDefault="00960C3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13E8C0D4" w14:textId="77777777" w:rsidR="00960C37" w:rsidRPr="001B79F7" w:rsidRDefault="00960C3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7CF2" w:rsidRPr="001B79F7" w14:paraId="139D6151" w14:textId="77777777" w:rsidTr="00FE6895">
        <w:trPr>
          <w:trHeight w:val="982"/>
        </w:trPr>
        <w:tc>
          <w:tcPr>
            <w:tcW w:w="3604" w:type="pct"/>
            <w:shd w:val="clear" w:color="auto" w:fill="auto"/>
            <w:vAlign w:val="center"/>
          </w:tcPr>
          <w:p w14:paraId="36041589" w14:textId="6DABE849" w:rsidR="00787CF2" w:rsidRPr="00D268E5" w:rsidRDefault="00FE6895" w:rsidP="00FE6895">
            <w:pPr>
              <w:spacing w:before="40" w:after="40"/>
              <w:rPr>
                <w:szCs w:val="20"/>
              </w:rPr>
            </w:pPr>
            <w:r w:rsidRPr="00FE6895">
              <w:rPr>
                <w:szCs w:val="20"/>
              </w:rPr>
              <w:t>Herstellen von Modellen und</w:t>
            </w:r>
            <w:r>
              <w:rPr>
                <w:szCs w:val="20"/>
              </w:rPr>
              <w:t xml:space="preserve"> </w:t>
            </w:r>
            <w:r w:rsidRPr="00FE6895">
              <w:rPr>
                <w:szCs w:val="20"/>
              </w:rPr>
              <w:t>von Provisorien für</w:t>
            </w:r>
            <w:r>
              <w:rPr>
                <w:szCs w:val="20"/>
              </w:rPr>
              <w:t xml:space="preserve"> </w:t>
            </w:r>
            <w:r w:rsidRPr="00FE6895">
              <w:rPr>
                <w:szCs w:val="20"/>
              </w:rPr>
              <w:t>festsitzenden Zahnersatz sowie</w:t>
            </w:r>
            <w:r>
              <w:rPr>
                <w:szCs w:val="20"/>
              </w:rPr>
              <w:t xml:space="preserve"> </w:t>
            </w:r>
            <w:r w:rsidRPr="00FE6895">
              <w:rPr>
                <w:szCs w:val="20"/>
              </w:rPr>
              <w:t>Durchführen einfacher</w:t>
            </w:r>
            <w:r>
              <w:rPr>
                <w:szCs w:val="20"/>
              </w:rPr>
              <w:t xml:space="preserve"> </w:t>
            </w:r>
            <w:r w:rsidRPr="00FE6895">
              <w:rPr>
                <w:szCs w:val="20"/>
              </w:rPr>
              <w:t>Reparaturen von gebrochenen</w:t>
            </w:r>
            <w:r>
              <w:rPr>
                <w:szCs w:val="20"/>
              </w:rPr>
              <w:t xml:space="preserve"> </w:t>
            </w:r>
            <w:r w:rsidRPr="00FE6895">
              <w:rPr>
                <w:szCs w:val="20"/>
              </w:rPr>
              <w:t>oder gesprungenen Prothesen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5BAF412" w14:textId="77777777" w:rsidR="00787CF2" w:rsidRPr="001B79F7" w:rsidRDefault="00787CF2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0324570" w14:textId="77777777" w:rsidR="00787CF2" w:rsidRPr="001B79F7" w:rsidRDefault="00787CF2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39E8692" w14:textId="77777777" w:rsidR="00787CF2" w:rsidRPr="001B79F7" w:rsidRDefault="00787CF2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7CF2" w:rsidRPr="001B79F7" w14:paraId="0D32A0CE" w14:textId="77777777" w:rsidTr="00361944">
        <w:trPr>
          <w:trHeight w:val="555"/>
        </w:trPr>
        <w:tc>
          <w:tcPr>
            <w:tcW w:w="3604" w:type="pct"/>
            <w:shd w:val="clear" w:color="auto" w:fill="auto"/>
            <w:vAlign w:val="center"/>
          </w:tcPr>
          <w:p w14:paraId="71526A99" w14:textId="666E6A0A" w:rsidR="00787CF2" w:rsidRPr="00D268E5" w:rsidRDefault="00361944" w:rsidP="00361944">
            <w:pPr>
              <w:spacing w:before="40" w:after="40"/>
              <w:rPr>
                <w:szCs w:val="20"/>
              </w:rPr>
            </w:pPr>
            <w:r w:rsidRPr="00361944">
              <w:rPr>
                <w:szCs w:val="20"/>
              </w:rPr>
              <w:t>Grundkenntnisse der</w:t>
            </w:r>
            <w:r>
              <w:rPr>
                <w:szCs w:val="20"/>
              </w:rPr>
              <w:t xml:space="preserve"> </w:t>
            </w:r>
            <w:r w:rsidRPr="00361944">
              <w:rPr>
                <w:szCs w:val="20"/>
              </w:rPr>
              <w:t>zahnärztlichen Chirurgie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1D074BC" w14:textId="77777777" w:rsidR="00787CF2" w:rsidRPr="001B79F7" w:rsidRDefault="00787CF2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51AFB3B" w14:textId="77777777" w:rsidR="00787CF2" w:rsidRPr="001B79F7" w:rsidRDefault="00787CF2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6724E358" w14:textId="77777777" w:rsidR="00787CF2" w:rsidRPr="001B79F7" w:rsidRDefault="00787CF2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7CF2" w:rsidRPr="001B79F7" w14:paraId="3446DF7D" w14:textId="77777777" w:rsidTr="007837C4">
        <w:trPr>
          <w:trHeight w:val="989"/>
        </w:trPr>
        <w:tc>
          <w:tcPr>
            <w:tcW w:w="3604" w:type="pct"/>
            <w:shd w:val="clear" w:color="auto" w:fill="auto"/>
            <w:vAlign w:val="center"/>
          </w:tcPr>
          <w:p w14:paraId="09F8D1D8" w14:textId="00F5244D" w:rsidR="00787CF2" w:rsidRPr="00D268E5" w:rsidRDefault="007837C4" w:rsidP="007837C4">
            <w:pPr>
              <w:spacing w:before="40" w:after="40"/>
              <w:rPr>
                <w:szCs w:val="20"/>
              </w:rPr>
            </w:pPr>
            <w:r w:rsidRPr="007837C4">
              <w:rPr>
                <w:szCs w:val="20"/>
              </w:rPr>
              <w:t>Kenntnis der zahnärztlichen Chirurgie (Chirurgische</w:t>
            </w:r>
            <w:r>
              <w:rPr>
                <w:szCs w:val="20"/>
              </w:rPr>
              <w:t xml:space="preserve"> </w:t>
            </w:r>
            <w:r w:rsidRPr="007837C4">
              <w:rPr>
                <w:szCs w:val="20"/>
              </w:rPr>
              <w:t>Instrumente und Materialien, chirurgische Eingriffe, Implantate,</w:t>
            </w:r>
            <w:r>
              <w:rPr>
                <w:szCs w:val="20"/>
              </w:rPr>
              <w:t xml:space="preserve"> </w:t>
            </w:r>
            <w:r w:rsidRPr="007837C4">
              <w:rPr>
                <w:szCs w:val="20"/>
              </w:rPr>
              <w:t>Anästhesie, Komplikationen bei chirurgischen Eingriffen)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9970E28" w14:textId="77777777" w:rsidR="00787CF2" w:rsidRPr="001B79F7" w:rsidRDefault="00787CF2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306E156" w14:textId="77777777" w:rsidR="00787CF2" w:rsidRPr="001B79F7" w:rsidRDefault="00787CF2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9FF5AAF" w14:textId="77777777" w:rsidR="00787CF2" w:rsidRPr="001B79F7" w:rsidRDefault="00787CF2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7CF2" w:rsidRPr="001B79F7" w14:paraId="231AFE12" w14:textId="77777777" w:rsidTr="00094CA2">
        <w:trPr>
          <w:trHeight w:val="550"/>
        </w:trPr>
        <w:tc>
          <w:tcPr>
            <w:tcW w:w="3604" w:type="pct"/>
            <w:shd w:val="clear" w:color="auto" w:fill="auto"/>
            <w:vAlign w:val="center"/>
          </w:tcPr>
          <w:p w14:paraId="65ED98F8" w14:textId="7665E0BC" w:rsidR="00787CF2" w:rsidRPr="00D268E5" w:rsidRDefault="00090120" w:rsidP="00D268E5">
            <w:pPr>
              <w:spacing w:before="40" w:after="40"/>
              <w:rPr>
                <w:szCs w:val="20"/>
              </w:rPr>
            </w:pPr>
            <w:r w:rsidRPr="00090120">
              <w:rPr>
                <w:szCs w:val="20"/>
              </w:rPr>
              <w:t>Herstellen eines sterilen Operationsumfeldes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7124167" w14:textId="77777777" w:rsidR="00787CF2" w:rsidRPr="001B79F7" w:rsidRDefault="00787CF2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263E80E" w14:textId="77777777" w:rsidR="00787CF2" w:rsidRPr="001B79F7" w:rsidRDefault="00787CF2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DCA408C" w14:textId="77777777" w:rsidR="00787CF2" w:rsidRPr="001B79F7" w:rsidRDefault="00787CF2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7CF2" w:rsidRPr="001B79F7" w14:paraId="5E478081" w14:textId="77777777" w:rsidTr="00EA26D0">
        <w:trPr>
          <w:trHeight w:val="418"/>
        </w:trPr>
        <w:tc>
          <w:tcPr>
            <w:tcW w:w="3604" w:type="pct"/>
            <w:shd w:val="clear" w:color="auto" w:fill="auto"/>
            <w:vAlign w:val="center"/>
          </w:tcPr>
          <w:p w14:paraId="5CA8A4F9" w14:textId="40E04ABB" w:rsidR="00787CF2" w:rsidRPr="00D268E5" w:rsidRDefault="00EA26D0" w:rsidP="00EA26D0">
            <w:pPr>
              <w:spacing w:before="40" w:after="40"/>
              <w:rPr>
                <w:szCs w:val="20"/>
              </w:rPr>
            </w:pPr>
            <w:r w:rsidRPr="00EA26D0">
              <w:rPr>
                <w:szCs w:val="20"/>
              </w:rPr>
              <w:t>Grundkenntnisse der</w:t>
            </w:r>
            <w:r>
              <w:rPr>
                <w:szCs w:val="20"/>
              </w:rPr>
              <w:t xml:space="preserve"> </w:t>
            </w:r>
            <w:r w:rsidRPr="00EA26D0">
              <w:rPr>
                <w:szCs w:val="20"/>
              </w:rPr>
              <w:t>Kieferorthopädie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CCDCF14" w14:textId="77777777" w:rsidR="00787CF2" w:rsidRPr="001B79F7" w:rsidRDefault="00787CF2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E8E1E51" w14:textId="77777777" w:rsidR="00787CF2" w:rsidRPr="001B79F7" w:rsidRDefault="00787CF2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7D2DBA0D" w14:textId="77777777" w:rsidR="00787CF2" w:rsidRPr="001B79F7" w:rsidRDefault="00787CF2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7CF2" w:rsidRPr="001B79F7" w14:paraId="1AA90366" w14:textId="77777777" w:rsidTr="0057201B">
        <w:trPr>
          <w:trHeight w:val="688"/>
        </w:trPr>
        <w:tc>
          <w:tcPr>
            <w:tcW w:w="3604" w:type="pct"/>
            <w:shd w:val="clear" w:color="auto" w:fill="auto"/>
            <w:vAlign w:val="center"/>
          </w:tcPr>
          <w:p w14:paraId="5E4178DD" w14:textId="7533E803" w:rsidR="00787CF2" w:rsidRPr="00D268E5" w:rsidRDefault="0057201B" w:rsidP="0057201B">
            <w:pPr>
              <w:spacing w:before="40" w:after="40"/>
              <w:rPr>
                <w:szCs w:val="20"/>
              </w:rPr>
            </w:pPr>
            <w:r w:rsidRPr="0057201B">
              <w:rPr>
                <w:szCs w:val="20"/>
              </w:rPr>
              <w:t>Kenntnis der Kieferorthopädie (Zahnstellungs- und</w:t>
            </w:r>
            <w:r>
              <w:rPr>
                <w:szCs w:val="20"/>
              </w:rPr>
              <w:t xml:space="preserve"> </w:t>
            </w:r>
            <w:r w:rsidRPr="0057201B">
              <w:rPr>
                <w:szCs w:val="20"/>
              </w:rPr>
              <w:t>Kieferanomalien, kieferorthopädische Diagnostik und</w:t>
            </w:r>
            <w:r>
              <w:rPr>
                <w:szCs w:val="20"/>
              </w:rPr>
              <w:t xml:space="preserve"> </w:t>
            </w:r>
            <w:r w:rsidRPr="0057201B">
              <w:rPr>
                <w:szCs w:val="20"/>
              </w:rPr>
              <w:t>Behandlung)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10C6AA6D" w14:textId="77777777" w:rsidR="00787CF2" w:rsidRPr="001B79F7" w:rsidRDefault="00787CF2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084DFE8" w14:textId="77777777" w:rsidR="00787CF2" w:rsidRPr="001B79F7" w:rsidRDefault="00787CF2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48E859E" w14:textId="77777777" w:rsidR="00787CF2" w:rsidRPr="001B79F7" w:rsidRDefault="00787CF2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665D" w:rsidRPr="001B79F7" w14:paraId="2C955808" w14:textId="77777777" w:rsidTr="00C10018">
        <w:trPr>
          <w:trHeight w:val="560"/>
        </w:trPr>
        <w:tc>
          <w:tcPr>
            <w:tcW w:w="3604" w:type="pct"/>
            <w:shd w:val="clear" w:color="auto" w:fill="auto"/>
            <w:vAlign w:val="center"/>
          </w:tcPr>
          <w:p w14:paraId="1BD51B28" w14:textId="6826506D" w:rsidR="00C9665D" w:rsidRPr="00D268E5" w:rsidRDefault="0057201B" w:rsidP="0057201B">
            <w:pPr>
              <w:spacing w:before="40" w:after="40"/>
              <w:rPr>
                <w:szCs w:val="20"/>
              </w:rPr>
            </w:pPr>
            <w:r w:rsidRPr="0057201B">
              <w:rPr>
                <w:szCs w:val="20"/>
              </w:rPr>
              <w:t>Grundkenntnisse der</w:t>
            </w:r>
            <w:r>
              <w:rPr>
                <w:szCs w:val="20"/>
              </w:rPr>
              <w:t xml:space="preserve"> </w:t>
            </w:r>
            <w:r w:rsidRPr="0057201B">
              <w:rPr>
                <w:szCs w:val="20"/>
              </w:rPr>
              <w:t>Prophylaxe und</w:t>
            </w:r>
            <w:r>
              <w:rPr>
                <w:szCs w:val="20"/>
              </w:rPr>
              <w:t xml:space="preserve"> </w:t>
            </w:r>
            <w:r w:rsidRPr="0057201B">
              <w:rPr>
                <w:szCs w:val="20"/>
              </w:rPr>
              <w:t>Parodontologie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97FA14D" w14:textId="77777777" w:rsidR="00C9665D" w:rsidRPr="001B79F7" w:rsidRDefault="00C9665D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105BE3AA" w14:textId="77777777" w:rsidR="00C9665D" w:rsidRPr="001B79F7" w:rsidRDefault="00C9665D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30399852" w14:textId="77777777" w:rsidR="00C9665D" w:rsidRPr="001B79F7" w:rsidRDefault="00C9665D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665D" w:rsidRPr="001B79F7" w14:paraId="2D635688" w14:textId="77777777" w:rsidTr="00CB589F">
        <w:trPr>
          <w:trHeight w:val="1135"/>
        </w:trPr>
        <w:tc>
          <w:tcPr>
            <w:tcW w:w="3604" w:type="pct"/>
            <w:shd w:val="clear" w:color="auto" w:fill="auto"/>
            <w:vAlign w:val="center"/>
          </w:tcPr>
          <w:p w14:paraId="5676C34E" w14:textId="45B590A8" w:rsidR="00C9665D" w:rsidRPr="00D268E5" w:rsidRDefault="00CB589F" w:rsidP="00CB589F">
            <w:pPr>
              <w:spacing w:before="40" w:after="40"/>
              <w:rPr>
                <w:szCs w:val="20"/>
              </w:rPr>
            </w:pPr>
            <w:r w:rsidRPr="00CB589F">
              <w:rPr>
                <w:szCs w:val="20"/>
              </w:rPr>
              <w:t>Kenntnis der Prophylaxe und Parodontologie (Befunderhebung,</w:t>
            </w:r>
            <w:r>
              <w:rPr>
                <w:szCs w:val="20"/>
              </w:rPr>
              <w:t xml:space="preserve"> </w:t>
            </w:r>
            <w:r w:rsidRPr="00CB589F">
              <w:rPr>
                <w:szCs w:val="20"/>
              </w:rPr>
              <w:t xml:space="preserve">Diagnostik und Therapie von </w:t>
            </w:r>
            <w:proofErr w:type="spellStart"/>
            <w:r w:rsidRPr="00CB589F">
              <w:rPr>
                <w:szCs w:val="20"/>
              </w:rPr>
              <w:t>Parodontalerkrankungen</w:t>
            </w:r>
            <w:proofErr w:type="spellEnd"/>
            <w:r w:rsidRPr="00CB589F">
              <w:rPr>
                <w:szCs w:val="20"/>
              </w:rPr>
              <w:t>,</w:t>
            </w:r>
            <w:r>
              <w:rPr>
                <w:szCs w:val="20"/>
              </w:rPr>
              <w:t xml:space="preserve"> </w:t>
            </w:r>
            <w:r w:rsidRPr="00CB589F">
              <w:rPr>
                <w:szCs w:val="20"/>
              </w:rPr>
              <w:t>Ernährungsrichtlinien, Mundhygienemaßnahmen,</w:t>
            </w:r>
            <w:r>
              <w:rPr>
                <w:szCs w:val="20"/>
              </w:rPr>
              <w:t xml:space="preserve"> </w:t>
            </w:r>
            <w:r w:rsidRPr="00CB589F">
              <w:rPr>
                <w:szCs w:val="20"/>
              </w:rPr>
              <w:t>Dentalhygienehilfsmittel)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52F7DA6" w14:textId="77777777" w:rsidR="00C9665D" w:rsidRPr="001B79F7" w:rsidRDefault="00C9665D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9F41BE1" w14:textId="77777777" w:rsidR="00C9665D" w:rsidRPr="001B79F7" w:rsidRDefault="00C9665D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4DE40A9" w14:textId="77777777" w:rsidR="00C9665D" w:rsidRPr="001B79F7" w:rsidRDefault="00C9665D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665D" w:rsidRPr="001B79F7" w14:paraId="69F346EC" w14:textId="77777777" w:rsidTr="00E732FE">
        <w:trPr>
          <w:trHeight w:val="839"/>
        </w:trPr>
        <w:tc>
          <w:tcPr>
            <w:tcW w:w="3604" w:type="pct"/>
            <w:shd w:val="clear" w:color="auto" w:fill="auto"/>
            <w:vAlign w:val="center"/>
          </w:tcPr>
          <w:p w14:paraId="305EF4E7" w14:textId="332843F2" w:rsidR="00C9665D" w:rsidRPr="00D268E5" w:rsidRDefault="00E732FE" w:rsidP="00E732FE">
            <w:pPr>
              <w:spacing w:before="40" w:after="40"/>
              <w:rPr>
                <w:szCs w:val="20"/>
              </w:rPr>
            </w:pPr>
            <w:r w:rsidRPr="00E732FE">
              <w:rPr>
                <w:szCs w:val="20"/>
              </w:rPr>
              <w:t>Mitarbeit bei der Prophylaxe (Sichtbarmachen von Belägen,</w:t>
            </w:r>
            <w:r>
              <w:rPr>
                <w:szCs w:val="20"/>
              </w:rPr>
              <w:t xml:space="preserve"> </w:t>
            </w:r>
            <w:proofErr w:type="spellStart"/>
            <w:r w:rsidRPr="00E732FE">
              <w:rPr>
                <w:szCs w:val="20"/>
              </w:rPr>
              <w:t>Belagkontrolle</w:t>
            </w:r>
            <w:proofErr w:type="spellEnd"/>
            <w:r w:rsidRPr="00E732FE">
              <w:rPr>
                <w:szCs w:val="20"/>
              </w:rPr>
              <w:t>, Reinigung und Politur der Zähne, lokale</w:t>
            </w:r>
            <w:r>
              <w:rPr>
                <w:szCs w:val="20"/>
              </w:rPr>
              <w:t xml:space="preserve"> </w:t>
            </w:r>
            <w:r w:rsidRPr="00E732FE">
              <w:rPr>
                <w:szCs w:val="20"/>
              </w:rPr>
              <w:t>Fluoridierung)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45E6044E" w14:textId="77777777" w:rsidR="00C9665D" w:rsidRPr="001B79F7" w:rsidRDefault="00C9665D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43FFBA1" w14:textId="77777777" w:rsidR="00C9665D" w:rsidRPr="001B79F7" w:rsidRDefault="00C9665D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45A51A6B" w14:textId="77777777" w:rsidR="00C9665D" w:rsidRPr="001B79F7" w:rsidRDefault="00C9665D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665D" w:rsidRPr="001B79F7" w14:paraId="5732A16F" w14:textId="77777777" w:rsidTr="00A50289">
        <w:trPr>
          <w:trHeight w:val="567"/>
        </w:trPr>
        <w:tc>
          <w:tcPr>
            <w:tcW w:w="3604" w:type="pct"/>
            <w:shd w:val="clear" w:color="auto" w:fill="auto"/>
            <w:vAlign w:val="center"/>
          </w:tcPr>
          <w:p w14:paraId="660AF2C9" w14:textId="140D764A" w:rsidR="00C9665D" w:rsidRPr="00D268E5" w:rsidRDefault="00A50289" w:rsidP="00D268E5">
            <w:pPr>
              <w:spacing w:before="40" w:after="40"/>
              <w:rPr>
                <w:szCs w:val="20"/>
              </w:rPr>
            </w:pPr>
            <w:r w:rsidRPr="00A50289">
              <w:rPr>
                <w:szCs w:val="20"/>
              </w:rPr>
              <w:t>Durchführung begleitender Maßnahmen bei der Mundhygiene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4D10F178" w14:textId="77777777" w:rsidR="00C9665D" w:rsidRPr="001B79F7" w:rsidRDefault="00C9665D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1E0C6A61" w14:textId="77777777" w:rsidR="00C9665D" w:rsidRPr="001B79F7" w:rsidRDefault="00C9665D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D59C049" w14:textId="77777777" w:rsidR="00C9665D" w:rsidRPr="001B79F7" w:rsidRDefault="00C9665D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665D" w:rsidRPr="001B79F7" w14:paraId="1B588607" w14:textId="77777777" w:rsidTr="00787CF2">
        <w:trPr>
          <w:trHeight w:val="688"/>
        </w:trPr>
        <w:tc>
          <w:tcPr>
            <w:tcW w:w="3604" w:type="pct"/>
            <w:shd w:val="clear" w:color="auto" w:fill="auto"/>
            <w:vAlign w:val="center"/>
          </w:tcPr>
          <w:p w14:paraId="36521B5C" w14:textId="7BFFFBEF" w:rsidR="00C9665D" w:rsidRPr="00D268E5" w:rsidRDefault="00624E52" w:rsidP="00D268E5">
            <w:pPr>
              <w:spacing w:before="40" w:after="40"/>
              <w:rPr>
                <w:szCs w:val="20"/>
              </w:rPr>
            </w:pPr>
            <w:r w:rsidRPr="00624E52">
              <w:rPr>
                <w:szCs w:val="20"/>
              </w:rPr>
              <w:t>Mitarbeit bei Kariesindizes und Kariesrisikobestimmungen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6F07ACE" w14:textId="77777777" w:rsidR="00C9665D" w:rsidRPr="001B79F7" w:rsidRDefault="00C9665D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2A3F745" w14:textId="77777777" w:rsidR="00C9665D" w:rsidRPr="001B79F7" w:rsidRDefault="00C9665D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751E203" w14:textId="77777777" w:rsidR="00C9665D" w:rsidRPr="001B79F7" w:rsidRDefault="00C9665D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24E52" w:rsidRPr="001B79F7" w14:paraId="13CDDDF3" w14:textId="77777777" w:rsidTr="00624E52">
        <w:trPr>
          <w:trHeight w:val="557"/>
        </w:trPr>
        <w:tc>
          <w:tcPr>
            <w:tcW w:w="3604" w:type="pct"/>
            <w:shd w:val="clear" w:color="auto" w:fill="auto"/>
            <w:vAlign w:val="center"/>
          </w:tcPr>
          <w:p w14:paraId="54A2A86A" w14:textId="4DCCD96F" w:rsidR="00624E52" w:rsidRPr="00624E52" w:rsidRDefault="00624E52" w:rsidP="00D268E5">
            <w:pPr>
              <w:spacing w:before="40" w:after="40"/>
              <w:rPr>
                <w:szCs w:val="20"/>
              </w:rPr>
            </w:pPr>
            <w:r w:rsidRPr="00624E52">
              <w:rPr>
                <w:szCs w:val="20"/>
              </w:rPr>
              <w:t xml:space="preserve">Mitarbeit bei der Erstellung des </w:t>
            </w:r>
            <w:proofErr w:type="spellStart"/>
            <w:r w:rsidRPr="00624E52">
              <w:rPr>
                <w:szCs w:val="20"/>
              </w:rPr>
              <w:t>Parodontalstatus</w:t>
            </w:r>
            <w:proofErr w:type="spellEnd"/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F23C624" w14:textId="77777777" w:rsidR="00624E52" w:rsidRPr="001B79F7" w:rsidRDefault="00624E52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1A7558E7" w14:textId="77777777" w:rsidR="00624E52" w:rsidRPr="001B79F7" w:rsidRDefault="00624E52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2E05948" w14:textId="77777777" w:rsidR="00624E52" w:rsidRPr="001B79F7" w:rsidRDefault="00624E52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5886CF1D" w14:textId="0150363D" w:rsidR="009124A0" w:rsidRDefault="009124A0">
      <w:pPr>
        <w:spacing w:before="0" w:after="160" w:line="259" w:lineRule="auto"/>
      </w:pPr>
    </w:p>
    <w:sectPr w:rsidR="009124A0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2F983" w14:textId="77777777" w:rsidR="00E01833" w:rsidRDefault="00E01833" w:rsidP="00843980">
      <w:pPr>
        <w:spacing w:before="0" w:after="0"/>
      </w:pPr>
      <w:r>
        <w:separator/>
      </w:r>
    </w:p>
  </w:endnote>
  <w:endnote w:type="continuationSeparator" w:id="0">
    <w:p w14:paraId="1625F0B4" w14:textId="77777777" w:rsidR="00E01833" w:rsidRDefault="00E01833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01609ABF" w:rsidR="00843980" w:rsidRPr="00165D1C" w:rsidRDefault="00843980" w:rsidP="001F6376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835711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1F6376" w:rsidRPr="001F637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Zah</w:t>
          </w:r>
          <w:r w:rsidR="002D200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närztliche</w:t>
          </w:r>
          <w:r w:rsidR="001F6376" w:rsidRPr="001F637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Fachassistenz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C870EF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54DD613F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A7A0B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1F6376" w:rsidRPr="001F637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Zah</w:t>
          </w:r>
          <w:r w:rsidR="002D200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närztliche</w:t>
          </w:r>
          <w:r w:rsidR="001F6376" w:rsidRPr="001F637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Fachassistenz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C870EF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A58DA" w14:textId="77777777" w:rsidR="00E01833" w:rsidRDefault="00E01833" w:rsidP="00843980">
      <w:pPr>
        <w:spacing w:before="0" w:after="0"/>
      </w:pPr>
      <w:r>
        <w:separator/>
      </w:r>
    </w:p>
  </w:footnote>
  <w:footnote w:type="continuationSeparator" w:id="0">
    <w:p w14:paraId="7F1BF85A" w14:textId="77777777" w:rsidR="00E01833" w:rsidRDefault="00E01833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219B8"/>
    <w:rsid w:val="00025334"/>
    <w:rsid w:val="00073823"/>
    <w:rsid w:val="000771D7"/>
    <w:rsid w:val="00090120"/>
    <w:rsid w:val="00093B64"/>
    <w:rsid w:val="00094CA2"/>
    <w:rsid w:val="000A6323"/>
    <w:rsid w:val="000D41FE"/>
    <w:rsid w:val="000D6F12"/>
    <w:rsid w:val="000E4FA5"/>
    <w:rsid w:val="001000F5"/>
    <w:rsid w:val="0010397F"/>
    <w:rsid w:val="001249DA"/>
    <w:rsid w:val="0012650F"/>
    <w:rsid w:val="001308A7"/>
    <w:rsid w:val="0013318B"/>
    <w:rsid w:val="001465E0"/>
    <w:rsid w:val="00165D1C"/>
    <w:rsid w:val="00172599"/>
    <w:rsid w:val="00180157"/>
    <w:rsid w:val="0018285D"/>
    <w:rsid w:val="001A30ED"/>
    <w:rsid w:val="001A53FE"/>
    <w:rsid w:val="001B4196"/>
    <w:rsid w:val="001B79F7"/>
    <w:rsid w:val="001C59BC"/>
    <w:rsid w:val="001C6ED3"/>
    <w:rsid w:val="001E015B"/>
    <w:rsid w:val="001E693E"/>
    <w:rsid w:val="001E7972"/>
    <w:rsid w:val="001F6376"/>
    <w:rsid w:val="00216D77"/>
    <w:rsid w:val="00242FEA"/>
    <w:rsid w:val="00291DAC"/>
    <w:rsid w:val="00292F93"/>
    <w:rsid w:val="002D2005"/>
    <w:rsid w:val="002F3149"/>
    <w:rsid w:val="002F61AF"/>
    <w:rsid w:val="003042D1"/>
    <w:rsid w:val="00306777"/>
    <w:rsid w:val="0032021D"/>
    <w:rsid w:val="00323A2C"/>
    <w:rsid w:val="00326264"/>
    <w:rsid w:val="00330766"/>
    <w:rsid w:val="0034048B"/>
    <w:rsid w:val="00344A58"/>
    <w:rsid w:val="00352DEF"/>
    <w:rsid w:val="0036025C"/>
    <w:rsid w:val="00361944"/>
    <w:rsid w:val="00377E7A"/>
    <w:rsid w:val="00380569"/>
    <w:rsid w:val="00396ECF"/>
    <w:rsid w:val="003A4716"/>
    <w:rsid w:val="003B31C8"/>
    <w:rsid w:val="003C58C0"/>
    <w:rsid w:val="003C716E"/>
    <w:rsid w:val="003E0282"/>
    <w:rsid w:val="003E314D"/>
    <w:rsid w:val="003F7202"/>
    <w:rsid w:val="00403AFB"/>
    <w:rsid w:val="00430A5D"/>
    <w:rsid w:val="00433321"/>
    <w:rsid w:val="00465CD5"/>
    <w:rsid w:val="004750BD"/>
    <w:rsid w:val="00477EED"/>
    <w:rsid w:val="004922F2"/>
    <w:rsid w:val="004957F1"/>
    <w:rsid w:val="004A27AC"/>
    <w:rsid w:val="004B3F32"/>
    <w:rsid w:val="004B5464"/>
    <w:rsid w:val="004D2DD2"/>
    <w:rsid w:val="004F41F6"/>
    <w:rsid w:val="00524F04"/>
    <w:rsid w:val="005263BF"/>
    <w:rsid w:val="0054089E"/>
    <w:rsid w:val="00551F3E"/>
    <w:rsid w:val="00556A6D"/>
    <w:rsid w:val="0057201B"/>
    <w:rsid w:val="0057268A"/>
    <w:rsid w:val="00574FDF"/>
    <w:rsid w:val="00594450"/>
    <w:rsid w:val="0059651C"/>
    <w:rsid w:val="005E0306"/>
    <w:rsid w:val="005F0AE3"/>
    <w:rsid w:val="00612185"/>
    <w:rsid w:val="00624E52"/>
    <w:rsid w:val="006429BF"/>
    <w:rsid w:val="006518A8"/>
    <w:rsid w:val="006668FB"/>
    <w:rsid w:val="00672D3D"/>
    <w:rsid w:val="006A2379"/>
    <w:rsid w:val="006D5389"/>
    <w:rsid w:val="006D7D01"/>
    <w:rsid w:val="006E7510"/>
    <w:rsid w:val="006F6E26"/>
    <w:rsid w:val="0070295A"/>
    <w:rsid w:val="00715D54"/>
    <w:rsid w:val="007405E0"/>
    <w:rsid w:val="00750D02"/>
    <w:rsid w:val="0077049A"/>
    <w:rsid w:val="007740B5"/>
    <w:rsid w:val="00780955"/>
    <w:rsid w:val="007837C4"/>
    <w:rsid w:val="00787CF2"/>
    <w:rsid w:val="007A7A0B"/>
    <w:rsid w:val="007C12D4"/>
    <w:rsid w:val="007C33A8"/>
    <w:rsid w:val="007C7E88"/>
    <w:rsid w:val="007E5979"/>
    <w:rsid w:val="007E6DA5"/>
    <w:rsid w:val="007E7CCC"/>
    <w:rsid w:val="007F5F84"/>
    <w:rsid w:val="0081200C"/>
    <w:rsid w:val="00835711"/>
    <w:rsid w:val="00843980"/>
    <w:rsid w:val="00843AD4"/>
    <w:rsid w:val="00851EF1"/>
    <w:rsid w:val="00854BC0"/>
    <w:rsid w:val="008570F5"/>
    <w:rsid w:val="008630A2"/>
    <w:rsid w:val="008B67EE"/>
    <w:rsid w:val="008B7258"/>
    <w:rsid w:val="008D7CB8"/>
    <w:rsid w:val="008F4CAD"/>
    <w:rsid w:val="00903B4B"/>
    <w:rsid w:val="009124A0"/>
    <w:rsid w:val="00912806"/>
    <w:rsid w:val="00917622"/>
    <w:rsid w:val="00935B93"/>
    <w:rsid w:val="00935D51"/>
    <w:rsid w:val="00936E15"/>
    <w:rsid w:val="009440AD"/>
    <w:rsid w:val="00960C37"/>
    <w:rsid w:val="00965374"/>
    <w:rsid w:val="00967372"/>
    <w:rsid w:val="0097011C"/>
    <w:rsid w:val="0097678A"/>
    <w:rsid w:val="009838E0"/>
    <w:rsid w:val="00993E52"/>
    <w:rsid w:val="009B54DA"/>
    <w:rsid w:val="00A14A64"/>
    <w:rsid w:val="00A16105"/>
    <w:rsid w:val="00A3196A"/>
    <w:rsid w:val="00A42823"/>
    <w:rsid w:val="00A44505"/>
    <w:rsid w:val="00A449D5"/>
    <w:rsid w:val="00A50289"/>
    <w:rsid w:val="00A50971"/>
    <w:rsid w:val="00A51742"/>
    <w:rsid w:val="00A62275"/>
    <w:rsid w:val="00A729C6"/>
    <w:rsid w:val="00A862C0"/>
    <w:rsid w:val="00AC5FDD"/>
    <w:rsid w:val="00AD5F1E"/>
    <w:rsid w:val="00AE70AC"/>
    <w:rsid w:val="00B146B0"/>
    <w:rsid w:val="00B14ECD"/>
    <w:rsid w:val="00B15677"/>
    <w:rsid w:val="00B16948"/>
    <w:rsid w:val="00B3456D"/>
    <w:rsid w:val="00B36DD5"/>
    <w:rsid w:val="00B37360"/>
    <w:rsid w:val="00B41997"/>
    <w:rsid w:val="00B43FD4"/>
    <w:rsid w:val="00B6281F"/>
    <w:rsid w:val="00B92136"/>
    <w:rsid w:val="00BA3006"/>
    <w:rsid w:val="00BB0CFE"/>
    <w:rsid w:val="00BB20F3"/>
    <w:rsid w:val="00BB33B8"/>
    <w:rsid w:val="00BB498E"/>
    <w:rsid w:val="00BC5D50"/>
    <w:rsid w:val="00BD78F2"/>
    <w:rsid w:val="00C10018"/>
    <w:rsid w:val="00C163ED"/>
    <w:rsid w:val="00C21BE3"/>
    <w:rsid w:val="00C320AC"/>
    <w:rsid w:val="00C50EE5"/>
    <w:rsid w:val="00C55942"/>
    <w:rsid w:val="00C65001"/>
    <w:rsid w:val="00C650DA"/>
    <w:rsid w:val="00C870EF"/>
    <w:rsid w:val="00C9499D"/>
    <w:rsid w:val="00C9665D"/>
    <w:rsid w:val="00CA5599"/>
    <w:rsid w:val="00CB589F"/>
    <w:rsid w:val="00CC068C"/>
    <w:rsid w:val="00CC2C40"/>
    <w:rsid w:val="00CC55E2"/>
    <w:rsid w:val="00CC6700"/>
    <w:rsid w:val="00CD3452"/>
    <w:rsid w:val="00CE049A"/>
    <w:rsid w:val="00CE0A6A"/>
    <w:rsid w:val="00CE5FBD"/>
    <w:rsid w:val="00CF0F21"/>
    <w:rsid w:val="00CF0FC8"/>
    <w:rsid w:val="00D04E58"/>
    <w:rsid w:val="00D2265F"/>
    <w:rsid w:val="00D268E5"/>
    <w:rsid w:val="00D42995"/>
    <w:rsid w:val="00D51148"/>
    <w:rsid w:val="00D5438E"/>
    <w:rsid w:val="00D757A8"/>
    <w:rsid w:val="00DA22F8"/>
    <w:rsid w:val="00DA72B7"/>
    <w:rsid w:val="00DB45F9"/>
    <w:rsid w:val="00DE0425"/>
    <w:rsid w:val="00DF54DC"/>
    <w:rsid w:val="00E01833"/>
    <w:rsid w:val="00E2294A"/>
    <w:rsid w:val="00E270D4"/>
    <w:rsid w:val="00E336E2"/>
    <w:rsid w:val="00E409E2"/>
    <w:rsid w:val="00E44FD7"/>
    <w:rsid w:val="00E732FE"/>
    <w:rsid w:val="00E93F44"/>
    <w:rsid w:val="00EA26D0"/>
    <w:rsid w:val="00EA4CBE"/>
    <w:rsid w:val="00EB1A83"/>
    <w:rsid w:val="00EB7B6E"/>
    <w:rsid w:val="00EE1190"/>
    <w:rsid w:val="00EE66EF"/>
    <w:rsid w:val="00EF1CA8"/>
    <w:rsid w:val="00F00823"/>
    <w:rsid w:val="00F049CE"/>
    <w:rsid w:val="00F070D1"/>
    <w:rsid w:val="00F1437B"/>
    <w:rsid w:val="00F2128D"/>
    <w:rsid w:val="00F3573A"/>
    <w:rsid w:val="00F55448"/>
    <w:rsid w:val="00FA5AE7"/>
    <w:rsid w:val="00FB3262"/>
    <w:rsid w:val="00FC20BD"/>
    <w:rsid w:val="00FC7EF0"/>
    <w:rsid w:val="00FD509B"/>
    <w:rsid w:val="00FE30A5"/>
    <w:rsid w:val="00FE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1443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187</cp:revision>
  <dcterms:created xsi:type="dcterms:W3CDTF">2024-05-15T07:02:00Z</dcterms:created>
  <dcterms:modified xsi:type="dcterms:W3CDTF">2024-05-21T13:18:00Z</dcterms:modified>
</cp:coreProperties>
</file>