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1C3" w14:textId="77777777" w:rsidR="00A72E5C" w:rsidRPr="00A72E5C" w:rsidRDefault="00A72E5C" w:rsidP="00A72E5C">
      <w:pPr>
        <w:spacing w:before="240"/>
        <w:outlineLvl w:val="0"/>
        <w:rPr>
          <w:rFonts w:cs="Calibri"/>
          <w:b/>
          <w:bCs/>
          <w:color w:val="B1C800"/>
          <w:sz w:val="48"/>
          <w:szCs w:val="48"/>
          <w:lang w:val="de-DE"/>
        </w:rPr>
      </w:pPr>
      <w:r w:rsidRPr="00A72E5C">
        <w:rPr>
          <w:rFonts w:cs="Calibri"/>
          <w:b/>
          <w:bCs/>
          <w:color w:val="B1C800"/>
          <w:sz w:val="48"/>
          <w:szCs w:val="48"/>
          <w:lang w:val="de-DE"/>
        </w:rPr>
        <w:t>Ausbildu</w:t>
      </w:r>
      <w:bookmarkStart w:id="0" w:name="x_Anhang_Ausbildungsdok"/>
      <w:bookmarkEnd w:id="0"/>
      <w:r w:rsidRPr="00A72E5C">
        <w:rPr>
          <w:rFonts w:cs="Calibri"/>
          <w:b/>
          <w:bCs/>
          <w:color w:val="B1C800"/>
          <w:sz w:val="48"/>
          <w:szCs w:val="48"/>
          <w:lang w:val="de-DE"/>
        </w:rPr>
        <w:t>ngsdokumentation</w:t>
      </w:r>
    </w:p>
    <w:p w14:paraId="309135B6" w14:textId="77777777" w:rsidR="00A72E5C" w:rsidRPr="00A72E5C" w:rsidRDefault="00A72E5C" w:rsidP="00A72E5C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4DC641DC" w14:textId="6E2263FC" w:rsidR="00A72E5C" w:rsidRPr="00A72E5C" w:rsidRDefault="00A72E5C" w:rsidP="00A72E5C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A72E5C">
        <w:rPr>
          <w:rFonts w:eastAsia="Times New Roman" w:cs="Calibri"/>
          <w:b/>
          <w:bCs/>
          <w:color w:val="808080"/>
          <w:sz w:val="32"/>
          <w:szCs w:val="32"/>
        </w:rPr>
        <w:t xml:space="preserve">für den Lehrberuf </w:t>
      </w:r>
      <w:r w:rsidR="00FE7D8A">
        <w:rPr>
          <w:rFonts w:eastAsia="Times New Roman" w:cs="Calibri"/>
          <w:b/>
          <w:bCs/>
          <w:color w:val="808080"/>
          <w:sz w:val="32"/>
          <w:szCs w:val="32"/>
        </w:rPr>
        <w:t>Tischlerei</w:t>
      </w:r>
      <w:r w:rsidRPr="00A72E5C">
        <w:rPr>
          <w:rFonts w:eastAsia="Times New Roman" w:cs="Calibri"/>
          <w:b/>
          <w:bCs/>
          <w:color w:val="808080"/>
          <w:sz w:val="32"/>
          <w:szCs w:val="32"/>
        </w:rPr>
        <w:t xml:space="preserve"> nach dem BGBl. I Nr. </w:t>
      </w:r>
      <w:r w:rsidR="00FE7D8A">
        <w:rPr>
          <w:rFonts w:eastAsia="Times New Roman" w:cs="Calibri"/>
          <w:b/>
          <w:bCs/>
          <w:color w:val="808080"/>
          <w:sz w:val="32"/>
          <w:szCs w:val="32"/>
        </w:rPr>
        <w:t>100</w:t>
      </w:r>
      <w:r w:rsidRPr="00A72E5C">
        <w:rPr>
          <w:rFonts w:eastAsia="Times New Roman" w:cs="Calibri"/>
          <w:b/>
          <w:bCs/>
          <w:color w:val="808080"/>
          <w:sz w:val="32"/>
          <w:szCs w:val="32"/>
        </w:rPr>
        <w:t>/</w:t>
      </w:r>
      <w:r w:rsidR="00FE7D8A">
        <w:rPr>
          <w:rFonts w:eastAsia="Times New Roman" w:cs="Calibri"/>
          <w:b/>
          <w:bCs/>
          <w:color w:val="808080"/>
          <w:sz w:val="32"/>
          <w:szCs w:val="32"/>
        </w:rPr>
        <w:t>1998</w:t>
      </w:r>
      <w:r w:rsidRPr="00A72E5C">
        <w:rPr>
          <w:rFonts w:eastAsia="Times New Roman" w:cs="Calibri"/>
          <w:b/>
          <w:bCs/>
          <w:color w:val="808080"/>
          <w:sz w:val="32"/>
          <w:szCs w:val="32"/>
        </w:rPr>
        <w:t xml:space="preserve"> (1</w:t>
      </w:r>
      <w:r w:rsidR="00FE7D8A">
        <w:rPr>
          <w:rFonts w:eastAsia="Times New Roman" w:cs="Calibri"/>
          <w:b/>
          <w:bCs/>
          <w:color w:val="808080"/>
          <w:sz w:val="32"/>
          <w:szCs w:val="32"/>
        </w:rPr>
        <w:t>95</w:t>
      </w:r>
      <w:r w:rsidRPr="00A72E5C">
        <w:rPr>
          <w:rFonts w:eastAsia="Times New Roman" w:cs="Calibri"/>
          <w:b/>
          <w:bCs/>
          <w:color w:val="808080"/>
          <w:sz w:val="32"/>
          <w:szCs w:val="32"/>
        </w:rPr>
        <w:t>. Verordnung; Jahrgang 20</w:t>
      </w:r>
      <w:r w:rsidR="00FE7D8A">
        <w:rPr>
          <w:rFonts w:eastAsia="Times New Roman" w:cs="Calibri"/>
          <w:b/>
          <w:bCs/>
          <w:color w:val="808080"/>
          <w:sz w:val="32"/>
          <w:szCs w:val="32"/>
        </w:rPr>
        <w:t>00</w:t>
      </w:r>
      <w:r w:rsidRPr="00A72E5C">
        <w:rPr>
          <w:rFonts w:eastAsia="Times New Roman" w:cs="Calibri"/>
          <w:b/>
          <w:bCs/>
          <w:color w:val="808080"/>
          <w:sz w:val="32"/>
          <w:szCs w:val="32"/>
        </w:rPr>
        <w:t>)</w:t>
      </w:r>
    </w:p>
    <w:p w14:paraId="49D97E59" w14:textId="77777777" w:rsidR="00A72E5C" w:rsidRPr="00A72E5C" w:rsidRDefault="00A72E5C" w:rsidP="00A72E5C">
      <w:pPr>
        <w:spacing w:before="0" w:after="200" w:line="276" w:lineRule="auto"/>
        <w:rPr>
          <w:rFonts w:ascii="Calibri" w:hAnsi="Calibri"/>
          <w:sz w:val="22"/>
        </w:rPr>
      </w:pPr>
    </w:p>
    <w:p w14:paraId="37D0E59D" w14:textId="77777777" w:rsidR="00A72E5C" w:rsidRPr="00A72E5C" w:rsidRDefault="00A72E5C" w:rsidP="00A72E5C">
      <w:pPr>
        <w:spacing w:before="0" w:after="200" w:line="276" w:lineRule="auto"/>
        <w:rPr>
          <w:sz w:val="24"/>
          <w:szCs w:val="24"/>
        </w:rPr>
      </w:pPr>
    </w:p>
    <w:p w14:paraId="6405843C" w14:textId="77777777" w:rsidR="00A72E5C" w:rsidRPr="00A72E5C" w:rsidRDefault="00A72E5C" w:rsidP="00A72E5C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A72E5C">
        <w:rPr>
          <w:rFonts w:cs="Arial"/>
          <w:sz w:val="24"/>
          <w:szCs w:val="24"/>
        </w:rPr>
        <w:t xml:space="preserve">Lehrbetrieb: </w:t>
      </w:r>
      <w:r w:rsidRPr="00A72E5C">
        <w:rPr>
          <w:rFonts w:cs="Arial"/>
          <w:sz w:val="24"/>
          <w:szCs w:val="24"/>
        </w:rPr>
        <w:tab/>
      </w:r>
    </w:p>
    <w:p w14:paraId="42AEE796" w14:textId="77777777" w:rsidR="00A72E5C" w:rsidRPr="00A72E5C" w:rsidRDefault="00A72E5C" w:rsidP="00A72E5C">
      <w:pPr>
        <w:rPr>
          <w:rFonts w:cs="Arial"/>
          <w:sz w:val="24"/>
          <w:szCs w:val="24"/>
        </w:rPr>
      </w:pPr>
    </w:p>
    <w:p w14:paraId="4AF72DA6" w14:textId="77777777" w:rsidR="00A72E5C" w:rsidRPr="00A72E5C" w:rsidRDefault="00A72E5C" w:rsidP="00A72E5C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A72E5C">
        <w:rPr>
          <w:rFonts w:cs="Arial"/>
          <w:sz w:val="24"/>
          <w:szCs w:val="24"/>
        </w:rPr>
        <w:t xml:space="preserve">Ausbilder/in: </w:t>
      </w:r>
      <w:r w:rsidRPr="00A72E5C">
        <w:rPr>
          <w:rFonts w:cs="Arial"/>
          <w:sz w:val="24"/>
          <w:szCs w:val="24"/>
        </w:rPr>
        <w:tab/>
      </w:r>
    </w:p>
    <w:p w14:paraId="079F1013" w14:textId="77777777" w:rsidR="00A72E5C" w:rsidRPr="00A72E5C" w:rsidRDefault="00A72E5C" w:rsidP="00A72E5C">
      <w:pPr>
        <w:rPr>
          <w:rFonts w:cs="Arial"/>
          <w:sz w:val="24"/>
          <w:szCs w:val="24"/>
        </w:rPr>
      </w:pPr>
    </w:p>
    <w:p w14:paraId="7C38696A" w14:textId="77777777" w:rsidR="00A72E5C" w:rsidRPr="00A72E5C" w:rsidRDefault="00A72E5C" w:rsidP="00A72E5C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A72E5C">
        <w:rPr>
          <w:rFonts w:cs="Arial"/>
          <w:sz w:val="24"/>
          <w:szCs w:val="24"/>
        </w:rPr>
        <w:t xml:space="preserve">Lehrling: </w:t>
      </w:r>
      <w:r w:rsidRPr="00A72E5C">
        <w:rPr>
          <w:rFonts w:cs="Arial"/>
          <w:sz w:val="24"/>
          <w:szCs w:val="24"/>
        </w:rPr>
        <w:tab/>
      </w:r>
    </w:p>
    <w:p w14:paraId="1B30F069" w14:textId="77777777" w:rsidR="00A72E5C" w:rsidRPr="00A72E5C" w:rsidRDefault="00A72E5C" w:rsidP="00A72E5C">
      <w:pPr>
        <w:rPr>
          <w:rFonts w:cs="Arial"/>
          <w:sz w:val="24"/>
          <w:szCs w:val="24"/>
        </w:rPr>
      </w:pPr>
    </w:p>
    <w:p w14:paraId="3F83AB02" w14:textId="77777777" w:rsidR="00A72E5C" w:rsidRPr="00A72E5C" w:rsidRDefault="00A72E5C" w:rsidP="00A72E5C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A72E5C">
        <w:rPr>
          <w:rFonts w:cs="Arial"/>
          <w:sz w:val="24"/>
          <w:szCs w:val="24"/>
        </w:rPr>
        <w:t xml:space="preserve">Beginn der Ausbildung: </w:t>
      </w:r>
      <w:r w:rsidRPr="00A72E5C">
        <w:rPr>
          <w:rFonts w:cs="Arial"/>
          <w:sz w:val="24"/>
          <w:szCs w:val="24"/>
        </w:rPr>
        <w:tab/>
        <w:t xml:space="preserve"> Ende der Ausbildung: </w:t>
      </w:r>
      <w:r w:rsidRPr="00A72E5C">
        <w:rPr>
          <w:rFonts w:cs="Arial"/>
          <w:sz w:val="24"/>
          <w:szCs w:val="24"/>
          <w:u w:val="single"/>
        </w:rPr>
        <w:tab/>
      </w:r>
    </w:p>
    <w:p w14:paraId="394454C7" w14:textId="77777777" w:rsidR="00A72E5C" w:rsidRPr="00A72E5C" w:rsidRDefault="00A72E5C" w:rsidP="00A72E5C">
      <w:pPr>
        <w:tabs>
          <w:tab w:val="left" w:pos="8505"/>
        </w:tabs>
        <w:rPr>
          <w:rFonts w:cs="Arial"/>
          <w:sz w:val="24"/>
          <w:szCs w:val="24"/>
        </w:rPr>
      </w:pPr>
    </w:p>
    <w:p w14:paraId="0D752319" w14:textId="77777777" w:rsidR="00A72E5C" w:rsidRPr="00A72E5C" w:rsidRDefault="00A72E5C" w:rsidP="00A72E5C">
      <w:pPr>
        <w:tabs>
          <w:tab w:val="left" w:pos="8505"/>
        </w:tabs>
        <w:rPr>
          <w:rFonts w:cs="Arial"/>
          <w:sz w:val="24"/>
          <w:szCs w:val="24"/>
        </w:rPr>
      </w:pPr>
    </w:p>
    <w:p w14:paraId="61D03086" w14:textId="77777777" w:rsidR="00A72E5C" w:rsidRPr="00A72E5C" w:rsidRDefault="00A72E5C" w:rsidP="00A72E5C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A72E5C" w:rsidRPr="00A72E5C" w14:paraId="05CD02C4" w14:textId="77777777" w:rsidTr="00DD6BB5">
        <w:tc>
          <w:tcPr>
            <w:tcW w:w="421" w:type="dxa"/>
          </w:tcPr>
          <w:p w14:paraId="0AE27899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2D3938FC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074BE641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A72E5C" w:rsidRPr="00A72E5C" w14:paraId="4F2BAE9A" w14:textId="77777777" w:rsidTr="00DD6BB5">
        <w:tc>
          <w:tcPr>
            <w:tcW w:w="421" w:type="dxa"/>
            <w:tcBorders>
              <w:right w:val="single" w:sz="8" w:space="0" w:color="auto"/>
            </w:tcBorders>
          </w:tcPr>
          <w:p w14:paraId="24EFC0B1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01594" w14:textId="77777777" w:rsidR="00A72E5C" w:rsidRPr="00A72E5C" w:rsidRDefault="00A72E5C" w:rsidP="00A72E5C">
            <w:pPr>
              <w:rPr>
                <w:sz w:val="24"/>
                <w:szCs w:val="20"/>
                <w:lang w:val="de-DE"/>
              </w:rPr>
            </w:pPr>
            <w:r w:rsidRPr="00A72E5C">
              <w:rPr>
                <w:sz w:val="24"/>
                <w:szCs w:val="20"/>
                <w:lang w:val="de-DE"/>
              </w:rPr>
              <w:t>Hinweise:</w:t>
            </w:r>
          </w:p>
          <w:p w14:paraId="100888FD" w14:textId="77777777" w:rsidR="00A72E5C" w:rsidRPr="00A72E5C" w:rsidRDefault="00A72E5C" w:rsidP="00A72E5C">
            <w:pPr>
              <w:rPr>
                <w:sz w:val="24"/>
                <w:szCs w:val="20"/>
                <w:lang w:val="de-DE"/>
              </w:rPr>
            </w:pPr>
          </w:p>
          <w:p w14:paraId="327C0A8F" w14:textId="77777777" w:rsidR="00A72E5C" w:rsidRPr="00A72E5C" w:rsidRDefault="00A72E5C" w:rsidP="00A72E5C">
            <w:pPr>
              <w:rPr>
                <w:sz w:val="24"/>
                <w:szCs w:val="20"/>
                <w:lang w:val="de-DE"/>
              </w:rPr>
            </w:pPr>
            <w:r w:rsidRPr="00A72E5C">
              <w:rPr>
                <w:sz w:val="24"/>
                <w:szCs w:val="20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5BADCFB6" w14:textId="77777777" w:rsidR="00A72E5C" w:rsidRPr="00A72E5C" w:rsidRDefault="00A72E5C" w:rsidP="00A72E5C">
            <w:pPr>
              <w:rPr>
                <w:color w:val="000000"/>
                <w:lang w:val="de-DE"/>
              </w:rPr>
            </w:pPr>
          </w:p>
          <w:p w14:paraId="36066910" w14:textId="77777777" w:rsidR="00A72E5C" w:rsidRPr="00A72E5C" w:rsidRDefault="00F77BC5" w:rsidP="00A72E5C">
            <w:pPr>
              <w:rPr>
                <w:color w:val="000000"/>
                <w:sz w:val="22"/>
                <w:szCs w:val="24"/>
                <w:lang w:val="de-DE"/>
              </w:rPr>
            </w:pPr>
            <w:hyperlink r:id="rId7" w:history="1">
              <w:r w:rsidR="00A72E5C" w:rsidRPr="00A72E5C">
                <w:rPr>
                  <w:color w:val="000000"/>
                  <w:sz w:val="22"/>
                  <w:szCs w:val="24"/>
                  <w:u w:val="single"/>
                  <w:lang w:val="de-DE"/>
                </w:rPr>
                <w:t>https://www.qualitaet-lehre.at/</w:t>
              </w:r>
            </w:hyperlink>
          </w:p>
          <w:p w14:paraId="2EF94C87" w14:textId="77777777" w:rsidR="00A72E5C" w:rsidRPr="00A72E5C" w:rsidRDefault="00A72E5C" w:rsidP="00A72E5C">
            <w:pPr>
              <w:rPr>
                <w:color w:val="000000"/>
                <w:sz w:val="22"/>
                <w:szCs w:val="24"/>
                <w:u w:val="single"/>
                <w:lang w:val="de-DE"/>
              </w:rPr>
            </w:pPr>
          </w:p>
          <w:p w14:paraId="2CF995FC" w14:textId="77777777" w:rsidR="00A72E5C" w:rsidRPr="00A72E5C" w:rsidRDefault="00A72E5C" w:rsidP="00A72E5C">
            <w:pPr>
              <w:rPr>
                <w:color w:val="000000"/>
                <w:sz w:val="22"/>
                <w:szCs w:val="24"/>
                <w:lang w:val="de-DE"/>
              </w:rPr>
            </w:pPr>
            <w:r w:rsidRPr="00A72E5C">
              <w:rPr>
                <w:color w:val="000000"/>
                <w:sz w:val="22"/>
                <w:szCs w:val="24"/>
                <w:lang w:val="de-DE"/>
              </w:rPr>
              <w:t>Ein Video zu den Ausbildungsleitfäden ist unter folgendem Link abrufbar:</w:t>
            </w:r>
          </w:p>
          <w:p w14:paraId="7DFBAE33" w14:textId="77777777" w:rsidR="00A72E5C" w:rsidRPr="00A72E5C" w:rsidRDefault="00A72E5C" w:rsidP="00A72E5C">
            <w:pPr>
              <w:rPr>
                <w:color w:val="000000"/>
                <w:sz w:val="22"/>
                <w:szCs w:val="24"/>
                <w:u w:val="single"/>
                <w:lang w:val="de-DE"/>
              </w:rPr>
            </w:pPr>
          </w:p>
          <w:p w14:paraId="3B56C992" w14:textId="77777777" w:rsidR="00A72E5C" w:rsidRPr="00A72E5C" w:rsidRDefault="00F77BC5" w:rsidP="00A72E5C">
            <w:pPr>
              <w:rPr>
                <w:color w:val="000000"/>
                <w:sz w:val="22"/>
                <w:szCs w:val="24"/>
                <w:u w:val="single"/>
                <w:lang w:val="de-DE"/>
              </w:rPr>
            </w:pPr>
            <w:hyperlink r:id="rId8" w:history="1">
              <w:r w:rsidR="00A72E5C" w:rsidRPr="00A72E5C">
                <w:rPr>
                  <w:color w:val="000000"/>
                  <w:sz w:val="22"/>
                  <w:szCs w:val="24"/>
                  <w:u w:val="single"/>
                  <w:lang w:val="de-DE"/>
                </w:rPr>
                <w:t>https://www.youtube.com/watch?v=ag1kWHhKjyg</w:t>
              </w:r>
            </w:hyperlink>
          </w:p>
          <w:p w14:paraId="0B7FC760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0105F7A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A72E5C" w:rsidRPr="00A72E5C" w14:paraId="2733A4AA" w14:textId="77777777" w:rsidTr="00DD6BB5">
        <w:trPr>
          <w:trHeight w:val="248"/>
        </w:trPr>
        <w:tc>
          <w:tcPr>
            <w:tcW w:w="421" w:type="dxa"/>
          </w:tcPr>
          <w:p w14:paraId="59D61745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5479D4B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2769F6F4" w14:textId="77777777" w:rsidR="00A72E5C" w:rsidRPr="00A72E5C" w:rsidRDefault="00A72E5C" w:rsidP="00A72E5C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340E62D" w14:textId="77777777" w:rsidR="00A72E5C" w:rsidRPr="00A72E5C" w:rsidRDefault="00A72E5C" w:rsidP="00A72E5C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D910A4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270B81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E23120">
                    <w:t>-</w:t>
                  </w:r>
                  <w:r w:rsidRPr="006D74AC">
                    <w:t>betrieb hat unterschiedliche Prioritären. Der Aus</w:t>
                  </w:r>
                  <w:r w:rsidR="00E23120">
                    <w:t>-</w:t>
                  </w:r>
                  <w:r w:rsidRPr="006D74AC">
                    <w:t>bildungsleitfaden und die im Rahmen des Berufs</w:t>
                  </w:r>
                  <w:r w:rsidR="00E23120">
                    <w:t>-</w:t>
                  </w:r>
                  <w:r w:rsidRPr="006D74AC">
                    <w:t>bilds angeführten Beispiele sollen als Orientierung bzw. Anregung dienen, die nach Tätigkeit und betrieblichen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6D74AC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D74AC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6D74AC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D74AC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36E51525" w14:textId="528D60D9" w:rsidR="00911F52" w:rsidRPr="00911F52" w:rsidRDefault="00110D31" w:rsidP="00911F52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 w:rsidRPr="00E23120">
        <w:rPr>
          <w:rFonts w:eastAsia="Times New Roman"/>
          <w:b/>
          <w:bCs/>
          <w:color w:val="595959"/>
          <w:sz w:val="36"/>
          <w:szCs w:val="36"/>
        </w:rPr>
        <w:t>Ausbildungs</w:t>
      </w:r>
      <w:r w:rsidR="00911F52" w:rsidRPr="00E23120">
        <w:rPr>
          <w:rFonts w:eastAsia="Times New Roman"/>
          <w:b/>
          <w:bCs/>
          <w:color w:val="595959"/>
          <w:sz w:val="36"/>
          <w:szCs w:val="36"/>
        </w:rPr>
        <w:t>bereich</w:t>
      </w:r>
      <w:r w:rsidR="00911F52" w:rsidRPr="00911F52">
        <w:rPr>
          <w:color w:val="808080"/>
          <w:sz w:val="28"/>
        </w:rPr>
        <w:br/>
      </w:r>
      <w:r>
        <w:rPr>
          <w:b/>
          <w:color w:val="354E19"/>
          <w:sz w:val="36"/>
          <w:szCs w:val="36"/>
        </w:rPr>
        <w:t>Lernen und Arbeiten im Lehrbetrieb</w:t>
      </w:r>
    </w:p>
    <w:tbl>
      <w:tblPr>
        <w:tblW w:w="4939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05"/>
        <w:gridCol w:w="850"/>
        <w:gridCol w:w="850"/>
        <w:gridCol w:w="850"/>
      </w:tblGrid>
      <w:tr w:rsidR="00110D31" w:rsidRPr="004B1605" w14:paraId="3A929E4F" w14:textId="77777777" w:rsidTr="00110D31">
        <w:trPr>
          <w:trHeight w:hRule="exact" w:val="567"/>
        </w:trPr>
        <w:tc>
          <w:tcPr>
            <w:tcW w:w="6406" w:type="dxa"/>
            <w:shd w:val="clear" w:color="auto" w:fill="385623" w:themeFill="accent6" w:themeFillShade="80"/>
            <w:vAlign w:val="center"/>
          </w:tcPr>
          <w:p w14:paraId="34F3C31D" w14:textId="77777777" w:rsidR="00110D31" w:rsidRPr="004B1605" w:rsidRDefault="00110D31" w:rsidP="000D7D74">
            <w:pPr>
              <w:spacing w:before="0" w:after="0"/>
              <w:rPr>
                <w:b/>
                <w:bCs/>
                <w:color w:val="FFFFFF"/>
                <w:sz w:val="24"/>
                <w:szCs w:val="24"/>
              </w:rPr>
            </w:pPr>
            <w:r w:rsidRPr="004B1605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69104E2" w14:textId="77777777" w:rsidR="00110D31" w:rsidRPr="004B1605" w:rsidRDefault="00110D31" w:rsidP="000D7D7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B1605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4B1605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475014F" w14:textId="77777777" w:rsidR="00110D31" w:rsidRPr="004B1605" w:rsidRDefault="00110D31" w:rsidP="000D7D7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B1605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4B1605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4B1605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17BFF7D0" w14:textId="77777777" w:rsidR="00110D31" w:rsidRPr="004B1605" w:rsidRDefault="00110D31" w:rsidP="000D7D7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B1605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4B1605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4B1605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110D31" w:rsidRPr="003D558B" w14:paraId="1BC4CDEF" w14:textId="77777777" w:rsidTr="00110D31">
        <w:trPr>
          <w:trHeight w:hRule="exact" w:val="454"/>
        </w:trPr>
        <w:tc>
          <w:tcPr>
            <w:tcW w:w="6406" w:type="dxa"/>
            <w:shd w:val="clear" w:color="auto" w:fill="BFBFBF" w:themeFill="background1" w:themeFillShade="BF"/>
            <w:vAlign w:val="center"/>
          </w:tcPr>
          <w:p w14:paraId="25D01BEF" w14:textId="77777777" w:rsidR="00110D31" w:rsidRPr="003D558B" w:rsidRDefault="00110D31" w:rsidP="000D7D74">
            <w:pPr>
              <w:tabs>
                <w:tab w:val="left" w:pos="1560"/>
              </w:tabs>
              <w:spacing w:before="0" w:after="0"/>
              <w:rPr>
                <w:rFonts w:cs="Arial"/>
                <w:szCs w:val="20"/>
                <w:lang w:eastAsia="de-AT"/>
              </w:rPr>
            </w:pPr>
            <w:r w:rsidRPr="003D558B">
              <w:rPr>
                <w:b/>
                <w:bCs/>
                <w:color w:val="FFFFFF"/>
                <w:szCs w:val="20"/>
              </w:rPr>
              <w:t>… sich im Lehrbetrieb zurechtfinden.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BCC747E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D9DE95B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0E0AE6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0D31" w:rsidRPr="004F5DB3" w14:paraId="615AC849" w14:textId="77777777" w:rsidTr="00110D31">
        <w:trPr>
          <w:trHeight w:val="340"/>
        </w:trPr>
        <w:tc>
          <w:tcPr>
            <w:tcW w:w="6406" w:type="dxa"/>
            <w:shd w:val="clear" w:color="auto" w:fill="auto"/>
          </w:tcPr>
          <w:p w14:paraId="681CFC06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In den </w:t>
            </w:r>
            <w:r w:rsidRPr="00A844C7">
              <w:rPr>
                <w:szCs w:val="20"/>
              </w:rPr>
              <w:t>Räumlichkeiten des Betriebs</w:t>
            </w:r>
            <w:r>
              <w:rPr>
                <w:szCs w:val="20"/>
              </w:rPr>
              <w:t xml:space="preserve"> zurechtfinden</w:t>
            </w:r>
          </w:p>
        </w:tc>
        <w:tc>
          <w:tcPr>
            <w:tcW w:w="850" w:type="dxa"/>
            <w:shd w:val="clear" w:color="auto" w:fill="auto"/>
          </w:tcPr>
          <w:p w14:paraId="3AFD66D8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65F3F31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F0802A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5A222731" w14:textId="77777777" w:rsidTr="00110D31">
        <w:trPr>
          <w:trHeight w:val="340"/>
        </w:trPr>
        <w:tc>
          <w:tcPr>
            <w:tcW w:w="6406" w:type="dxa"/>
            <w:shd w:val="clear" w:color="auto" w:fill="auto"/>
            <w:vAlign w:val="center"/>
          </w:tcPr>
          <w:p w14:paraId="72C28FE1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A844C7">
              <w:rPr>
                <w:szCs w:val="20"/>
              </w:rPr>
              <w:t>ichtige Ansprechpartner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2D169224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F13C07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298C74A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7479E8CC" w14:textId="77777777" w:rsidTr="00110D31">
        <w:trPr>
          <w:trHeight w:val="340"/>
        </w:trPr>
        <w:tc>
          <w:tcPr>
            <w:tcW w:w="6406" w:type="dxa"/>
            <w:shd w:val="clear" w:color="auto" w:fill="auto"/>
          </w:tcPr>
          <w:p w14:paraId="6B465D50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Leistungsangebot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0576B017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4E16BB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FCADC81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6A7412" w14:paraId="5E568DB2" w14:textId="77777777" w:rsidTr="00110D31">
        <w:trPr>
          <w:trHeight w:val="340"/>
        </w:trPr>
        <w:tc>
          <w:tcPr>
            <w:tcW w:w="6406" w:type="dxa"/>
            <w:shd w:val="clear" w:color="auto" w:fill="auto"/>
          </w:tcPr>
          <w:p w14:paraId="03E4D333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Betriebsbereiche </w:t>
            </w:r>
            <w:r>
              <w:rPr>
                <w:szCs w:val="20"/>
              </w:rPr>
              <w:t>nennen</w:t>
            </w:r>
          </w:p>
        </w:tc>
        <w:tc>
          <w:tcPr>
            <w:tcW w:w="850" w:type="dxa"/>
            <w:shd w:val="clear" w:color="auto" w:fill="auto"/>
          </w:tcPr>
          <w:p w14:paraId="7C86ED04" w14:textId="77777777" w:rsidR="00110D31" w:rsidRPr="004F5DB3" w:rsidRDefault="00110D31" w:rsidP="000D7D74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de-AT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F3FBA12" w14:textId="77777777" w:rsidR="00110D31" w:rsidRPr="004F5DB3" w:rsidRDefault="00110D31" w:rsidP="000D7D74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de-AT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AD23C0D" w14:textId="77777777" w:rsidR="00110D31" w:rsidRPr="006A7412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0B850D09" w14:textId="77777777" w:rsidTr="00110D31">
        <w:trPr>
          <w:trHeight w:val="340"/>
        </w:trPr>
        <w:tc>
          <w:tcPr>
            <w:tcW w:w="6406" w:type="dxa"/>
            <w:shd w:val="clear" w:color="auto" w:fill="auto"/>
          </w:tcPr>
          <w:p w14:paraId="3986D0BD" w14:textId="77777777" w:rsidR="00110D31" w:rsidRPr="00A844C7" w:rsidRDefault="00110D31" w:rsidP="000D7D74">
            <w:pPr>
              <w:spacing w:before="40" w:after="40"/>
              <w:rPr>
                <w:rFonts w:eastAsia="Times New Roman"/>
                <w:szCs w:val="20"/>
                <w:lang w:eastAsia="de-AT"/>
              </w:rPr>
            </w:pPr>
            <w:r w:rsidRPr="00A844C7">
              <w:rPr>
                <w:rFonts w:eastAsia="Times New Roman"/>
                <w:szCs w:val="20"/>
                <w:lang w:eastAsia="de-AT"/>
              </w:rPr>
              <w:t>Wesentliche Zusammenhänge zwischen den Betriebsbereichen</w:t>
            </w:r>
            <w:r>
              <w:rPr>
                <w:rFonts w:eastAsia="Times New Roman"/>
                <w:szCs w:val="20"/>
                <w:lang w:eastAsia="de-AT"/>
              </w:rPr>
              <w:t xml:space="preserve"> erklären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402ABCB" w14:textId="77777777" w:rsidR="00110D31" w:rsidRPr="004F5DB3" w:rsidRDefault="00110D31" w:rsidP="000D7D74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de-AT"/>
              </w:rPr>
            </w:pPr>
          </w:p>
        </w:tc>
        <w:tc>
          <w:tcPr>
            <w:tcW w:w="850" w:type="dxa"/>
            <w:shd w:val="clear" w:color="auto" w:fill="auto"/>
          </w:tcPr>
          <w:p w14:paraId="75854902" w14:textId="77777777" w:rsidR="00110D31" w:rsidRPr="004F5DB3" w:rsidRDefault="00110D31" w:rsidP="000D7D74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de-AT"/>
              </w:rPr>
            </w:pPr>
          </w:p>
        </w:tc>
        <w:tc>
          <w:tcPr>
            <w:tcW w:w="850" w:type="dxa"/>
            <w:shd w:val="clear" w:color="auto" w:fill="auto"/>
          </w:tcPr>
          <w:p w14:paraId="154ECFC2" w14:textId="77777777" w:rsidR="00110D31" w:rsidRPr="004F5DB3" w:rsidRDefault="00110D31" w:rsidP="000D7D74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de-AT"/>
              </w:rPr>
            </w:pPr>
          </w:p>
        </w:tc>
      </w:tr>
      <w:tr w:rsidR="00110D31" w:rsidRPr="004F5DB3" w14:paraId="232FB553" w14:textId="77777777" w:rsidTr="00110D31">
        <w:trPr>
          <w:trHeight w:val="340"/>
        </w:trPr>
        <w:tc>
          <w:tcPr>
            <w:tcW w:w="6406" w:type="dxa"/>
            <w:shd w:val="clear" w:color="auto" w:fill="auto"/>
          </w:tcPr>
          <w:p w14:paraId="0A51D7A8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Eckdaten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00CB0327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44AEB6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EF30CA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01BFBA63" w14:textId="77777777" w:rsidTr="00110D31">
        <w:trPr>
          <w:trHeight w:val="340"/>
        </w:trPr>
        <w:tc>
          <w:tcPr>
            <w:tcW w:w="6406" w:type="dxa"/>
            <w:shd w:val="clear" w:color="auto" w:fill="auto"/>
          </w:tcPr>
          <w:p w14:paraId="784BFDA7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Gespräche mit Vorgesetzten, Kollegen und Lieferanten führen</w:t>
            </w:r>
          </w:p>
        </w:tc>
        <w:tc>
          <w:tcPr>
            <w:tcW w:w="850" w:type="dxa"/>
            <w:shd w:val="clear" w:color="auto" w:fill="auto"/>
          </w:tcPr>
          <w:p w14:paraId="164EDAF8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3313C3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8A1E78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3D558B" w14:paraId="26CD5283" w14:textId="77777777" w:rsidTr="00110D31">
        <w:trPr>
          <w:trHeight w:hRule="exact" w:val="454"/>
        </w:trPr>
        <w:tc>
          <w:tcPr>
            <w:tcW w:w="6406" w:type="dxa"/>
            <w:shd w:val="clear" w:color="auto" w:fill="BFBFBF" w:themeFill="background1" w:themeFillShade="BF"/>
            <w:vAlign w:val="center"/>
          </w:tcPr>
          <w:p w14:paraId="335E24CF" w14:textId="77777777" w:rsidR="00110D31" w:rsidRPr="00A844C7" w:rsidRDefault="00110D31" w:rsidP="000D7D74">
            <w:pPr>
              <w:tabs>
                <w:tab w:val="left" w:pos="142"/>
              </w:tabs>
              <w:spacing w:before="0" w:after="0"/>
              <w:rPr>
                <w:b/>
                <w:bCs/>
                <w:color w:val="FFFFFF"/>
                <w:szCs w:val="20"/>
              </w:rPr>
            </w:pPr>
            <w:r w:rsidRPr="00A844C7">
              <w:rPr>
                <w:b/>
                <w:bCs/>
                <w:color w:val="FFFFFF"/>
                <w:szCs w:val="20"/>
              </w:rPr>
              <w:t>… Ziel und Inhalt seiner Ausbildung erklären.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DB6DF8F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AB50EF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4CAE73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0D31" w:rsidRPr="004F5DB3" w14:paraId="1517174F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2DE3322C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Berufsprofil/Ausbildungsinhalte kennen</w:t>
            </w:r>
          </w:p>
        </w:tc>
        <w:tc>
          <w:tcPr>
            <w:tcW w:w="850" w:type="dxa"/>
            <w:shd w:val="clear" w:color="auto" w:fill="auto"/>
          </w:tcPr>
          <w:p w14:paraId="00089FE0" w14:textId="77777777" w:rsidR="00110D31" w:rsidRPr="004F5DB3" w:rsidRDefault="00110D31" w:rsidP="000D7D74">
            <w:pPr>
              <w:tabs>
                <w:tab w:val="left" w:pos="1145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E9F857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E902A3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0C95D62F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31E60159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Rechte und Pflichten als Lehrling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5FCE9064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2863D1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2E2A9B8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643BB04B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6B46707C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7100B2">
              <w:rPr>
                <w:szCs w:val="20"/>
              </w:rPr>
              <w:t>Ablauf der Ausbildung/ Regelungen zur Berufsschule kennen</w:t>
            </w:r>
          </w:p>
        </w:tc>
        <w:tc>
          <w:tcPr>
            <w:tcW w:w="850" w:type="dxa"/>
            <w:shd w:val="clear" w:color="auto" w:fill="auto"/>
          </w:tcPr>
          <w:p w14:paraId="085633B8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E0AD84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117419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501FF1E8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60E70BCE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Weiterbildungsmöglichkeiten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ABCC08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326A4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234BC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3D558B" w14:paraId="02AB2C5F" w14:textId="77777777" w:rsidTr="00110D31">
        <w:trPr>
          <w:trHeight w:hRule="exact" w:val="454"/>
        </w:trPr>
        <w:tc>
          <w:tcPr>
            <w:tcW w:w="6406" w:type="dxa"/>
            <w:shd w:val="clear" w:color="auto" w:fill="BFBFBF" w:themeFill="background1" w:themeFillShade="BF"/>
            <w:vAlign w:val="center"/>
          </w:tcPr>
          <w:p w14:paraId="7490237A" w14:textId="77777777" w:rsidR="00110D31" w:rsidRPr="00A844C7" w:rsidRDefault="00110D31" w:rsidP="000D7D74">
            <w:pPr>
              <w:tabs>
                <w:tab w:val="left" w:pos="142"/>
              </w:tabs>
              <w:spacing w:before="0" w:after="0"/>
              <w:rPr>
                <w:szCs w:val="20"/>
              </w:rPr>
            </w:pPr>
            <w:r w:rsidRPr="00A844C7">
              <w:rPr>
                <w:b/>
                <w:bCs/>
                <w:color w:val="FFFFFF"/>
                <w:szCs w:val="20"/>
              </w:rPr>
              <w:t>… kundenorientiert handeln.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8ADE320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1EF1A5E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CD35685" w14:textId="77777777" w:rsidR="00110D31" w:rsidRPr="003D558B" w:rsidRDefault="00110D31" w:rsidP="000D7D74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3D558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0D31" w:rsidRPr="004F5DB3" w14:paraId="3477902A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7BD1FC52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warum </w:t>
            </w:r>
            <w:r w:rsidRPr="00A844C7">
              <w:rPr>
                <w:szCs w:val="20"/>
              </w:rPr>
              <w:t>Kunden</w:t>
            </w:r>
            <w:r>
              <w:rPr>
                <w:szCs w:val="20"/>
              </w:rPr>
              <w:t xml:space="preserve"> im Mittelpunkt </w:t>
            </w:r>
            <w:proofErr w:type="gramStart"/>
            <w:r>
              <w:rPr>
                <w:szCs w:val="20"/>
              </w:rPr>
              <w:t>stehen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1C9BE64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399E2C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19D23E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2DD15059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69E27219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Gespräche mit Kunden führen</w:t>
            </w:r>
          </w:p>
        </w:tc>
        <w:tc>
          <w:tcPr>
            <w:tcW w:w="850" w:type="dxa"/>
            <w:shd w:val="clear" w:color="auto" w:fill="auto"/>
          </w:tcPr>
          <w:p w14:paraId="2F4016EE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8BC66E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EC384F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2F543E3D" w14:textId="77777777" w:rsidTr="00110D31">
        <w:trPr>
          <w:trHeight w:hRule="exact" w:val="567"/>
        </w:trPr>
        <w:tc>
          <w:tcPr>
            <w:tcW w:w="6406" w:type="dxa"/>
            <w:shd w:val="clear" w:color="auto" w:fill="auto"/>
          </w:tcPr>
          <w:p w14:paraId="520444F7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Aufträge kundenorientiert bearbeiten/Bedeutung positiver Mundpropaganda kennen</w:t>
            </w:r>
          </w:p>
        </w:tc>
        <w:tc>
          <w:tcPr>
            <w:tcW w:w="850" w:type="dxa"/>
            <w:shd w:val="clear" w:color="auto" w:fill="auto"/>
          </w:tcPr>
          <w:p w14:paraId="08D6A16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F9E46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BCE971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3D558B" w14:paraId="6622E896" w14:textId="77777777" w:rsidTr="00110D31">
        <w:trPr>
          <w:trHeight w:hRule="exact" w:val="454"/>
        </w:trPr>
        <w:tc>
          <w:tcPr>
            <w:tcW w:w="6406" w:type="dxa"/>
            <w:shd w:val="clear" w:color="auto" w:fill="BFBFBF" w:themeFill="background1" w:themeFillShade="BF"/>
            <w:vAlign w:val="center"/>
          </w:tcPr>
          <w:p w14:paraId="4DE467C0" w14:textId="77777777" w:rsidR="00110D31" w:rsidRPr="00A844C7" w:rsidRDefault="00110D31" w:rsidP="000D7D74">
            <w:pPr>
              <w:tabs>
                <w:tab w:val="left" w:pos="142"/>
              </w:tabs>
              <w:spacing w:before="0" w:after="0"/>
              <w:rPr>
                <w:b/>
                <w:bCs/>
                <w:color w:val="FFFFFF"/>
                <w:szCs w:val="20"/>
              </w:rPr>
            </w:pPr>
            <w:r w:rsidRPr="00A844C7">
              <w:rPr>
                <w:b/>
                <w:bCs/>
                <w:color w:val="FFFFFF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E6D166D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024018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361B328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110D31" w:rsidRPr="004F5DB3" w14:paraId="4262A972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6441A146" w14:textId="77777777" w:rsidR="00110D31" w:rsidRPr="00A844C7" w:rsidRDefault="00110D31" w:rsidP="000D7D74">
            <w:pPr>
              <w:spacing w:before="40" w:after="40"/>
              <w:rPr>
                <w:bCs/>
                <w:szCs w:val="20"/>
              </w:rPr>
            </w:pPr>
            <w:r w:rsidRPr="00A844C7">
              <w:rPr>
                <w:bCs/>
                <w:szCs w:val="20"/>
              </w:rPr>
              <w:t>Sicherheitseinrichtungen im Betrieb und auf der Baustelle</w:t>
            </w:r>
            <w:r>
              <w:rPr>
                <w:bCs/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44D4F204" w14:textId="77777777" w:rsidR="00110D31" w:rsidRPr="004F5DB3" w:rsidRDefault="00110D31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555966" w14:textId="77777777" w:rsidR="00110D31" w:rsidRPr="004F5DB3" w:rsidRDefault="00110D31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535EA5" w14:textId="77777777" w:rsidR="00110D31" w:rsidRPr="004F5DB3" w:rsidRDefault="00110D31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110D31" w:rsidRPr="004F5DB3" w14:paraId="3A119960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5E0B5B85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Wichtige </w:t>
            </w:r>
            <w:r w:rsidRPr="00A844C7">
              <w:rPr>
                <w:szCs w:val="20"/>
              </w:rPr>
              <w:t>Aushangpflichtige Gesetze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74C2E6B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1AD04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B60CB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71104DBE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5035BEC2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7100B2">
              <w:rPr>
                <w:szCs w:val="20"/>
              </w:rPr>
              <w:t>Sicherheits- und Schutzvorschriften kennen und einhalten</w:t>
            </w:r>
          </w:p>
        </w:tc>
        <w:tc>
          <w:tcPr>
            <w:tcW w:w="850" w:type="dxa"/>
            <w:shd w:val="clear" w:color="auto" w:fill="auto"/>
          </w:tcPr>
          <w:p w14:paraId="38E3EBDF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DCAA3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7B08E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6B1A9EF4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19836019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Gefahren erkennen und vermeiden</w:t>
            </w:r>
          </w:p>
        </w:tc>
        <w:tc>
          <w:tcPr>
            <w:tcW w:w="850" w:type="dxa"/>
            <w:shd w:val="clear" w:color="auto" w:fill="auto"/>
          </w:tcPr>
          <w:p w14:paraId="600A4C1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16D4BF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EC5F8E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5148BFC8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7750E4B5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Vertraut im </w:t>
            </w:r>
            <w:r w:rsidRPr="00A844C7">
              <w:rPr>
                <w:szCs w:val="20"/>
              </w:rPr>
              <w:t>Umgang mit elektrischem Strom</w:t>
            </w:r>
            <w:r>
              <w:rPr>
                <w:szCs w:val="20"/>
              </w:rPr>
              <w:t xml:space="preserve"> sein</w:t>
            </w:r>
          </w:p>
        </w:tc>
        <w:tc>
          <w:tcPr>
            <w:tcW w:w="850" w:type="dxa"/>
            <w:shd w:val="clear" w:color="auto" w:fill="auto"/>
          </w:tcPr>
          <w:p w14:paraId="7562ED8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F3E9ADF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FC84696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07E5D0EC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6EF24CF2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Bei Arbeitsunfällen und im Brandfall richtig reagieren</w:t>
            </w:r>
          </w:p>
        </w:tc>
        <w:tc>
          <w:tcPr>
            <w:tcW w:w="850" w:type="dxa"/>
            <w:shd w:val="clear" w:color="auto" w:fill="auto"/>
          </w:tcPr>
          <w:p w14:paraId="607ED254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57C87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B16E6B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10740F3B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168C9D3E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7100B2">
              <w:rPr>
                <w:szCs w:val="20"/>
              </w:rPr>
              <w:t>Ergonomisch arbeiten</w:t>
            </w:r>
          </w:p>
        </w:tc>
        <w:tc>
          <w:tcPr>
            <w:tcW w:w="850" w:type="dxa"/>
            <w:shd w:val="clear" w:color="auto" w:fill="auto"/>
          </w:tcPr>
          <w:p w14:paraId="2B790D2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FA1211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93F6E8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3D558B" w14:paraId="1FD4A6B8" w14:textId="77777777" w:rsidTr="00110D31">
        <w:trPr>
          <w:trHeight w:hRule="exact" w:val="454"/>
        </w:trPr>
        <w:tc>
          <w:tcPr>
            <w:tcW w:w="6406" w:type="dxa"/>
            <w:shd w:val="clear" w:color="auto" w:fill="BFBFBF" w:themeFill="background1" w:themeFillShade="BF"/>
            <w:vAlign w:val="center"/>
          </w:tcPr>
          <w:p w14:paraId="4F7901F4" w14:textId="77777777" w:rsidR="00110D31" w:rsidRPr="00A844C7" w:rsidRDefault="00110D31" w:rsidP="000D7D74">
            <w:pPr>
              <w:tabs>
                <w:tab w:val="left" w:pos="142"/>
              </w:tabs>
              <w:spacing w:before="0" w:after="0"/>
              <w:rPr>
                <w:rFonts w:cs="Arial"/>
                <w:szCs w:val="20"/>
                <w:lang w:eastAsia="de-AT"/>
              </w:rPr>
            </w:pPr>
            <w:r w:rsidRPr="00A844C7">
              <w:rPr>
                <w:b/>
                <w:bCs/>
                <w:color w:val="FFFFFF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4CDE55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FA43E9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0C242D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110D31" w:rsidRPr="004F5DB3" w14:paraId="17298946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3C0CA88D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7100B2">
              <w:rPr>
                <w:szCs w:val="20"/>
              </w:rPr>
              <w:t>Ressourcenschonend arbeiten</w:t>
            </w:r>
          </w:p>
        </w:tc>
        <w:tc>
          <w:tcPr>
            <w:tcW w:w="850" w:type="dxa"/>
            <w:shd w:val="clear" w:color="auto" w:fill="auto"/>
          </w:tcPr>
          <w:p w14:paraId="4CAAFC8B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A739BC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5EC7F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2930D8D2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2F840DA9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Umweltschutzmaßnahmen</w:t>
            </w:r>
            <w:r>
              <w:rPr>
                <w:szCs w:val="20"/>
              </w:rPr>
              <w:t xml:space="preserve"> im Betrieb kennen und umsetzen</w:t>
            </w:r>
          </w:p>
        </w:tc>
        <w:tc>
          <w:tcPr>
            <w:tcW w:w="850" w:type="dxa"/>
            <w:shd w:val="clear" w:color="auto" w:fill="auto"/>
          </w:tcPr>
          <w:p w14:paraId="780CCDF4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46075F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95998E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3D558B" w14:paraId="4D1E88B5" w14:textId="77777777" w:rsidTr="00110D31">
        <w:trPr>
          <w:trHeight w:hRule="exact" w:val="454"/>
        </w:trPr>
        <w:tc>
          <w:tcPr>
            <w:tcW w:w="6406" w:type="dxa"/>
            <w:shd w:val="clear" w:color="auto" w:fill="BFBFBF" w:themeFill="background1" w:themeFillShade="BF"/>
            <w:vAlign w:val="center"/>
          </w:tcPr>
          <w:p w14:paraId="51FAAA0F" w14:textId="77777777" w:rsidR="00110D31" w:rsidRPr="00A844C7" w:rsidRDefault="00110D31" w:rsidP="000D7D74">
            <w:pPr>
              <w:tabs>
                <w:tab w:val="left" w:pos="142"/>
              </w:tabs>
              <w:spacing w:before="0" w:after="0"/>
              <w:rPr>
                <w:b/>
                <w:bCs/>
                <w:color w:val="FFFFFF"/>
                <w:szCs w:val="20"/>
              </w:rPr>
            </w:pPr>
            <w:r w:rsidRPr="00A844C7">
              <w:rPr>
                <w:b/>
                <w:bCs/>
                <w:color w:val="FFFFFF"/>
                <w:szCs w:val="20"/>
              </w:rPr>
              <w:t>… entsprechend de</w:t>
            </w:r>
            <w:r>
              <w:rPr>
                <w:b/>
                <w:bCs/>
                <w:color w:val="FFFFFF"/>
                <w:szCs w:val="20"/>
              </w:rPr>
              <w:t>n</w:t>
            </w:r>
            <w:r w:rsidRPr="00A844C7">
              <w:rPr>
                <w:b/>
                <w:bCs/>
                <w:color w:val="FFFFFF"/>
                <w:szCs w:val="20"/>
              </w:rPr>
              <w:t xml:space="preserve"> Qualitätsgrundsätze</w:t>
            </w:r>
            <w:r>
              <w:rPr>
                <w:b/>
                <w:bCs/>
                <w:color w:val="FFFFFF"/>
                <w:szCs w:val="20"/>
              </w:rPr>
              <w:t>n</w:t>
            </w:r>
            <w:r w:rsidRPr="00A844C7">
              <w:rPr>
                <w:b/>
                <w:bCs/>
                <w:color w:val="FFFFFF"/>
                <w:szCs w:val="20"/>
              </w:rPr>
              <w:t xml:space="preserve"> arbeiten.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5ADD04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DD9494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F99DF75" w14:textId="77777777" w:rsidR="00110D31" w:rsidRPr="003D558B" w:rsidRDefault="00110D31" w:rsidP="000D7D74">
            <w:pPr>
              <w:spacing w:before="40" w:after="4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110D31" w:rsidRPr="004F5DB3" w14:paraId="51EB7A8D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276F75AD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Möglichkeiten der betrieblichen Qualitätssicherung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7A02333A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743FEA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C4D9F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522A0B75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51C9638A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Innerbetriebliche Regelungen einhalten</w:t>
            </w:r>
          </w:p>
        </w:tc>
        <w:tc>
          <w:tcPr>
            <w:tcW w:w="850" w:type="dxa"/>
            <w:shd w:val="clear" w:color="auto" w:fill="auto"/>
          </w:tcPr>
          <w:p w14:paraId="35FC89B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3AF5A3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4EE39BE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546E141C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320674C0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Schadensfälle vermeiden</w:t>
            </w:r>
          </w:p>
        </w:tc>
        <w:tc>
          <w:tcPr>
            <w:tcW w:w="850" w:type="dxa"/>
            <w:shd w:val="clear" w:color="auto" w:fill="auto"/>
          </w:tcPr>
          <w:p w14:paraId="3CB9BD2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9A14A6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1706D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02748A77" w14:textId="77777777" w:rsidTr="00110D31">
        <w:trPr>
          <w:trHeight w:hRule="exact" w:val="340"/>
        </w:trPr>
        <w:tc>
          <w:tcPr>
            <w:tcW w:w="6406" w:type="dxa"/>
            <w:shd w:val="clear" w:color="auto" w:fill="auto"/>
          </w:tcPr>
          <w:p w14:paraId="1E066465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Berufsspezifische Qualitätsgrundsätze einhalten</w:t>
            </w:r>
          </w:p>
        </w:tc>
        <w:tc>
          <w:tcPr>
            <w:tcW w:w="850" w:type="dxa"/>
            <w:shd w:val="clear" w:color="auto" w:fill="auto"/>
          </w:tcPr>
          <w:p w14:paraId="7646319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E9187C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25D5AE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11FAC907" w:rsidR="00843980" w:rsidRPr="006D74AC" w:rsidRDefault="00843980" w:rsidP="00843980">
      <w:r w:rsidRPr="006D74AC">
        <w:br w:type="page"/>
      </w:r>
    </w:p>
    <w:p w14:paraId="38B49C66" w14:textId="42ECD5DF" w:rsidR="00D8333B" w:rsidRPr="00110D31" w:rsidRDefault="00110D31" w:rsidP="00110D31">
      <w:pPr>
        <w:spacing w:before="0" w:after="160" w:line="259" w:lineRule="auto"/>
        <w:rPr>
          <w:rFonts w:cs="Arial"/>
          <w:sz w:val="24"/>
          <w:szCs w:val="24"/>
        </w:rPr>
      </w:pPr>
      <w:bookmarkStart w:id="1" w:name="_Hlk17290321"/>
      <w:r>
        <w:rPr>
          <w:rFonts w:eastAsia="Times New Roman"/>
          <w:b/>
          <w:bCs/>
          <w:color w:val="595959"/>
          <w:sz w:val="36"/>
          <w:szCs w:val="36"/>
        </w:rPr>
        <w:t>Ausbildungs</w:t>
      </w:r>
      <w:r w:rsidR="00D8333B" w:rsidRPr="00D8333B">
        <w:rPr>
          <w:rFonts w:eastAsia="Times New Roman"/>
          <w:b/>
          <w:bCs/>
          <w:color w:val="595959"/>
          <w:sz w:val="36"/>
          <w:szCs w:val="36"/>
        </w:rPr>
        <w:t>bereich</w:t>
      </w:r>
      <w:r w:rsidR="00D8333B" w:rsidRPr="00D8333B">
        <w:rPr>
          <w:color w:val="808080"/>
          <w:sz w:val="28"/>
        </w:rPr>
        <w:br/>
      </w:r>
      <w:r>
        <w:rPr>
          <w:b/>
          <w:color w:val="4A6822"/>
          <w:sz w:val="36"/>
          <w:szCs w:val="36"/>
        </w:rPr>
        <w:t>Entwurf und Planung</w:t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33"/>
        <w:gridCol w:w="911"/>
        <w:gridCol w:w="911"/>
        <w:gridCol w:w="911"/>
      </w:tblGrid>
      <w:tr w:rsidR="00110D31" w:rsidRPr="008B32E4" w14:paraId="1B92EEFF" w14:textId="77777777" w:rsidTr="00110D31">
        <w:trPr>
          <w:trHeight w:hRule="exact" w:val="567"/>
        </w:trPr>
        <w:tc>
          <w:tcPr>
            <w:tcW w:w="5920" w:type="dxa"/>
            <w:shd w:val="clear" w:color="auto" w:fill="4A6822"/>
            <w:vAlign w:val="center"/>
          </w:tcPr>
          <w:p w14:paraId="36BE11A9" w14:textId="77777777" w:rsidR="00110D31" w:rsidRPr="008B32E4" w:rsidRDefault="00110D31" w:rsidP="000D7D7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4A6822"/>
            <w:vAlign w:val="center"/>
          </w:tcPr>
          <w:p w14:paraId="34B8603B" w14:textId="77777777" w:rsidR="00110D31" w:rsidRPr="008B32E4" w:rsidRDefault="00110D31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851" w:type="dxa"/>
            <w:shd w:val="clear" w:color="auto" w:fill="4A6822"/>
            <w:vAlign w:val="center"/>
          </w:tcPr>
          <w:p w14:paraId="20507720" w14:textId="77777777" w:rsidR="00110D31" w:rsidRPr="008B32E4" w:rsidRDefault="00110D31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4A6822"/>
            <w:vAlign w:val="center"/>
          </w:tcPr>
          <w:p w14:paraId="49F6C93C" w14:textId="77777777" w:rsidR="00110D31" w:rsidRPr="008B32E4" w:rsidRDefault="00110D31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3.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110D31" w:rsidRPr="003D558B" w14:paraId="3E8EC7C4" w14:textId="77777777" w:rsidTr="00110D31">
        <w:trPr>
          <w:trHeight w:hRule="exact" w:val="454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6EE76B33" w14:textId="77777777" w:rsidR="00110D31" w:rsidRPr="00A844C7" w:rsidRDefault="00110D31" w:rsidP="000D7D74">
            <w:pPr>
              <w:tabs>
                <w:tab w:val="left" w:pos="1560"/>
              </w:tabs>
              <w:spacing w:before="0" w:after="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A844C7">
              <w:rPr>
                <w:b/>
                <w:bCs/>
                <w:color w:val="FFFFFF" w:themeColor="background1"/>
                <w:szCs w:val="20"/>
              </w:rPr>
              <w:t>… Skizzen und Werkzeichnungen anfertigen.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F087711" w14:textId="77777777" w:rsidR="00110D31" w:rsidRPr="003D558B" w:rsidRDefault="00110D31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CCA49D" w14:textId="77777777" w:rsidR="00110D31" w:rsidRPr="003D558B" w:rsidRDefault="00110D31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FD3E1EB" w14:textId="77777777" w:rsidR="00110D31" w:rsidRPr="003D558B" w:rsidRDefault="00110D31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110D31" w:rsidRPr="004F5DB3" w14:paraId="335A0B0C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06928A6A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Skizzen anfertigen</w:t>
            </w:r>
          </w:p>
        </w:tc>
        <w:tc>
          <w:tcPr>
            <w:tcW w:w="851" w:type="dxa"/>
            <w:shd w:val="clear" w:color="auto" w:fill="auto"/>
          </w:tcPr>
          <w:p w14:paraId="3ED4C0A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2F0813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F9A090C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64A580BD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  <w:vAlign w:val="center"/>
          </w:tcPr>
          <w:p w14:paraId="2066953E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Einfache Werkzeichnungen anfertigen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A7822C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D9CE35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C89267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3D558B" w14:paraId="0424D40F" w14:textId="77777777" w:rsidTr="00110D31">
        <w:trPr>
          <w:trHeight w:hRule="exact" w:val="454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3C48AE4C" w14:textId="77777777" w:rsidR="00110D31" w:rsidRPr="00A844C7" w:rsidRDefault="00110D31" w:rsidP="000D7D74">
            <w:pPr>
              <w:tabs>
                <w:tab w:val="left" w:pos="14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844C7">
              <w:rPr>
                <w:b/>
                <w:bCs/>
                <w:color w:val="FFFFFF" w:themeColor="background1"/>
                <w:szCs w:val="20"/>
              </w:rPr>
              <w:t xml:space="preserve">… einfache Werkstücke entwerfen und 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Umsetzung </w:t>
            </w:r>
            <w:r w:rsidRPr="00A844C7">
              <w:rPr>
                <w:b/>
                <w:bCs/>
                <w:color w:val="FFFFFF" w:themeColor="background1"/>
                <w:szCs w:val="20"/>
              </w:rPr>
              <w:t>planen.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537911" w14:textId="1401591C" w:rsidR="00110D31" w:rsidRPr="003D558B" w:rsidRDefault="00110D31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586AC0" w14:textId="77777777" w:rsidR="00110D31" w:rsidRPr="003D558B" w:rsidRDefault="00110D31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041EF7" w14:textId="77777777" w:rsidR="00110D31" w:rsidRPr="003D558B" w:rsidRDefault="00110D31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110D31" w:rsidRPr="004F5DB3" w14:paraId="6A21BA96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13E7ED43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Funktionale Anforderungen</w:t>
            </w:r>
            <w:r>
              <w:rPr>
                <w:szCs w:val="20"/>
              </w:rPr>
              <w:t xml:space="preserve"> an Produkte</w:t>
            </w:r>
            <w:r w:rsidRPr="00A844C7">
              <w:rPr>
                <w:szCs w:val="20"/>
              </w:rPr>
              <w:t xml:space="preserve"> </w:t>
            </w:r>
            <w:r>
              <w:rPr>
                <w:szCs w:val="20"/>
              </w:rPr>
              <w:t>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385E474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29A0A10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A80CC12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150DDB5B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2AFFFA7D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Für Werkstücke geeignete </w:t>
            </w:r>
            <w:r w:rsidRPr="00A844C7">
              <w:rPr>
                <w:szCs w:val="20"/>
              </w:rPr>
              <w:t>Konstruktionsweisen bestimmen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93959C3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8356B33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5E69C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5E312010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4FA4EB87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Gestaltungsmerkmale </w:t>
            </w:r>
            <w:r>
              <w:rPr>
                <w:szCs w:val="20"/>
              </w:rPr>
              <w:t xml:space="preserve">beim Entwurf </w:t>
            </w:r>
            <w:r w:rsidRPr="00A844C7">
              <w:rPr>
                <w:szCs w:val="20"/>
              </w:rPr>
              <w:t xml:space="preserve">berücksichtigen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4EC801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FFB01B1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7CCF7F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333EA6AE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1DA7F95B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Entwürfe zeichnen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015CEFB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FB2527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13876A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D31" w:rsidRPr="004F5DB3" w14:paraId="3233EB31" w14:textId="77777777" w:rsidTr="00110D31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058D2B65" w14:textId="77777777" w:rsidR="00110D31" w:rsidRPr="00A844C7" w:rsidRDefault="00110D31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Technische Umsetzung planen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3C66E6D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E870FEF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7B1079" w14:textId="77777777" w:rsidR="00110D31" w:rsidRPr="004F5DB3" w:rsidRDefault="00110D31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5C055737" w14:textId="77777777" w:rsidR="000737DE" w:rsidRDefault="000737DE" w:rsidP="000737DE">
      <w:pPr>
        <w:spacing w:before="0" w:after="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14:paraId="763B2C97" w14:textId="77777777" w:rsidR="000737DE" w:rsidRDefault="000737DE" w:rsidP="000737DE">
      <w:pPr>
        <w:spacing w:before="0" w:after="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14:paraId="338B5FA4" w14:textId="67E71CFD" w:rsidR="000737DE" w:rsidRPr="00110D31" w:rsidRDefault="000737DE" w:rsidP="000737DE">
      <w:pPr>
        <w:pStyle w:val="h23"/>
        <w:rPr>
          <w:rFonts w:cs="Arial"/>
          <w:color w:val="auto"/>
          <w:sz w:val="24"/>
          <w:szCs w:val="24"/>
        </w:rPr>
      </w:pPr>
      <w:r>
        <w:rPr>
          <w:rFonts w:eastAsia="Times New Roman"/>
          <w:bCs/>
          <w:color w:val="595959"/>
        </w:rPr>
        <w:t>Ausbildungs</w:t>
      </w:r>
      <w:r w:rsidRPr="00D8333B">
        <w:rPr>
          <w:rFonts w:eastAsia="Times New Roman"/>
          <w:bCs/>
          <w:color w:val="595959"/>
        </w:rPr>
        <w:t>bereich</w:t>
      </w:r>
      <w:r w:rsidRPr="00D8333B">
        <w:rPr>
          <w:color w:val="808080"/>
          <w:sz w:val="28"/>
        </w:rPr>
        <w:br/>
      </w:r>
      <w:r>
        <w:t>Produktion &amp; Vormontage</w:t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33"/>
        <w:gridCol w:w="911"/>
        <w:gridCol w:w="911"/>
        <w:gridCol w:w="911"/>
      </w:tblGrid>
      <w:tr w:rsidR="000737DE" w:rsidRPr="004F5DB3" w14:paraId="01CF79CA" w14:textId="77777777" w:rsidTr="000737DE">
        <w:trPr>
          <w:trHeight w:hRule="exact" w:val="567"/>
        </w:trPr>
        <w:tc>
          <w:tcPr>
            <w:tcW w:w="5920" w:type="dxa"/>
            <w:shd w:val="clear" w:color="auto" w:fill="7F8C54"/>
            <w:vAlign w:val="center"/>
          </w:tcPr>
          <w:p w14:paraId="1ADD60A0" w14:textId="77777777" w:rsidR="000737DE" w:rsidRPr="008B32E4" w:rsidRDefault="000737DE" w:rsidP="000D7D74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8B32E4">
              <w:rPr>
                <w:b/>
                <w:bCs/>
                <w:color w:val="FFFFFF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7F8C54"/>
            <w:vAlign w:val="center"/>
          </w:tcPr>
          <w:p w14:paraId="39D09D30" w14:textId="77777777" w:rsidR="000737DE" w:rsidRPr="008B32E4" w:rsidRDefault="000737DE" w:rsidP="000D7D7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B32E4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8B32E4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851" w:type="dxa"/>
            <w:shd w:val="clear" w:color="auto" w:fill="7F8C54"/>
            <w:vAlign w:val="center"/>
          </w:tcPr>
          <w:p w14:paraId="132B03B8" w14:textId="77777777" w:rsidR="000737DE" w:rsidRPr="008B32E4" w:rsidRDefault="000737DE" w:rsidP="000D7D7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B32E4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8B32E4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7F8C54"/>
            <w:vAlign w:val="center"/>
          </w:tcPr>
          <w:p w14:paraId="743A760B" w14:textId="77777777" w:rsidR="000737DE" w:rsidRPr="008B32E4" w:rsidRDefault="000737DE" w:rsidP="000D7D7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B32E4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8B32E4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0737DE" w:rsidRPr="004F5DB3" w14:paraId="2C2374A9" w14:textId="77777777" w:rsidTr="000737DE">
        <w:trPr>
          <w:trHeight w:hRule="exact" w:val="454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0F7FDC2E" w14:textId="77777777" w:rsidR="000737DE" w:rsidRPr="00A844C7" w:rsidRDefault="000737DE" w:rsidP="000D7D74">
            <w:pPr>
              <w:tabs>
                <w:tab w:val="left" w:pos="1560"/>
              </w:tabs>
              <w:spacing w:before="0" w:after="0"/>
              <w:rPr>
                <w:rFonts w:cs="Arial"/>
                <w:szCs w:val="20"/>
                <w:lang w:eastAsia="de-AT"/>
              </w:rPr>
            </w:pP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 xml:space="preserve">… Holz und Holzwerkstoffe unterscheiden und </w:t>
            </w:r>
            <w:r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 xml:space="preserve">richtig </w:t>
            </w: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lagern.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72E811E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E1C336B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AED4957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50B486E7" w14:textId="77777777" w:rsidTr="000D7D74">
        <w:trPr>
          <w:trHeight w:hRule="exact" w:val="340"/>
        </w:trPr>
        <w:tc>
          <w:tcPr>
            <w:tcW w:w="5920" w:type="dxa"/>
            <w:shd w:val="clear" w:color="auto" w:fill="FFFFFF" w:themeFill="background1"/>
          </w:tcPr>
          <w:p w14:paraId="673F3A27" w14:textId="77777777" w:rsidR="000737DE" w:rsidRPr="00A844C7" w:rsidRDefault="000737DE" w:rsidP="000D7D74">
            <w:pPr>
              <w:tabs>
                <w:tab w:val="center" w:pos="2355"/>
                <w:tab w:val="left" w:pos="3560"/>
              </w:tabs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Hölzer bestimmen</w:t>
            </w:r>
          </w:p>
        </w:tc>
        <w:tc>
          <w:tcPr>
            <w:tcW w:w="851" w:type="dxa"/>
            <w:shd w:val="clear" w:color="auto" w:fill="FFFFFF" w:themeFill="background1"/>
          </w:tcPr>
          <w:p w14:paraId="7FA6E44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913AA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84336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D7B5CB3" w14:textId="77777777" w:rsidTr="000D7D74">
        <w:trPr>
          <w:trHeight w:hRule="exact" w:val="567"/>
        </w:trPr>
        <w:tc>
          <w:tcPr>
            <w:tcW w:w="5920" w:type="dxa"/>
            <w:shd w:val="clear" w:color="auto" w:fill="auto"/>
          </w:tcPr>
          <w:p w14:paraId="38A82442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Eigenschaften und Anwendungsgebiete von Hölzern und Holzwerkstoffen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uto"/>
          </w:tcPr>
          <w:p w14:paraId="2583D7B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F8266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E5445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44DFAF9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10A0277B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Holz und Holzwerkstoffe richtig lagern</w:t>
            </w:r>
          </w:p>
        </w:tc>
        <w:tc>
          <w:tcPr>
            <w:tcW w:w="851" w:type="dxa"/>
            <w:shd w:val="clear" w:color="auto" w:fill="auto"/>
          </w:tcPr>
          <w:p w14:paraId="6B17551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28A1D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D63F7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19EB4CB0" w14:textId="77777777" w:rsidTr="000737DE">
        <w:trPr>
          <w:trHeight w:hRule="exact" w:val="454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3EA1D928" w14:textId="77777777" w:rsidR="000737DE" w:rsidRPr="00A844C7" w:rsidRDefault="000737DE" w:rsidP="000D7D74">
            <w:pPr>
              <w:tabs>
                <w:tab w:val="left" w:pos="142"/>
              </w:tabs>
              <w:spacing w:before="0" w:after="0"/>
              <w:rPr>
                <w:b/>
                <w:bCs/>
                <w:color w:val="FFFFFF"/>
                <w:szCs w:val="20"/>
              </w:rPr>
            </w:pP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… Arbeitsaufträge vorbereiten.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149DEF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FBC1D3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4799FD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3B9A0AD1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72E9C43E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Arbeitsschritte planen</w:t>
            </w:r>
          </w:p>
        </w:tc>
        <w:tc>
          <w:tcPr>
            <w:tcW w:w="851" w:type="dxa"/>
            <w:shd w:val="clear" w:color="auto" w:fill="auto"/>
          </w:tcPr>
          <w:p w14:paraId="0D1A633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5D86B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05910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E1DF799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1F9DDA21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Skizzen und Werkzeichnungen lesen</w:t>
            </w:r>
          </w:p>
        </w:tc>
        <w:tc>
          <w:tcPr>
            <w:tcW w:w="851" w:type="dxa"/>
            <w:shd w:val="clear" w:color="auto" w:fill="auto"/>
          </w:tcPr>
          <w:p w14:paraId="05C5F48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430FB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BF11E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B6EF7D3" w14:textId="77777777" w:rsidTr="000737DE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4EB08305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Materialen vorbereiten</w:t>
            </w:r>
          </w:p>
        </w:tc>
        <w:tc>
          <w:tcPr>
            <w:tcW w:w="851" w:type="dxa"/>
            <w:shd w:val="clear" w:color="auto" w:fill="auto"/>
          </w:tcPr>
          <w:p w14:paraId="649F39D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B7BFEC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EEAA95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4E43E75" w14:textId="77777777" w:rsidTr="000737DE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2B261A51" w14:textId="6379FED5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Materialbedarf ermitteln und </w:t>
            </w:r>
            <w:r w:rsidR="002B0697">
              <w:rPr>
                <w:szCs w:val="20"/>
              </w:rPr>
              <w:t>einfachem Zuschnitte</w:t>
            </w:r>
            <w:r w:rsidRPr="00A844C7">
              <w:rPr>
                <w:szCs w:val="20"/>
              </w:rPr>
              <w:t xml:space="preserve"> optimieren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CC65E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6E058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D7690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BDAA99E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433CC1FB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Arbeitsplatz und </w:t>
            </w:r>
            <w:r w:rsidRPr="00A844C7">
              <w:rPr>
                <w:szCs w:val="20"/>
              </w:rPr>
              <w:t>Werkzeuge vorbereiten</w:t>
            </w:r>
          </w:p>
        </w:tc>
        <w:tc>
          <w:tcPr>
            <w:tcW w:w="851" w:type="dxa"/>
            <w:shd w:val="clear" w:color="auto" w:fill="auto"/>
          </w:tcPr>
          <w:p w14:paraId="0CEA8BD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0429F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CA1D8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AFF143C" w14:textId="77777777" w:rsidTr="000737DE">
        <w:trPr>
          <w:trHeight w:hRule="exact" w:val="567"/>
        </w:trPr>
        <w:tc>
          <w:tcPr>
            <w:tcW w:w="5920" w:type="dxa"/>
            <w:shd w:val="clear" w:color="auto" w:fill="auto"/>
          </w:tcPr>
          <w:p w14:paraId="4EA9DE60" w14:textId="5A322F68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Holzbearbeitungsmaschinen einrichten und rüsten</w:t>
            </w:r>
            <w:r>
              <w:rPr>
                <w:szCs w:val="20"/>
              </w:rPr>
              <w:t>/Sicherheits- und Schutzvorrichtungen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5C4E9C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488BF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2F8B4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AE32282" w14:textId="77777777" w:rsidTr="000737DE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36B81BC9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Handwerkzeuge schärfen und pflegen</w:t>
            </w:r>
          </w:p>
        </w:tc>
        <w:tc>
          <w:tcPr>
            <w:tcW w:w="851" w:type="dxa"/>
            <w:shd w:val="clear" w:color="auto" w:fill="auto"/>
          </w:tcPr>
          <w:p w14:paraId="500ECDA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2F36AA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F4EBE3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1AB9E1C" w14:textId="77777777" w:rsidTr="000D2A29">
        <w:trPr>
          <w:trHeight w:hRule="exact" w:val="561"/>
        </w:trPr>
        <w:tc>
          <w:tcPr>
            <w:tcW w:w="5920" w:type="dxa"/>
            <w:shd w:val="clear" w:color="auto" w:fill="auto"/>
          </w:tcPr>
          <w:p w14:paraId="76AFC4B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Einfache Wartungsarbeiten an Holzbearbeitungsmaschinen durchführen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01AAB7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3118B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8D596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38B2A09" w14:textId="77777777" w:rsidTr="000737DE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4FDD5BE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Holz und Holzwerkstoffe auswählen und deren Qualität überprüfen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A1BB4E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F8427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1B61F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032A834" w14:textId="77777777" w:rsidTr="000737DE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1CD8702A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Schablonen und Lehren herstellen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653CD6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FADF1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4CB7C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4918FBB" w14:textId="77777777" w:rsidR="000D2A29" w:rsidRDefault="000D2A29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33"/>
        <w:gridCol w:w="911"/>
        <w:gridCol w:w="911"/>
        <w:gridCol w:w="911"/>
      </w:tblGrid>
      <w:tr w:rsidR="000737DE" w:rsidRPr="009C7517" w14:paraId="625E37D2" w14:textId="77777777" w:rsidTr="00242241">
        <w:trPr>
          <w:trHeight w:hRule="exact" w:val="567"/>
        </w:trPr>
        <w:tc>
          <w:tcPr>
            <w:tcW w:w="6333" w:type="dxa"/>
            <w:shd w:val="clear" w:color="auto" w:fill="7F8C54"/>
            <w:vAlign w:val="center"/>
          </w:tcPr>
          <w:p w14:paraId="48528DA8" w14:textId="77777777" w:rsidR="000737DE" w:rsidRPr="008B32E4" w:rsidRDefault="000737DE" w:rsidP="000D7D7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911" w:type="dxa"/>
            <w:shd w:val="clear" w:color="auto" w:fill="7F8C54"/>
            <w:vAlign w:val="center"/>
          </w:tcPr>
          <w:p w14:paraId="221141AC" w14:textId="77777777" w:rsidR="000737DE" w:rsidRPr="008B32E4" w:rsidRDefault="000737DE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911" w:type="dxa"/>
            <w:shd w:val="clear" w:color="auto" w:fill="7F8C54"/>
            <w:vAlign w:val="center"/>
          </w:tcPr>
          <w:p w14:paraId="0B111C95" w14:textId="77777777" w:rsidR="000737DE" w:rsidRPr="008B32E4" w:rsidRDefault="000737DE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7F8C54"/>
            <w:vAlign w:val="center"/>
          </w:tcPr>
          <w:p w14:paraId="2A824357" w14:textId="77777777" w:rsidR="000737DE" w:rsidRPr="008B32E4" w:rsidRDefault="000737DE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3.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37DE" w:rsidRPr="004F5DB3" w14:paraId="6704A2D1" w14:textId="77777777" w:rsidTr="00242241">
        <w:trPr>
          <w:trHeight w:hRule="exact" w:val="454"/>
        </w:trPr>
        <w:tc>
          <w:tcPr>
            <w:tcW w:w="6333" w:type="dxa"/>
            <w:shd w:val="clear" w:color="auto" w:fill="BFBFBF" w:themeFill="background1" w:themeFillShade="BF"/>
            <w:vAlign w:val="center"/>
          </w:tcPr>
          <w:p w14:paraId="53905D9D" w14:textId="77777777" w:rsidR="000737DE" w:rsidRPr="003D558B" w:rsidRDefault="000737DE" w:rsidP="000D7D74">
            <w:pPr>
              <w:tabs>
                <w:tab w:val="left" w:pos="142"/>
              </w:tabs>
              <w:spacing w:before="0" w:after="0"/>
              <w:rPr>
                <w:szCs w:val="20"/>
              </w:rPr>
            </w:pPr>
            <w:r w:rsidRPr="003D558B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… Holz- und Holzwerkstoffe manuell bearbeiten.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64642035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703478BA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280871DB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7C6E4E60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37E717F9" w14:textId="77777777" w:rsidR="000737DE" w:rsidRPr="00A844C7" w:rsidRDefault="000737DE" w:rsidP="000D7D74">
            <w:pPr>
              <w:spacing w:before="40" w:after="40"/>
              <w:rPr>
                <w:bCs/>
                <w:szCs w:val="20"/>
              </w:rPr>
            </w:pPr>
            <w:r w:rsidRPr="00A844C7">
              <w:rPr>
                <w:szCs w:val="20"/>
              </w:rPr>
              <w:t>Anzeichnen und anreißen</w:t>
            </w:r>
          </w:p>
        </w:tc>
        <w:tc>
          <w:tcPr>
            <w:tcW w:w="911" w:type="dxa"/>
            <w:shd w:val="clear" w:color="auto" w:fill="auto"/>
          </w:tcPr>
          <w:p w14:paraId="378F8273" w14:textId="77777777" w:rsidR="000737DE" w:rsidRPr="004F5DB3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78C4B33" w14:textId="77777777" w:rsidR="000737DE" w:rsidRPr="004F5DB3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7C2D99B2" w14:textId="77777777" w:rsidR="000737DE" w:rsidRPr="004F5DB3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75F59BD7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2EC1BDE0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Sägen</w:t>
            </w:r>
          </w:p>
        </w:tc>
        <w:tc>
          <w:tcPr>
            <w:tcW w:w="911" w:type="dxa"/>
            <w:shd w:val="clear" w:color="auto" w:fill="auto"/>
          </w:tcPr>
          <w:p w14:paraId="599DFDB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D1BFA7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5563EFDC" w14:textId="77777777" w:rsidR="000737DE" w:rsidRPr="00C2343D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5211E7F1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6A688DE6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Hobeln</w:t>
            </w:r>
          </w:p>
        </w:tc>
        <w:tc>
          <w:tcPr>
            <w:tcW w:w="911" w:type="dxa"/>
            <w:shd w:val="clear" w:color="auto" w:fill="auto"/>
          </w:tcPr>
          <w:p w14:paraId="4818A81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4F4632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5E8C93E0" w14:textId="77777777" w:rsidR="000737DE" w:rsidRPr="00C2343D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4A75C0DD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13FBF427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Stemmen</w:t>
            </w:r>
          </w:p>
        </w:tc>
        <w:tc>
          <w:tcPr>
            <w:tcW w:w="911" w:type="dxa"/>
            <w:shd w:val="clear" w:color="auto" w:fill="auto"/>
          </w:tcPr>
          <w:p w14:paraId="43D2295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089297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5909079C" w14:textId="77777777" w:rsidR="000737DE" w:rsidRPr="00C2343D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42BB8EE6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2274CC4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Raspeln und feilen</w:t>
            </w:r>
          </w:p>
        </w:tc>
        <w:tc>
          <w:tcPr>
            <w:tcW w:w="911" w:type="dxa"/>
            <w:shd w:val="clear" w:color="auto" w:fill="auto"/>
          </w:tcPr>
          <w:p w14:paraId="75CDB28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F46029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6BDE1AEB" w14:textId="77777777" w:rsidR="000737DE" w:rsidRPr="00C2343D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62F5B2C5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3065EC31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Schleifen</w:t>
            </w:r>
          </w:p>
        </w:tc>
        <w:tc>
          <w:tcPr>
            <w:tcW w:w="911" w:type="dxa"/>
            <w:shd w:val="clear" w:color="auto" w:fill="auto"/>
          </w:tcPr>
          <w:p w14:paraId="5122D71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0A2452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2C44B58D" w14:textId="77777777" w:rsidR="000737DE" w:rsidRPr="00C2343D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424E676B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06D81386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Manuell bearbeitete </w:t>
            </w:r>
            <w:r w:rsidRPr="00A844C7">
              <w:rPr>
                <w:szCs w:val="20"/>
              </w:rPr>
              <w:t xml:space="preserve">Teile auf Güte und Maßgenauigkeit </w:t>
            </w:r>
            <w:r>
              <w:rPr>
                <w:szCs w:val="20"/>
              </w:rPr>
              <w:t>über</w:t>
            </w:r>
            <w:r w:rsidRPr="00A844C7">
              <w:rPr>
                <w:szCs w:val="20"/>
              </w:rPr>
              <w:t>prüfen</w:t>
            </w:r>
          </w:p>
        </w:tc>
        <w:tc>
          <w:tcPr>
            <w:tcW w:w="911" w:type="dxa"/>
            <w:shd w:val="clear" w:color="auto" w:fill="auto"/>
          </w:tcPr>
          <w:p w14:paraId="2A71BAF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81F8EC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1DB4F602" w14:textId="77777777" w:rsidR="000737DE" w:rsidRPr="00C2343D" w:rsidRDefault="000737DE" w:rsidP="000D7D7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737DE" w:rsidRPr="004F5DB3" w14:paraId="519180A3" w14:textId="77777777" w:rsidTr="00242241">
        <w:trPr>
          <w:trHeight w:hRule="exact" w:val="567"/>
        </w:trPr>
        <w:tc>
          <w:tcPr>
            <w:tcW w:w="6333" w:type="dxa"/>
            <w:shd w:val="clear" w:color="auto" w:fill="BFBFBF" w:themeFill="background1" w:themeFillShade="BF"/>
            <w:vAlign w:val="center"/>
          </w:tcPr>
          <w:p w14:paraId="54E252A8" w14:textId="77777777" w:rsidR="000737DE" w:rsidRPr="00A844C7" w:rsidRDefault="000737DE" w:rsidP="000D7D74">
            <w:pPr>
              <w:tabs>
                <w:tab w:val="left" w:pos="1560"/>
              </w:tabs>
              <w:spacing w:before="0" w:after="0"/>
              <w:rPr>
                <w:rFonts w:cs="Arial"/>
                <w:szCs w:val="20"/>
                <w:lang w:eastAsia="de-AT"/>
              </w:rPr>
            </w:pP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 xml:space="preserve">… </w:t>
            </w:r>
            <w:r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 xml:space="preserve">Holz, Holzwerkstoffe und andere </w:t>
            </w: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Werkstoffe maschinell bearbeiten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0989C842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05D43B8F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39FD9D8A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62C4CDA9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5600CE52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bCs/>
                <w:szCs w:val="20"/>
              </w:rPr>
              <w:t xml:space="preserve">Holzbearbeitungsmaschinen </w:t>
            </w:r>
            <w:r>
              <w:rPr>
                <w:bCs/>
                <w:szCs w:val="20"/>
              </w:rPr>
              <w:t xml:space="preserve">und Anlagen </w:t>
            </w:r>
            <w:r w:rsidRPr="00A844C7">
              <w:rPr>
                <w:bCs/>
                <w:szCs w:val="20"/>
              </w:rPr>
              <w:t>sicher bedienen</w:t>
            </w:r>
          </w:p>
        </w:tc>
        <w:tc>
          <w:tcPr>
            <w:tcW w:w="911" w:type="dxa"/>
            <w:shd w:val="clear" w:color="auto" w:fill="auto"/>
          </w:tcPr>
          <w:p w14:paraId="77F8093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01864C4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82872B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055FC0C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3312BE2D" w14:textId="77777777" w:rsidR="000737DE" w:rsidRPr="00A844C7" w:rsidRDefault="000737DE" w:rsidP="000D7D74">
            <w:pPr>
              <w:spacing w:before="40" w:after="40"/>
              <w:rPr>
                <w:bCs/>
                <w:szCs w:val="20"/>
              </w:rPr>
            </w:pPr>
            <w:r w:rsidRPr="00A844C7">
              <w:rPr>
                <w:bCs/>
                <w:szCs w:val="20"/>
              </w:rPr>
              <w:t>Holz und Holzwerkstoffe zuschneiden und bearbeiten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7116842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07D9F5F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FBEA89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69604EB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5DB340BC" w14:textId="77777777" w:rsidR="000737DE" w:rsidRPr="00A844C7" w:rsidRDefault="000737DE" w:rsidP="000D7D74">
            <w:pPr>
              <w:spacing w:before="40" w:after="40"/>
              <w:rPr>
                <w:bCs/>
                <w:szCs w:val="20"/>
              </w:rPr>
            </w:pPr>
            <w:r w:rsidRPr="00A844C7">
              <w:rPr>
                <w:bCs/>
                <w:szCs w:val="20"/>
              </w:rPr>
              <w:t>Holz und Holzwerkstoffe abrichten und fügen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40C7471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37FFDCB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DC2D5E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10EEB54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24479625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bCs/>
                <w:szCs w:val="20"/>
              </w:rPr>
              <w:t>Bohren</w:t>
            </w:r>
          </w:p>
        </w:tc>
        <w:tc>
          <w:tcPr>
            <w:tcW w:w="911" w:type="dxa"/>
            <w:shd w:val="clear" w:color="auto" w:fill="auto"/>
          </w:tcPr>
          <w:p w14:paraId="6957DD0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AC87D8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2885D37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CCB7960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2466C099" w14:textId="77777777" w:rsidR="000737DE" w:rsidRPr="00A844C7" w:rsidRDefault="000737DE" w:rsidP="000D7D74">
            <w:pPr>
              <w:spacing w:before="40" w:after="40"/>
              <w:rPr>
                <w:bCs/>
                <w:szCs w:val="20"/>
              </w:rPr>
            </w:pPr>
            <w:r>
              <w:rPr>
                <w:bCs/>
                <w:szCs w:val="20"/>
              </w:rPr>
              <w:t>Schleifen</w:t>
            </w:r>
          </w:p>
        </w:tc>
        <w:tc>
          <w:tcPr>
            <w:tcW w:w="911" w:type="dxa"/>
            <w:shd w:val="clear" w:color="auto" w:fill="auto"/>
          </w:tcPr>
          <w:p w14:paraId="14F7613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1590DD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0075A87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8767462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64FC238D" w14:textId="77777777" w:rsidR="000737DE" w:rsidRPr="00A844C7" w:rsidRDefault="000737DE" w:rsidP="000D7D74">
            <w:pPr>
              <w:spacing w:before="40" w:after="40"/>
              <w:rPr>
                <w:bCs/>
                <w:szCs w:val="20"/>
              </w:rPr>
            </w:pPr>
            <w:r w:rsidRPr="00A844C7">
              <w:rPr>
                <w:bCs/>
                <w:szCs w:val="20"/>
              </w:rPr>
              <w:t>Fräsen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37ECCF0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2D04F7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5C843F1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C23A43E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535BB190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Schweifen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7FB7B29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54BE79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0C0021F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843C518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7E60E27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Kunststoffe und Leichtmetalle bearbeiten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65DD10D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CDC4D6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5A91D92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38207FD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4AECF81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Maschinell bearbeitete </w:t>
            </w:r>
            <w:r w:rsidRPr="00A844C7">
              <w:rPr>
                <w:szCs w:val="20"/>
              </w:rPr>
              <w:t xml:space="preserve">Teile auf Güte und Maßgenauigkeit </w:t>
            </w:r>
            <w:r>
              <w:rPr>
                <w:szCs w:val="20"/>
              </w:rPr>
              <w:t>über</w:t>
            </w:r>
            <w:r w:rsidRPr="00A844C7">
              <w:rPr>
                <w:szCs w:val="20"/>
              </w:rPr>
              <w:t>prüfen</w:t>
            </w:r>
          </w:p>
        </w:tc>
        <w:tc>
          <w:tcPr>
            <w:tcW w:w="911" w:type="dxa"/>
            <w:shd w:val="clear" w:color="auto" w:fill="auto"/>
          </w:tcPr>
          <w:p w14:paraId="7FF68A6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3028A1E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21D7165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8FDC4EA" w14:textId="77777777" w:rsidTr="00242241">
        <w:trPr>
          <w:trHeight w:hRule="exact" w:val="454"/>
        </w:trPr>
        <w:tc>
          <w:tcPr>
            <w:tcW w:w="6333" w:type="dxa"/>
            <w:shd w:val="clear" w:color="auto" w:fill="BFBFBF" w:themeFill="background1" w:themeFillShade="BF"/>
            <w:vAlign w:val="center"/>
          </w:tcPr>
          <w:p w14:paraId="3E7947B5" w14:textId="77777777" w:rsidR="000737DE" w:rsidRPr="00A844C7" w:rsidRDefault="000737DE" w:rsidP="000D7D74">
            <w:pPr>
              <w:tabs>
                <w:tab w:val="left" w:pos="142"/>
              </w:tabs>
              <w:spacing w:before="0" w:after="0"/>
              <w:rPr>
                <w:b/>
                <w:bCs/>
                <w:color w:val="FFFFFF"/>
                <w:szCs w:val="20"/>
              </w:rPr>
            </w:pP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… Furniere und Beläge aufbringen.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4DC0B994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759C3FE6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064C524B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3CB9A371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7A780B4A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Furnierherstellungsarten unterscheiden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6A55FE41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000804DE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EAF78C9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67A8EA3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38C00729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Furniere und Furniergut </w:t>
            </w:r>
            <w:r>
              <w:rPr>
                <w:szCs w:val="20"/>
              </w:rPr>
              <w:t xml:space="preserve">fachgerecht </w:t>
            </w:r>
            <w:r w:rsidRPr="00A844C7">
              <w:rPr>
                <w:szCs w:val="20"/>
              </w:rPr>
              <w:t>lagern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39DF72F5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C49EA49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AADBEB9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7E500FE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26BEA502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Furniere auswählen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7ACD147E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28980CA7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C2A2547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988C0EF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1763CED7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verschiedene Furnierbilder gestaltet werden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6B02DB48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7A33671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B6C6C6E" w14:textId="77777777" w:rsidR="000737DE" w:rsidRPr="00043E45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575DFF2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5E5E45C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Trägermaterialien vorbereiten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61A88D0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A384C2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CCDFD2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C921718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161CF67F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Furniere </w:t>
            </w:r>
            <w:r>
              <w:rPr>
                <w:szCs w:val="20"/>
              </w:rPr>
              <w:t>verarbeiten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702926B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5BF771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D47F51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957DBBB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6B8CE635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Qualität überprüfen</w:t>
            </w:r>
            <w:r>
              <w:rPr>
                <w:szCs w:val="20"/>
              </w:rPr>
              <w:t xml:space="preserve"> und </w:t>
            </w:r>
            <w:proofErr w:type="spellStart"/>
            <w:r w:rsidRPr="00A844C7">
              <w:rPr>
                <w:szCs w:val="20"/>
              </w:rPr>
              <w:t>Verleimfehler</w:t>
            </w:r>
            <w:proofErr w:type="spellEnd"/>
            <w:r w:rsidRPr="00A844C7">
              <w:rPr>
                <w:szCs w:val="20"/>
              </w:rPr>
              <w:t xml:space="preserve"> erkenne</w:t>
            </w:r>
            <w:r>
              <w:rPr>
                <w:szCs w:val="20"/>
              </w:rPr>
              <w:t>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17686E1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C539B4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E77E9F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3DA10D6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6A9592D0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Beläge aufbringen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072E156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0DF7A9B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7137C6F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FD82C07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5FC4A04E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Sonderarbeiten durchführen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1546C3E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6A6A6" w:themeFill="background1" w:themeFillShade="A6"/>
          </w:tcPr>
          <w:p w14:paraId="56D545A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EDE43B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02EA762" w14:textId="77777777" w:rsidTr="00242241">
        <w:trPr>
          <w:trHeight w:hRule="exact" w:val="454"/>
        </w:trPr>
        <w:tc>
          <w:tcPr>
            <w:tcW w:w="6333" w:type="dxa"/>
            <w:shd w:val="clear" w:color="auto" w:fill="BFBFBF" w:themeFill="background1" w:themeFillShade="BF"/>
            <w:vAlign w:val="center"/>
          </w:tcPr>
          <w:p w14:paraId="631DE800" w14:textId="77777777" w:rsidR="000737DE" w:rsidRPr="00A844C7" w:rsidRDefault="000737DE" w:rsidP="000D7D74">
            <w:pPr>
              <w:spacing w:before="0" w:after="0"/>
              <w:rPr>
                <w:szCs w:val="20"/>
              </w:rPr>
            </w:pP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… Teile zusammenfügen.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0D5A3194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582CAB9E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44C0B6B9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293AF62F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08D81BB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Verbindungstechniken unterscheiden</w:t>
            </w:r>
            <w:r>
              <w:rPr>
                <w:szCs w:val="20"/>
              </w:rPr>
              <w:t>/</w:t>
            </w:r>
            <w:r w:rsidRPr="00A844C7">
              <w:rPr>
                <w:szCs w:val="20"/>
              </w:rPr>
              <w:t>Anwendungsgebiete kennen</w:t>
            </w:r>
          </w:p>
        </w:tc>
        <w:tc>
          <w:tcPr>
            <w:tcW w:w="911" w:type="dxa"/>
            <w:shd w:val="clear" w:color="auto" w:fill="auto"/>
          </w:tcPr>
          <w:p w14:paraId="65AC0F6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4D7A6A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302226E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41872F7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56033E7E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Das </w:t>
            </w:r>
            <w:r w:rsidRPr="00A844C7">
              <w:rPr>
                <w:szCs w:val="20"/>
              </w:rPr>
              <w:t>Schwinden und Quellen von Holz berücksichtigen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5581444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5B26710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CCBDE3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356D0E3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18FF5429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proofErr w:type="spellStart"/>
            <w:r>
              <w:rPr>
                <w:szCs w:val="20"/>
              </w:rPr>
              <w:t>Dübel-und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Lamelloverbindungen</w:t>
            </w:r>
            <w:proofErr w:type="spellEnd"/>
            <w:r>
              <w:rPr>
                <w:szCs w:val="20"/>
              </w:rPr>
              <w:t xml:space="preserve"> herstellen</w:t>
            </w:r>
          </w:p>
        </w:tc>
        <w:tc>
          <w:tcPr>
            <w:tcW w:w="911" w:type="dxa"/>
            <w:shd w:val="clear" w:color="auto" w:fill="auto"/>
          </w:tcPr>
          <w:p w14:paraId="164C67F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0C3E062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27E538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04726D6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34985774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proofErr w:type="spellStart"/>
            <w:r w:rsidRPr="00A844C7">
              <w:rPr>
                <w:szCs w:val="20"/>
              </w:rPr>
              <w:t>Korpusverbindungen</w:t>
            </w:r>
            <w:proofErr w:type="spellEnd"/>
            <w:r>
              <w:rPr>
                <w:szCs w:val="20"/>
              </w:rPr>
              <w:t xml:space="preserve"> herstellen</w:t>
            </w:r>
          </w:p>
        </w:tc>
        <w:tc>
          <w:tcPr>
            <w:tcW w:w="911" w:type="dxa"/>
            <w:shd w:val="clear" w:color="auto" w:fill="auto"/>
          </w:tcPr>
          <w:p w14:paraId="535FBF7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B40957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17B2C54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B08C3B4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04A9A4C1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Rahmenverbindun</w:t>
            </w:r>
            <w:r>
              <w:rPr>
                <w:szCs w:val="20"/>
              </w:rPr>
              <w:t>gen herstellen</w:t>
            </w:r>
          </w:p>
        </w:tc>
        <w:tc>
          <w:tcPr>
            <w:tcW w:w="911" w:type="dxa"/>
            <w:shd w:val="clear" w:color="auto" w:fill="auto"/>
          </w:tcPr>
          <w:p w14:paraId="7B223EC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BCE464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36A2B3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ABEC179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1A48D1B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Gängige Leimarten und Klebstoffe kennen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76A2471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4A8E805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57DD958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0D2B5EE" w14:textId="77777777" w:rsidTr="00242241">
        <w:trPr>
          <w:trHeight w:hRule="exact" w:val="340"/>
        </w:trPr>
        <w:tc>
          <w:tcPr>
            <w:tcW w:w="6333" w:type="dxa"/>
            <w:shd w:val="clear" w:color="auto" w:fill="auto"/>
          </w:tcPr>
          <w:p w14:paraId="33111FD7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Leimen und kleben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32FF4FA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079E82C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14:paraId="670B8AA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2BFA8FC" w14:textId="74296DB4" w:rsidR="000737DE" w:rsidRDefault="000737DE" w:rsidP="000737DE">
      <w:pPr>
        <w:spacing w:before="0" w:after="200" w:line="276" w:lineRule="auto"/>
      </w:pPr>
      <w:r>
        <w:br w:type="page"/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33"/>
        <w:gridCol w:w="911"/>
        <w:gridCol w:w="911"/>
        <w:gridCol w:w="911"/>
      </w:tblGrid>
      <w:tr w:rsidR="000737DE" w:rsidRPr="004F5DB3" w14:paraId="663645ED" w14:textId="77777777" w:rsidTr="000737DE">
        <w:trPr>
          <w:trHeight w:hRule="exact" w:val="567"/>
        </w:trPr>
        <w:tc>
          <w:tcPr>
            <w:tcW w:w="5920" w:type="dxa"/>
            <w:shd w:val="clear" w:color="auto" w:fill="7F8C54"/>
            <w:vAlign w:val="center"/>
          </w:tcPr>
          <w:p w14:paraId="3DC2BD97" w14:textId="77777777" w:rsidR="000737DE" w:rsidRPr="008B32E4" w:rsidRDefault="000737DE" w:rsidP="000D7D7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7F8C54"/>
            <w:vAlign w:val="center"/>
          </w:tcPr>
          <w:p w14:paraId="72F00F03" w14:textId="77777777" w:rsidR="000737DE" w:rsidRPr="008B32E4" w:rsidRDefault="000737DE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851" w:type="dxa"/>
            <w:shd w:val="clear" w:color="auto" w:fill="7F8C54"/>
            <w:vAlign w:val="center"/>
          </w:tcPr>
          <w:p w14:paraId="7E7CD907" w14:textId="77777777" w:rsidR="000737DE" w:rsidRPr="008B32E4" w:rsidRDefault="000737DE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7F8C54"/>
            <w:vAlign w:val="center"/>
          </w:tcPr>
          <w:p w14:paraId="169ED3F6" w14:textId="77777777" w:rsidR="000737DE" w:rsidRPr="008B32E4" w:rsidRDefault="000737DE" w:rsidP="000D7D7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3.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37DE" w:rsidRPr="004F5DB3" w14:paraId="46796A62" w14:textId="77777777" w:rsidTr="007762C3">
        <w:trPr>
          <w:trHeight w:hRule="exact" w:val="576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4B2592D4" w14:textId="77777777" w:rsidR="000737DE" w:rsidRPr="00A844C7" w:rsidRDefault="000737DE" w:rsidP="000D7D74">
            <w:pPr>
              <w:spacing w:before="0" w:after="0"/>
              <w:rPr>
                <w:szCs w:val="20"/>
              </w:rPr>
            </w:pPr>
            <w:r w:rsidRPr="00A844C7">
              <w:rPr>
                <w:rFonts w:eastAsia="Times New Roman" w:cs="Arial"/>
                <w:b/>
                <w:color w:val="FFFFFF"/>
                <w:szCs w:val="20"/>
                <w:lang w:eastAsia="de-AT"/>
              </w:rPr>
              <w:t>… Einzelteile und Werkstücke zusammenbauen und komplettieren.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7EA0E9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3EFF8F0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2DF769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19D797BD" w14:textId="77777777" w:rsidTr="000D7D74">
        <w:trPr>
          <w:trHeight w:hRule="exact" w:val="567"/>
        </w:trPr>
        <w:tc>
          <w:tcPr>
            <w:tcW w:w="5920" w:type="dxa"/>
            <w:shd w:val="clear" w:color="auto" w:fill="auto"/>
          </w:tcPr>
          <w:p w14:paraId="3AF31961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A844C7">
              <w:rPr>
                <w:szCs w:val="20"/>
              </w:rPr>
              <w:t xml:space="preserve">ängige </w:t>
            </w:r>
            <w:r>
              <w:rPr>
                <w:szCs w:val="20"/>
              </w:rPr>
              <w:t xml:space="preserve">Möbelkonstruktionen und </w:t>
            </w:r>
            <w:r w:rsidRPr="00A844C7">
              <w:rPr>
                <w:szCs w:val="20"/>
              </w:rPr>
              <w:t xml:space="preserve">Konstruktionen </w:t>
            </w:r>
            <w:r>
              <w:rPr>
                <w:szCs w:val="20"/>
              </w:rPr>
              <w:t xml:space="preserve">im Innenausbau </w:t>
            </w:r>
            <w:r w:rsidRPr="00A844C7">
              <w:rPr>
                <w:szCs w:val="20"/>
              </w:rPr>
              <w:t>kennen</w:t>
            </w:r>
          </w:p>
        </w:tc>
        <w:tc>
          <w:tcPr>
            <w:tcW w:w="851" w:type="dxa"/>
            <w:shd w:val="clear" w:color="auto" w:fill="auto"/>
          </w:tcPr>
          <w:p w14:paraId="1B2167A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92E54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72028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2DDC43F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7EE4E507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Zusammenbau vorbereiten</w:t>
            </w:r>
          </w:p>
        </w:tc>
        <w:tc>
          <w:tcPr>
            <w:tcW w:w="851" w:type="dxa"/>
            <w:shd w:val="clear" w:color="auto" w:fill="auto"/>
          </w:tcPr>
          <w:p w14:paraId="2E3346A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2AAAD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E8039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7CC07B9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10BE5C69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Einzelteile zusammenbauen</w:t>
            </w:r>
          </w:p>
        </w:tc>
        <w:tc>
          <w:tcPr>
            <w:tcW w:w="851" w:type="dxa"/>
            <w:shd w:val="clear" w:color="auto" w:fill="auto"/>
          </w:tcPr>
          <w:p w14:paraId="71EBF27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C203F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52000D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3E503AA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69512E14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Bänder unterscheiden</w:t>
            </w:r>
          </w:p>
        </w:tc>
        <w:tc>
          <w:tcPr>
            <w:tcW w:w="851" w:type="dxa"/>
            <w:shd w:val="clear" w:color="auto" w:fill="auto"/>
          </w:tcPr>
          <w:p w14:paraId="6A61A86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F8764C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831A71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62EF412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73CA5B75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Beschläge unterscheiden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5239B6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0CA61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4C8FA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422E15A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6256358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Möbelbeschläge montieren und justieren</w:t>
            </w:r>
          </w:p>
        </w:tc>
        <w:tc>
          <w:tcPr>
            <w:tcW w:w="851" w:type="dxa"/>
            <w:shd w:val="clear" w:color="auto" w:fill="auto"/>
          </w:tcPr>
          <w:p w14:paraId="205121F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391B07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72C937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F16A8D7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392C035A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Beschläge einlassen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8895C6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A9B00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D3F97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804504A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2358330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Werkstücke zusammenbauen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9AB1F6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E0E70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0A950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1CB0EB3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2888EE71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Werkstücke auf Funktion und Qualität prüfen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8302A7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D8C5C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55B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5FFB71A" w14:textId="77777777" w:rsidR="000737DE" w:rsidRPr="00FB50F3" w:rsidRDefault="000737DE" w:rsidP="000737DE">
      <w:pPr>
        <w:spacing w:before="0" w:after="200" w:line="276" w:lineRule="auto"/>
        <w:rPr>
          <w:rFonts w:eastAsia="Times New Roman"/>
          <w:b/>
          <w:bCs/>
          <w:color w:val="808080" w:themeColor="background1" w:themeShade="80"/>
          <w:sz w:val="24"/>
          <w:szCs w:val="24"/>
        </w:rPr>
      </w:pPr>
    </w:p>
    <w:p w14:paraId="6E20449F" w14:textId="77777777" w:rsidR="000737DE" w:rsidRPr="00FB50F3" w:rsidRDefault="000737DE" w:rsidP="000737DE">
      <w:pPr>
        <w:spacing w:before="0" w:after="0" w:line="276" w:lineRule="auto"/>
        <w:rPr>
          <w:rFonts w:eastAsia="Times New Roman"/>
          <w:b/>
          <w:bCs/>
          <w:color w:val="808080" w:themeColor="background1" w:themeShade="80"/>
          <w:sz w:val="24"/>
          <w:szCs w:val="24"/>
        </w:rPr>
      </w:pPr>
    </w:p>
    <w:p w14:paraId="73992A0B" w14:textId="7BD5B277" w:rsidR="000737DE" w:rsidRPr="00FB50F3" w:rsidRDefault="00E23120" w:rsidP="00E23120">
      <w:pPr>
        <w:pStyle w:val="h25"/>
      </w:pPr>
      <w:r w:rsidRPr="00E23120">
        <w:rPr>
          <w:rFonts w:eastAsia="Times New Roman"/>
          <w:bCs/>
          <w:color w:val="595959"/>
        </w:rPr>
        <w:t>Ausbildungsbereich</w:t>
      </w:r>
      <w:r w:rsidRPr="00E23120">
        <w:rPr>
          <w:color w:val="595959"/>
        </w:rPr>
        <w:t xml:space="preserve"> </w:t>
      </w:r>
      <w:r w:rsidRPr="00E23120">
        <w:rPr>
          <w:color w:val="595959"/>
        </w:rPr>
        <w:br/>
      </w:r>
      <w:r w:rsidR="000737DE" w:rsidRPr="00E23120">
        <w:t>Oberflächenbehandlung</w:t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33"/>
        <w:gridCol w:w="911"/>
        <w:gridCol w:w="911"/>
        <w:gridCol w:w="911"/>
      </w:tblGrid>
      <w:tr w:rsidR="000737DE" w:rsidRPr="004F5DB3" w14:paraId="63FFB6D7" w14:textId="77777777" w:rsidTr="00E23120">
        <w:trPr>
          <w:trHeight w:val="567"/>
        </w:trPr>
        <w:tc>
          <w:tcPr>
            <w:tcW w:w="5920" w:type="dxa"/>
            <w:shd w:val="clear" w:color="auto" w:fill="80A312"/>
            <w:vAlign w:val="center"/>
          </w:tcPr>
          <w:p w14:paraId="55EEECC5" w14:textId="77777777" w:rsidR="000737DE" w:rsidRPr="008B32E4" w:rsidRDefault="000737DE" w:rsidP="000D7D7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1" w:type="dxa"/>
            <w:shd w:val="clear" w:color="auto" w:fill="80A312"/>
            <w:vAlign w:val="center"/>
          </w:tcPr>
          <w:p w14:paraId="49FE164F" w14:textId="77777777" w:rsidR="000737DE" w:rsidRPr="008B32E4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851" w:type="dxa"/>
            <w:shd w:val="clear" w:color="auto" w:fill="80A312"/>
            <w:vAlign w:val="center"/>
          </w:tcPr>
          <w:p w14:paraId="33AABF40" w14:textId="77777777" w:rsidR="000737DE" w:rsidRPr="008B32E4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80A312"/>
            <w:vAlign w:val="center"/>
          </w:tcPr>
          <w:p w14:paraId="3877B8F7" w14:textId="77777777" w:rsidR="000737DE" w:rsidRPr="008B32E4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3.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37DE" w:rsidRPr="004F5DB3" w14:paraId="0474B695" w14:textId="77777777" w:rsidTr="000737DE">
        <w:trPr>
          <w:trHeight w:hRule="exact" w:val="454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64165183" w14:textId="77777777" w:rsidR="000737DE" w:rsidRPr="00A844C7" w:rsidRDefault="000737DE" w:rsidP="000D7D74">
            <w:pPr>
              <w:tabs>
                <w:tab w:val="left" w:pos="1560"/>
              </w:tabs>
              <w:spacing w:before="0" w:after="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A844C7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Oberflächen vorbehandeln.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41EEA6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6D2AE6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13962B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60F742E6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0C8D2622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Oberflächen beurteilen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DFC9C1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FC67C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27410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5AF9398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  <w:vAlign w:val="center"/>
          </w:tcPr>
          <w:p w14:paraId="08CE4DB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Oberflächen vorbereiten</w:t>
            </w:r>
          </w:p>
        </w:tc>
        <w:tc>
          <w:tcPr>
            <w:tcW w:w="851" w:type="dxa"/>
            <w:shd w:val="clear" w:color="auto" w:fill="auto"/>
          </w:tcPr>
          <w:p w14:paraId="6D884F5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5922C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9852D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2938E78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  <w:vAlign w:val="center"/>
          </w:tcPr>
          <w:p w14:paraId="2BBE07C2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Poren füllen</w:t>
            </w:r>
          </w:p>
        </w:tc>
        <w:tc>
          <w:tcPr>
            <w:tcW w:w="851" w:type="dxa"/>
            <w:shd w:val="clear" w:color="auto" w:fill="auto"/>
          </w:tcPr>
          <w:p w14:paraId="343C79A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134C1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5ADB1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10C7D178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  <w:vAlign w:val="center"/>
          </w:tcPr>
          <w:p w14:paraId="11CD635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Oberflächen putzen und schleifen</w:t>
            </w:r>
          </w:p>
        </w:tc>
        <w:tc>
          <w:tcPr>
            <w:tcW w:w="851" w:type="dxa"/>
            <w:shd w:val="clear" w:color="auto" w:fill="auto"/>
          </w:tcPr>
          <w:p w14:paraId="0F68E0F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8B2DD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6A36E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1E806E88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  <w:vAlign w:val="center"/>
          </w:tcPr>
          <w:p w14:paraId="5CBBB4DF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Weitere Techniken </w:t>
            </w:r>
            <w:r>
              <w:rPr>
                <w:szCs w:val="20"/>
              </w:rPr>
              <w:t>zur</w:t>
            </w:r>
            <w:r w:rsidRPr="00A844C7">
              <w:rPr>
                <w:szCs w:val="20"/>
              </w:rPr>
              <w:t xml:space="preserve"> Oberflächenvorbehandlung</w:t>
            </w:r>
            <w:r>
              <w:rPr>
                <w:szCs w:val="20"/>
              </w:rPr>
              <w:t xml:space="preserve"> anwenden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816A56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D44AD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470B1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91D4991" w14:textId="77777777" w:rsidTr="000737DE">
        <w:trPr>
          <w:trHeight w:hRule="exact" w:val="454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14:paraId="401D2BDA" w14:textId="77777777" w:rsidR="000737DE" w:rsidRPr="00A844C7" w:rsidRDefault="000737DE" w:rsidP="000D7D74">
            <w:pPr>
              <w:tabs>
                <w:tab w:val="left" w:pos="1560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844C7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Oberflächen behandeln.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A2818DF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F4EF236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AEDB3C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4A8082B9" w14:textId="77777777" w:rsidTr="000D7D74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439BFF11" w14:textId="77777777" w:rsidR="000737DE" w:rsidRPr="00A844C7" w:rsidRDefault="000737DE" w:rsidP="00E23120">
            <w:pPr>
              <w:pStyle w:val="Listeklein"/>
            </w:pPr>
            <w:r w:rsidRPr="00A844C7">
              <w:t>Arten der Oberflächenbehandlung unterscheiden</w:t>
            </w:r>
          </w:p>
        </w:tc>
        <w:tc>
          <w:tcPr>
            <w:tcW w:w="851" w:type="dxa"/>
            <w:shd w:val="clear" w:color="auto" w:fill="auto"/>
          </w:tcPr>
          <w:p w14:paraId="5295134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11226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615ED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CEB240B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3F23CF98" w14:textId="77777777" w:rsidR="000737DE" w:rsidRPr="00A844C7" w:rsidRDefault="000737DE" w:rsidP="00E23120">
            <w:pPr>
              <w:pStyle w:val="Listeklein"/>
            </w:pPr>
            <w:r>
              <w:t>M</w:t>
            </w:r>
            <w:r w:rsidRPr="00A844C7">
              <w:t>it Farbkatalogen umgehen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BDFD2A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A0779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1843B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C0DBBC6" w14:textId="77777777" w:rsidTr="00E23120">
        <w:trPr>
          <w:trHeight w:hRule="exact" w:val="567"/>
        </w:trPr>
        <w:tc>
          <w:tcPr>
            <w:tcW w:w="5920" w:type="dxa"/>
            <w:shd w:val="clear" w:color="auto" w:fill="auto"/>
          </w:tcPr>
          <w:p w14:paraId="23D27BEF" w14:textId="77777777" w:rsidR="000737DE" w:rsidRPr="00A844C7" w:rsidRDefault="000737DE" w:rsidP="00E23120">
            <w:pPr>
              <w:pStyle w:val="Listeklein"/>
            </w:pPr>
            <w:r>
              <w:t>G</w:t>
            </w:r>
            <w:r w:rsidRPr="00A844C7">
              <w:t>ängige Beizen, Lacke, Löse- und Verdünnungsmittel kennen</w:t>
            </w:r>
            <w:r>
              <w:t>/sicher damit umgehen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CE953A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3BAAC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135E1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DEC0B7F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45E97AD6" w14:textId="77777777" w:rsidR="000737DE" w:rsidRPr="00A844C7" w:rsidRDefault="000737DE" w:rsidP="00E23120">
            <w:pPr>
              <w:pStyle w:val="Listeklein"/>
            </w:pPr>
            <w:r w:rsidRPr="00A844C7">
              <w:t>Wasserbeizen und Lacke mischen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91A50C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992DB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7ACBE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49A4649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5381C6AD" w14:textId="77777777" w:rsidR="000737DE" w:rsidRPr="00E23120" w:rsidRDefault="000737DE" w:rsidP="00E23120">
            <w:pPr>
              <w:pStyle w:val="Listeklein"/>
            </w:pPr>
            <w:r w:rsidRPr="00E23120">
              <w:rPr>
                <w:lang w:eastAsia="de-AT"/>
              </w:rPr>
              <w:t>Pigmentierte und transparente Lacke auftragen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4AFB5E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E1938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E5F95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7FE43E0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2D87184A" w14:textId="77777777" w:rsidR="000737DE" w:rsidRPr="00E23120" w:rsidRDefault="000737DE" w:rsidP="00E23120">
            <w:pPr>
              <w:pStyle w:val="Listeklein"/>
            </w:pPr>
            <w:r w:rsidRPr="00E23120">
              <w:rPr>
                <w:lang w:eastAsia="de-AT"/>
              </w:rPr>
              <w:t>Lackgeräte reinigen und warten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2BBAA7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86AFE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171E9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0F4A86B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707ED638" w14:textId="77777777" w:rsidR="000737DE" w:rsidRPr="00E23120" w:rsidRDefault="000737DE" w:rsidP="00E23120">
            <w:pPr>
              <w:pStyle w:val="Listeklein"/>
            </w:pPr>
            <w:r w:rsidRPr="00E23120">
              <w:rPr>
                <w:lang w:eastAsia="de-AT"/>
              </w:rPr>
              <w:t>Beizen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CED074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3CD5A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DE587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1F88CFD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24EDECE3" w14:textId="77777777" w:rsidR="000737DE" w:rsidRPr="00E23120" w:rsidRDefault="000737DE" w:rsidP="00E23120">
            <w:pPr>
              <w:pStyle w:val="Listeklein"/>
              <w:rPr>
                <w:lang w:eastAsia="de-AT"/>
              </w:rPr>
            </w:pPr>
            <w:r w:rsidRPr="00E23120">
              <w:rPr>
                <w:lang w:eastAsia="de-AT"/>
              </w:rPr>
              <w:t>Ölen und Wachsen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6A5760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AE329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D8170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C4F25C3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37457BC9" w14:textId="77777777" w:rsidR="000737DE" w:rsidRPr="00E23120" w:rsidRDefault="000737DE" w:rsidP="00E23120">
            <w:pPr>
              <w:pStyle w:val="Listeklein"/>
              <w:rPr>
                <w:lang w:eastAsia="de-AT"/>
              </w:rPr>
            </w:pPr>
            <w:r w:rsidRPr="00E23120">
              <w:rPr>
                <w:lang w:eastAsia="de-AT"/>
              </w:rPr>
              <w:t>Patinieren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FAA987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A9461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F3715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A30A0D3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336894EA" w14:textId="77777777" w:rsidR="000737DE" w:rsidRPr="00E23120" w:rsidRDefault="000737DE" w:rsidP="00E23120">
            <w:pPr>
              <w:pStyle w:val="Listeklein"/>
              <w:rPr>
                <w:lang w:eastAsia="de-AT"/>
              </w:rPr>
            </w:pPr>
            <w:r w:rsidRPr="00E23120">
              <w:rPr>
                <w:lang w:eastAsia="de-AT"/>
              </w:rPr>
              <w:t>Bleichen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E259E3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33693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58368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F268BEE" w14:textId="77777777" w:rsidTr="00E23120">
        <w:trPr>
          <w:trHeight w:hRule="exact" w:val="340"/>
        </w:trPr>
        <w:tc>
          <w:tcPr>
            <w:tcW w:w="5920" w:type="dxa"/>
            <w:shd w:val="clear" w:color="auto" w:fill="auto"/>
          </w:tcPr>
          <w:p w14:paraId="769698F0" w14:textId="77777777" w:rsidR="000737DE" w:rsidRPr="00E23120" w:rsidRDefault="000737DE" w:rsidP="00E23120">
            <w:pPr>
              <w:pStyle w:val="Listeklein"/>
              <w:rPr>
                <w:lang w:eastAsia="de-AT"/>
              </w:rPr>
            </w:pPr>
            <w:r w:rsidRPr="00E23120">
              <w:rPr>
                <w:lang w:eastAsia="de-AT"/>
              </w:rPr>
              <w:t>Spezielle Oberflächentechniken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A762AA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4FC92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E4874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450033A" w14:textId="77777777" w:rsidR="00F66AD6" w:rsidRDefault="00F66AD6">
      <w:pPr>
        <w:spacing w:before="0"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196A994" w14:textId="6723160B" w:rsidR="000737DE" w:rsidRPr="00FB50F3" w:rsidRDefault="00E23120" w:rsidP="00E23120">
      <w:pPr>
        <w:pStyle w:val="h26"/>
      </w:pPr>
      <w:r w:rsidRPr="00E23120">
        <w:rPr>
          <w:rFonts w:eastAsia="Times New Roman"/>
          <w:bCs/>
          <w:color w:val="595959"/>
        </w:rPr>
        <w:t>Ausbildungsbereich</w:t>
      </w:r>
      <w:r>
        <w:rPr>
          <w:color w:val="595959"/>
        </w:rPr>
        <w:br/>
      </w:r>
      <w:r w:rsidR="000737DE" w:rsidRPr="00E23120">
        <w:t>Lieferung</w:t>
      </w:r>
      <w:r w:rsidR="000737DE" w:rsidRPr="00FB50F3">
        <w:t xml:space="preserve"> und Montage</w:t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24"/>
        <w:gridCol w:w="914"/>
        <w:gridCol w:w="914"/>
        <w:gridCol w:w="914"/>
      </w:tblGrid>
      <w:tr w:rsidR="000737DE" w:rsidRPr="004F5DB3" w14:paraId="588965B4" w14:textId="77777777" w:rsidTr="00E23120">
        <w:trPr>
          <w:trHeight w:hRule="exact" w:val="567"/>
        </w:trPr>
        <w:tc>
          <w:tcPr>
            <w:tcW w:w="6489" w:type="dxa"/>
            <w:shd w:val="clear" w:color="auto" w:fill="B1C800"/>
            <w:vAlign w:val="center"/>
          </w:tcPr>
          <w:p w14:paraId="7BF45D77" w14:textId="77777777" w:rsidR="000737DE" w:rsidRPr="008B32E4" w:rsidRDefault="000737DE" w:rsidP="000D7D7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933" w:type="dxa"/>
            <w:shd w:val="clear" w:color="auto" w:fill="B1C800"/>
            <w:vAlign w:val="center"/>
          </w:tcPr>
          <w:p w14:paraId="68B2A21A" w14:textId="77777777" w:rsidR="000737DE" w:rsidRPr="008B32E4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933" w:type="dxa"/>
            <w:shd w:val="clear" w:color="auto" w:fill="B1C800"/>
            <w:vAlign w:val="center"/>
          </w:tcPr>
          <w:p w14:paraId="2801B3A9" w14:textId="77777777" w:rsidR="000737DE" w:rsidRPr="008B32E4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33" w:type="dxa"/>
            <w:shd w:val="clear" w:color="auto" w:fill="B1C800"/>
            <w:vAlign w:val="center"/>
          </w:tcPr>
          <w:p w14:paraId="645629AB" w14:textId="77777777" w:rsidR="000737DE" w:rsidRPr="008B32E4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 xml:space="preserve">3. </w:t>
            </w:r>
            <w:proofErr w:type="spellStart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Lj</w:t>
            </w:r>
            <w:proofErr w:type="spellEnd"/>
            <w:r w:rsidRPr="008B32E4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37DE" w:rsidRPr="004F5DB3" w14:paraId="2B6D0C54" w14:textId="77777777" w:rsidTr="000737DE">
        <w:trPr>
          <w:trHeight w:hRule="exact" w:val="454"/>
        </w:trPr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2A0F8967" w14:textId="77777777" w:rsidR="000737DE" w:rsidRPr="00A844C7" w:rsidRDefault="000737DE" w:rsidP="000D7D74">
            <w:pPr>
              <w:tabs>
                <w:tab w:val="left" w:pos="1560"/>
              </w:tabs>
              <w:spacing w:before="0" w:after="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A844C7">
              <w:rPr>
                <w:rFonts w:eastAsia="Times New Roman" w:cs="Arial"/>
                <w:b/>
                <w:color w:val="FFFFFF" w:themeColor="background1"/>
                <w:szCs w:val="20"/>
                <w:lang w:eastAsia="de-AT"/>
              </w:rPr>
              <w:t>… Montagearbeiten vorbereiten.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3116F42F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58A278A7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6BFB86BE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163C0A4A" w14:textId="77777777" w:rsidTr="000D7D74">
        <w:trPr>
          <w:trHeight w:hRule="exact" w:val="567"/>
        </w:trPr>
        <w:tc>
          <w:tcPr>
            <w:tcW w:w="6489" w:type="dxa"/>
            <w:shd w:val="clear" w:color="auto" w:fill="auto"/>
          </w:tcPr>
          <w:p w14:paraId="117EBC2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Für den Montageauftrag benötigte </w:t>
            </w:r>
            <w:r w:rsidRPr="00A844C7">
              <w:rPr>
                <w:szCs w:val="20"/>
              </w:rPr>
              <w:t xml:space="preserve">Materialien, Werkzeuge und Hilfsmittel </w:t>
            </w:r>
            <w:r>
              <w:rPr>
                <w:szCs w:val="20"/>
              </w:rPr>
              <w:t>vorbereiten</w:t>
            </w:r>
          </w:p>
        </w:tc>
        <w:tc>
          <w:tcPr>
            <w:tcW w:w="933" w:type="dxa"/>
            <w:shd w:val="clear" w:color="auto" w:fill="auto"/>
          </w:tcPr>
          <w:p w14:paraId="4605ACA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2BDD6F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27EBA59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10129E6D" w14:textId="77777777" w:rsidTr="000D7D74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18638576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Produkte, Materialen, Werkzeuge und Maschinen s</w:t>
            </w:r>
            <w:r w:rsidRPr="00A844C7">
              <w:rPr>
                <w:szCs w:val="20"/>
              </w:rPr>
              <w:t>icher transportieren</w:t>
            </w:r>
          </w:p>
        </w:tc>
        <w:tc>
          <w:tcPr>
            <w:tcW w:w="933" w:type="dxa"/>
            <w:shd w:val="clear" w:color="auto" w:fill="auto"/>
          </w:tcPr>
          <w:p w14:paraId="3D03CBC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55AD1E7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D772D5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1D72B1B" w14:textId="77777777" w:rsidTr="000D7D74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355463F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Arbeitsplätze </w:t>
            </w:r>
            <w:r>
              <w:rPr>
                <w:szCs w:val="20"/>
              </w:rPr>
              <w:t xml:space="preserve">auf Baustellen </w:t>
            </w:r>
            <w:r w:rsidRPr="00A844C7">
              <w:rPr>
                <w:szCs w:val="20"/>
              </w:rPr>
              <w:t>einrichten und absichern</w:t>
            </w:r>
          </w:p>
        </w:tc>
        <w:tc>
          <w:tcPr>
            <w:tcW w:w="933" w:type="dxa"/>
            <w:shd w:val="clear" w:color="auto" w:fill="auto"/>
          </w:tcPr>
          <w:p w14:paraId="018C90B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089891F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024E0F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195D28DA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369D4BA1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Bauliche Situation </w:t>
            </w:r>
            <w:r>
              <w:rPr>
                <w:szCs w:val="20"/>
              </w:rPr>
              <w:t xml:space="preserve">vor Ort </w:t>
            </w:r>
            <w:r w:rsidRPr="00A844C7">
              <w:rPr>
                <w:szCs w:val="20"/>
              </w:rPr>
              <w:t>erfassen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4B6B286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8F9916A" w14:textId="1FF0FE36" w:rsidR="000737DE" w:rsidRPr="004F5DB3" w:rsidRDefault="000737DE" w:rsidP="00F77BC5">
            <w:pPr>
              <w:tabs>
                <w:tab w:val="left" w:pos="1145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94C90D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0D63355" w14:textId="77777777" w:rsidTr="000737DE">
        <w:trPr>
          <w:trHeight w:hRule="exact" w:val="454"/>
        </w:trPr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25F4F522" w14:textId="77777777" w:rsidR="000737DE" w:rsidRPr="00A844C7" w:rsidRDefault="000737DE" w:rsidP="000D7D74">
            <w:pPr>
              <w:spacing w:before="40" w:after="40"/>
              <w:rPr>
                <w:color w:val="FFFFFF" w:themeColor="background1"/>
                <w:szCs w:val="20"/>
              </w:rPr>
            </w:pPr>
            <w:r w:rsidRPr="00A844C7">
              <w:rPr>
                <w:rFonts w:eastAsia="Times New Roman" w:cs="Arial"/>
                <w:b/>
                <w:color w:val="FFFFFF" w:themeColor="background1"/>
                <w:szCs w:val="20"/>
                <w:lang w:eastAsia="de-AT"/>
              </w:rPr>
              <w:t>… Arbeiten im Innenausbau durchführen.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416CED32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0AD47AD2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14789419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620E8E9E" w14:textId="77777777" w:rsidTr="00E23120">
        <w:trPr>
          <w:trHeight w:hRule="exact" w:val="567"/>
        </w:trPr>
        <w:tc>
          <w:tcPr>
            <w:tcW w:w="6489" w:type="dxa"/>
            <w:shd w:val="clear" w:color="auto" w:fill="auto"/>
          </w:tcPr>
          <w:p w14:paraId="647C432E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Befestigungsmittel auswählen und einsetzen</w:t>
            </w:r>
            <w:r>
              <w:rPr>
                <w:szCs w:val="20"/>
              </w:rPr>
              <w:t>/Anforderungen an die Tragfähigkeit berücksichtigen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0E2A2CE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030A6B8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1CC9F7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DD0A14F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638233F0" w14:textId="77777777" w:rsidR="000737DE" w:rsidRPr="00A844C7" w:rsidRDefault="000737DE" w:rsidP="000D7D74">
            <w:pPr>
              <w:spacing w:before="40" w:after="40"/>
              <w:rPr>
                <w:rFonts w:asciiTheme="majorHAnsi" w:hAnsiTheme="majorHAnsi"/>
                <w:szCs w:val="20"/>
                <w:lang w:eastAsia="de-AT"/>
              </w:rPr>
            </w:pPr>
            <w:r w:rsidRPr="00A844C7">
              <w:rPr>
                <w:szCs w:val="20"/>
              </w:rPr>
              <w:t>Wichtige Bauvorschriften und Normen berücksichtigen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150F77A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6A6A6" w:themeFill="background1" w:themeFillShade="A6"/>
          </w:tcPr>
          <w:p w14:paraId="0D6DDFA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B29633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3B88D783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17C90322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 xml:space="preserve">Wand- und Deckenverkleidungen </w:t>
            </w:r>
            <w:r>
              <w:rPr>
                <w:szCs w:val="20"/>
              </w:rPr>
              <w:t xml:space="preserve">samt Unterkonstruktionen </w:t>
            </w:r>
            <w:r w:rsidRPr="00A844C7">
              <w:rPr>
                <w:szCs w:val="20"/>
              </w:rPr>
              <w:t>herstellen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1589E20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5B0121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2EB39C8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4CE12BB8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0BC088B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Trennwände und Raumteiler herstellen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7449C34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CD62D40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F92C6C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FBD6DD8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755700BE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Einrichtungsgegenstände ausrichten und montieren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25C45D2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7935883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5B8706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027F15CB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012BE16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Fugen ausbilden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0B739992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CD7256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4C2713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6B03C2F7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6073BE0C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A844C7">
              <w:rPr>
                <w:szCs w:val="20"/>
              </w:rPr>
              <w:t>ei der Montage von Holzstiegen mitarbeiten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534EC02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6A6A6" w:themeFill="background1" w:themeFillShade="A6"/>
          </w:tcPr>
          <w:p w14:paraId="0F2DA6C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564E72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12E3FDDC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0A5B5FBE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Türen einsetzen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6E749F9D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0B1C2E98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533427B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263C5718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4F8E8FC0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Fußböden verlegen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2B2DA6B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162B9B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37C6506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0C63EE5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73E60B3B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Blenden und Sockel einpassen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5B49DCA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BA1F29E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EE560F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3D558B" w14:paraId="6856C5AF" w14:textId="77777777" w:rsidTr="000737DE">
        <w:trPr>
          <w:trHeight w:hRule="exact" w:val="454"/>
        </w:trPr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6067BC7E" w14:textId="77777777" w:rsidR="000737DE" w:rsidRPr="00A844C7" w:rsidRDefault="000737DE" w:rsidP="000D7D74">
            <w:pPr>
              <w:tabs>
                <w:tab w:val="left" w:pos="1560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844C7">
              <w:rPr>
                <w:b/>
                <w:bCs/>
                <w:color w:val="FFFFFF" w:themeColor="background1"/>
                <w:szCs w:val="20"/>
              </w:rPr>
              <w:t>… bauphysikalische Maßnahmen unterscheiden.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06B71DCC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39FEBD6D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14:paraId="7CB5DFC7" w14:textId="77777777" w:rsidR="000737DE" w:rsidRPr="003D558B" w:rsidRDefault="000737DE" w:rsidP="000D7D74">
            <w:pPr>
              <w:spacing w:before="0" w:after="0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3D558B">
              <w:rPr>
                <w:b/>
                <w:color w:val="FFFFFF" w:themeColor="background1"/>
                <w:szCs w:val="20"/>
              </w:rPr>
              <w:sym w:font="Wingdings" w:char="F0FC"/>
            </w:r>
          </w:p>
        </w:tc>
      </w:tr>
      <w:tr w:rsidR="000737DE" w:rsidRPr="004F5DB3" w14:paraId="6991BA51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63EAB618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Eigenschaften von Schall kennen</w:t>
            </w:r>
            <w:r>
              <w:rPr>
                <w:szCs w:val="20"/>
              </w:rPr>
              <w:t>/</w:t>
            </w:r>
            <w:r w:rsidRPr="00A844C7">
              <w:rPr>
                <w:szCs w:val="20"/>
              </w:rPr>
              <w:t>Schallschutzmaßnahmen</w:t>
            </w:r>
            <w:r>
              <w:rPr>
                <w:szCs w:val="20"/>
              </w:rPr>
              <w:t xml:space="preserve"> nennen</w:t>
            </w:r>
            <w:r w:rsidRPr="00A844C7">
              <w:rPr>
                <w:szCs w:val="20"/>
              </w:rPr>
              <w:t xml:space="preserve"> 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3E58A9A9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6A6A6" w:themeFill="background1" w:themeFillShade="A6"/>
          </w:tcPr>
          <w:p w14:paraId="6A71844B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FED3187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1FE0CA1" w14:textId="77777777" w:rsidTr="00E23120">
        <w:trPr>
          <w:trHeight w:hRule="exact" w:val="567"/>
        </w:trPr>
        <w:tc>
          <w:tcPr>
            <w:tcW w:w="6489" w:type="dxa"/>
            <w:shd w:val="clear" w:color="auto" w:fill="auto"/>
          </w:tcPr>
          <w:p w14:paraId="16A5B10F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Anforderungen an den Wärme- und Feuchteschutz</w:t>
            </w:r>
            <w:r>
              <w:rPr>
                <w:szCs w:val="20"/>
              </w:rPr>
              <w:t xml:space="preserve"> in Gebäuden kennen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6D865B0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6A6A6" w:themeFill="background1" w:themeFillShade="A6"/>
          </w:tcPr>
          <w:p w14:paraId="565FC9F4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3D37361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752AE349" w14:textId="77777777" w:rsidTr="00E23120">
        <w:trPr>
          <w:trHeight w:hRule="exact" w:val="340"/>
        </w:trPr>
        <w:tc>
          <w:tcPr>
            <w:tcW w:w="6489" w:type="dxa"/>
            <w:shd w:val="clear" w:color="auto" w:fill="auto"/>
          </w:tcPr>
          <w:p w14:paraId="1A3765C4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Dämmstoffe unterscheiden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5A47CB8C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6A6A6" w:themeFill="background1" w:themeFillShade="A6"/>
          </w:tcPr>
          <w:p w14:paraId="0F588E4F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53581503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737DE" w:rsidRPr="004F5DB3" w14:paraId="59DFE5A0" w14:textId="77777777" w:rsidTr="00E23120">
        <w:trPr>
          <w:trHeight w:hRule="exact" w:val="567"/>
        </w:trPr>
        <w:tc>
          <w:tcPr>
            <w:tcW w:w="6489" w:type="dxa"/>
            <w:shd w:val="clear" w:color="auto" w:fill="auto"/>
          </w:tcPr>
          <w:p w14:paraId="095E6780" w14:textId="77777777" w:rsidR="000737DE" w:rsidRPr="00A844C7" w:rsidRDefault="000737DE" w:rsidP="000D7D74">
            <w:pPr>
              <w:spacing w:before="40" w:after="40"/>
              <w:rPr>
                <w:szCs w:val="20"/>
              </w:rPr>
            </w:pPr>
            <w:r w:rsidRPr="00A844C7">
              <w:rPr>
                <w:szCs w:val="20"/>
              </w:rPr>
              <w:t>Anforderungen an Konstruktionsholz und Außenkonstruktionen</w:t>
            </w:r>
            <w:r>
              <w:rPr>
                <w:szCs w:val="20"/>
              </w:rPr>
              <w:t xml:space="preserve"> kennen</w:t>
            </w:r>
            <w:r w:rsidRPr="00A844C7">
              <w:rPr>
                <w:szCs w:val="20"/>
              </w:rPr>
              <w:t>/Holzschutz-Maßnahmen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933" w:type="dxa"/>
            <w:shd w:val="clear" w:color="auto" w:fill="A6A6A6" w:themeFill="background1" w:themeFillShade="A6"/>
          </w:tcPr>
          <w:p w14:paraId="05B5564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8BB5475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65A3D99A" w14:textId="77777777" w:rsidR="000737DE" w:rsidRPr="004F5DB3" w:rsidRDefault="000737DE" w:rsidP="000D7D7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83038DA" w14:textId="572A9AA9" w:rsidR="000737DE" w:rsidRDefault="000737DE" w:rsidP="000737DE">
      <w:pPr>
        <w:spacing w:before="0" w:after="200" w:line="276" w:lineRule="auto"/>
        <w:rPr>
          <w:rFonts w:cs="Arial"/>
          <w:b/>
          <w:szCs w:val="20"/>
        </w:rPr>
      </w:pPr>
    </w:p>
    <w:sectPr w:rsidR="000737DE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A72E5C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A72E5C">
            <w:rPr>
              <w:b/>
              <w:bCs/>
              <w:color w:val="A6A6A6"/>
              <w:sz w:val="36"/>
              <w:szCs w:val="36"/>
            </w:rPr>
            <w:fldChar w:fldCharType="begin"/>
          </w:r>
          <w:r w:rsidRPr="00A72E5C">
            <w:rPr>
              <w:b/>
              <w:bCs/>
              <w:color w:val="A6A6A6"/>
              <w:sz w:val="36"/>
              <w:szCs w:val="36"/>
            </w:rPr>
            <w:instrText>PAGE   \* MERGEFORMAT</w:instrText>
          </w:r>
          <w:r w:rsidRPr="00A72E5C">
            <w:rPr>
              <w:b/>
              <w:bCs/>
              <w:color w:val="A6A6A6"/>
              <w:sz w:val="36"/>
              <w:szCs w:val="36"/>
            </w:rPr>
            <w:fldChar w:fldCharType="separate"/>
          </w:r>
          <w:r w:rsidRPr="00A72E5C">
            <w:rPr>
              <w:b/>
              <w:bCs/>
              <w:color w:val="A6A6A6"/>
              <w:sz w:val="36"/>
              <w:szCs w:val="36"/>
              <w:lang w:val="de-DE"/>
            </w:rPr>
            <w:t>1</w:t>
          </w:r>
          <w:r w:rsidRPr="00A72E5C">
            <w:rPr>
              <w:b/>
              <w:bCs/>
              <w:color w:val="A6A6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/>
          <w:vAlign w:val="center"/>
        </w:tcPr>
        <w:p w14:paraId="4CA7D429" w14:textId="16E6DD3B" w:rsidR="00843980" w:rsidRDefault="00843980" w:rsidP="00843980">
          <w:pPr>
            <w:pStyle w:val="fusszeiletext"/>
            <w:ind w:left="0"/>
          </w:pPr>
          <w:r w:rsidRPr="00A72E5C">
            <w:rPr>
              <w:rStyle w:val="FuzeileZchn"/>
              <w:color w:val="FFFFFF"/>
              <w:sz w:val="18"/>
              <w:szCs w:val="18"/>
            </w:rPr>
            <w:t xml:space="preserve">Für den Ausbildungsinhalt im Detail siehe „Ausbildungsleitfaden </w:t>
          </w:r>
          <w:r w:rsidR="000737DE">
            <w:rPr>
              <w:rStyle w:val="FuzeileZchn"/>
              <w:color w:val="FFFFFF"/>
              <w:sz w:val="18"/>
              <w:szCs w:val="18"/>
            </w:rPr>
            <w:t>Tischlerei</w:t>
          </w:r>
          <w:r w:rsidRPr="00A72E5C">
            <w:rPr>
              <w:rStyle w:val="FuzeileZchn"/>
              <w:color w:val="FFFFFF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A72E5C">
      <w:rPr>
        <w:b/>
        <w:bCs/>
        <w:noProof/>
        <w:color w:val="A6A6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A72E5C">
      <w:trPr>
        <w:trHeight w:val="567"/>
      </w:trPr>
      <w:tc>
        <w:tcPr>
          <w:tcW w:w="1423" w:type="dxa"/>
          <w:shd w:val="clear" w:color="auto" w:fill="BFBF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/>
          <w:vAlign w:val="center"/>
        </w:tcPr>
        <w:p w14:paraId="477EF023" w14:textId="6963AF86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A72E5C">
            <w:rPr>
              <w:rStyle w:val="FuzeileZchn"/>
              <w:color w:val="FFFFFF"/>
              <w:sz w:val="18"/>
              <w:szCs w:val="18"/>
            </w:rPr>
            <w:t xml:space="preserve">Für den Ausbildungsinhalt im Detail siehe „Ausbildungsleitfaden </w:t>
          </w:r>
          <w:r w:rsidR="000737DE">
            <w:rPr>
              <w:rStyle w:val="FuzeileZchn"/>
              <w:color w:val="FFFFFF"/>
              <w:sz w:val="18"/>
              <w:szCs w:val="18"/>
            </w:rPr>
            <w:t>Tischlerei</w:t>
          </w:r>
          <w:r w:rsidRPr="00A72E5C">
            <w:rPr>
              <w:rStyle w:val="FuzeileZchn"/>
              <w:color w:val="FFFFFF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/>
        </w:tcPr>
        <w:p w14:paraId="6BCF4A5A" w14:textId="77777777" w:rsidR="00843980" w:rsidRPr="00A72E5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/>
              <w:sz w:val="36"/>
              <w:szCs w:val="36"/>
            </w:rPr>
          </w:pPr>
          <w:r w:rsidRPr="00A72E5C">
            <w:rPr>
              <w:b/>
              <w:bCs/>
              <w:color w:val="A6A6A6"/>
              <w:sz w:val="36"/>
              <w:szCs w:val="36"/>
            </w:rPr>
            <w:fldChar w:fldCharType="begin"/>
          </w:r>
          <w:r w:rsidRPr="00A72E5C">
            <w:rPr>
              <w:b/>
              <w:bCs/>
              <w:color w:val="A6A6A6"/>
              <w:sz w:val="36"/>
              <w:szCs w:val="36"/>
            </w:rPr>
            <w:instrText>PAGE   \* MERGEFORMAT</w:instrText>
          </w:r>
          <w:r w:rsidRPr="00A72E5C">
            <w:rPr>
              <w:b/>
              <w:bCs/>
              <w:color w:val="A6A6A6"/>
              <w:sz w:val="36"/>
              <w:szCs w:val="36"/>
            </w:rPr>
            <w:fldChar w:fldCharType="separate"/>
          </w:r>
          <w:r w:rsidRPr="00A72E5C">
            <w:rPr>
              <w:b/>
              <w:bCs/>
              <w:color w:val="A6A6A6"/>
              <w:sz w:val="36"/>
              <w:szCs w:val="36"/>
              <w:lang w:val="de-DE"/>
            </w:rPr>
            <w:t>1</w:t>
          </w:r>
          <w:r w:rsidRPr="00A72E5C">
            <w:rPr>
              <w:b/>
              <w:bCs/>
              <w:color w:val="A6A6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3078B"/>
    <w:rsid w:val="000737DE"/>
    <w:rsid w:val="000A49EC"/>
    <w:rsid w:val="000D2A29"/>
    <w:rsid w:val="00110D31"/>
    <w:rsid w:val="001308A7"/>
    <w:rsid w:val="001A59CB"/>
    <w:rsid w:val="001B5F82"/>
    <w:rsid w:val="001C0422"/>
    <w:rsid w:val="00242241"/>
    <w:rsid w:val="0026102D"/>
    <w:rsid w:val="002B0697"/>
    <w:rsid w:val="00314005"/>
    <w:rsid w:val="00342D7C"/>
    <w:rsid w:val="003A4716"/>
    <w:rsid w:val="00411A77"/>
    <w:rsid w:val="00477EED"/>
    <w:rsid w:val="004B5ED0"/>
    <w:rsid w:val="0053175E"/>
    <w:rsid w:val="0053390E"/>
    <w:rsid w:val="005A07CC"/>
    <w:rsid w:val="00696C04"/>
    <w:rsid w:val="006C7BDF"/>
    <w:rsid w:val="006D74AC"/>
    <w:rsid w:val="0070370D"/>
    <w:rsid w:val="007762C3"/>
    <w:rsid w:val="007A4A1C"/>
    <w:rsid w:val="008215F5"/>
    <w:rsid w:val="00843980"/>
    <w:rsid w:val="008B7258"/>
    <w:rsid w:val="00911F52"/>
    <w:rsid w:val="00927377"/>
    <w:rsid w:val="00991398"/>
    <w:rsid w:val="009A7592"/>
    <w:rsid w:val="00A72E5C"/>
    <w:rsid w:val="00A97846"/>
    <w:rsid w:val="00AD0B49"/>
    <w:rsid w:val="00B25997"/>
    <w:rsid w:val="00B44F11"/>
    <w:rsid w:val="00B96B7D"/>
    <w:rsid w:val="00B96CDC"/>
    <w:rsid w:val="00BC6325"/>
    <w:rsid w:val="00C123B9"/>
    <w:rsid w:val="00C50EE5"/>
    <w:rsid w:val="00C7703B"/>
    <w:rsid w:val="00C949C7"/>
    <w:rsid w:val="00D261FB"/>
    <w:rsid w:val="00D8333B"/>
    <w:rsid w:val="00E0417F"/>
    <w:rsid w:val="00E2294A"/>
    <w:rsid w:val="00E229C9"/>
    <w:rsid w:val="00E23120"/>
    <w:rsid w:val="00E93F44"/>
    <w:rsid w:val="00F55448"/>
    <w:rsid w:val="00F566E9"/>
    <w:rsid w:val="00F66AD6"/>
    <w:rsid w:val="00F77BC5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7DE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Listeklein">
    <w:name w:val="Liste klein"/>
    <w:basedOn w:val="Standard"/>
    <w:link w:val="ListekleinZchn"/>
    <w:qFormat/>
    <w:rsid w:val="00E23120"/>
  </w:style>
  <w:style w:type="character" w:customStyle="1" w:styleId="ListekleinZchn">
    <w:name w:val="Liste klein Zchn"/>
    <w:basedOn w:val="Absatz-Standardschriftart"/>
    <w:link w:val="Listeklein"/>
    <w:rsid w:val="00E23120"/>
    <w:rPr>
      <w:rFonts w:ascii="Cambria" w:eastAsia="Calibri" w:hAnsi="Cambri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1262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16</cp:revision>
  <dcterms:created xsi:type="dcterms:W3CDTF">2023-10-30T08:41:00Z</dcterms:created>
  <dcterms:modified xsi:type="dcterms:W3CDTF">2023-10-31T12:02:00Z</dcterms:modified>
</cp:coreProperties>
</file>