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1DD156BE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r w:rsidR="00DB4810" w:rsidRPr="00DB4810">
        <w:t>Oberflächentechnik</w:t>
      </w:r>
      <w:r w:rsidR="00E1685D">
        <w:t xml:space="preserve"> </w:t>
      </w:r>
      <w:r w:rsidR="000A6323" w:rsidRPr="000A6323">
        <w:t xml:space="preserve">nach dem </w:t>
      </w:r>
      <w:r w:rsidR="00266A1A">
        <w:br/>
      </w:r>
      <w:r w:rsidR="000A6323" w:rsidRPr="000A6323">
        <w:t xml:space="preserve">BGBl. I Nr. </w:t>
      </w:r>
      <w:r w:rsidR="00DB4810">
        <w:t>1</w:t>
      </w:r>
      <w:r w:rsidR="00DF0A9A">
        <w:t>00</w:t>
      </w:r>
      <w:r w:rsidR="000A6323" w:rsidRPr="000A6323">
        <w:t>/</w:t>
      </w:r>
      <w:r w:rsidR="00DF0A9A">
        <w:t>1998</w:t>
      </w:r>
      <w:r w:rsidR="000A6323" w:rsidRPr="000A6323">
        <w:t xml:space="preserve"> </w:t>
      </w:r>
      <w:r w:rsidR="00DF0A9A">
        <w:br/>
      </w:r>
      <w:r w:rsidR="000A6323" w:rsidRPr="000A6323">
        <w:t>(</w:t>
      </w:r>
      <w:r w:rsidR="00DF0A9A">
        <w:t>192</w:t>
      </w:r>
      <w:r w:rsidR="000A6323" w:rsidRPr="000A6323">
        <w:t xml:space="preserve">. Verordnung; Jahrgang </w:t>
      </w:r>
      <w:r w:rsidR="00DF0A9A">
        <w:t>2000</w:t>
      </w:r>
      <w:r w:rsidR="000A6323" w:rsidRPr="000A6323">
        <w:t>)</w:t>
      </w: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906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390"/>
        <w:gridCol w:w="4677"/>
      </w:tblGrid>
      <w:tr w:rsidR="004859E3" w:rsidRPr="00046F9D" w14:paraId="65897C72" w14:textId="77777777" w:rsidTr="00727855">
        <w:tc>
          <w:tcPr>
            <w:tcW w:w="4390" w:type="dxa"/>
          </w:tcPr>
          <w:p w14:paraId="33CA07FD" w14:textId="790A78BD" w:rsidR="004859E3" w:rsidRPr="00046F9D" w:rsidRDefault="004859E3" w:rsidP="008A37F7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="00673C12">
              <w:t>A</w:t>
            </w:r>
            <w:r w:rsidR="00673C12" w:rsidRPr="00673C12">
              <w:t>llgemeiner Teil</w:t>
            </w:r>
          </w:p>
          <w:p w14:paraId="68A13160" w14:textId="77777777" w:rsidR="004859E3" w:rsidRPr="00046F9D" w:rsidRDefault="004859E3" w:rsidP="008A37F7">
            <w:pPr>
              <w:contextualSpacing/>
            </w:pPr>
          </w:p>
        </w:tc>
        <w:tc>
          <w:tcPr>
            <w:tcW w:w="4677" w:type="dxa"/>
          </w:tcPr>
          <w:p w14:paraId="0AF0201F" w14:textId="2A398DA1" w:rsidR="004859E3" w:rsidRPr="00046F9D" w:rsidRDefault="004859E3" w:rsidP="008A37F7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="00673C12" w:rsidRPr="00673C12">
              <w:t>Schwerpunkt</w:t>
            </w:r>
            <w:r w:rsidRPr="00046F9D">
              <w:t xml:space="preserve"> </w:t>
            </w:r>
            <w:r>
              <w:t xml:space="preserve">1 </w:t>
            </w:r>
            <w:r w:rsidR="00727855" w:rsidRPr="00727855">
              <w:t>Mechanische Oberflächentechnik</w:t>
            </w:r>
          </w:p>
          <w:p w14:paraId="390CFC7C" w14:textId="5C0DF8DA" w:rsidR="004859E3" w:rsidRDefault="004859E3" w:rsidP="008A37F7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="00673C12" w:rsidRPr="00673C12">
              <w:t>Schwerpunkt</w:t>
            </w:r>
            <w:r w:rsidRPr="00046F9D">
              <w:t xml:space="preserve"> </w:t>
            </w:r>
            <w:r w:rsidR="00673C12">
              <w:t>2</w:t>
            </w:r>
            <w:r>
              <w:t xml:space="preserve"> </w:t>
            </w:r>
            <w:r w:rsidR="00727855" w:rsidRPr="00727855">
              <w:t>Galvanik</w:t>
            </w:r>
          </w:p>
          <w:p w14:paraId="40FB4391" w14:textId="77777777" w:rsidR="00727855" w:rsidRDefault="004859E3" w:rsidP="00DB4810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="00673C12" w:rsidRPr="00673C12">
              <w:t>Schwerpunkt</w:t>
            </w:r>
            <w:r w:rsidRPr="00046F9D">
              <w:t xml:space="preserve"> </w:t>
            </w:r>
            <w:r w:rsidR="00673C12">
              <w:t>3</w:t>
            </w:r>
            <w:r>
              <w:t xml:space="preserve"> </w:t>
            </w:r>
            <w:r w:rsidR="00727855" w:rsidRPr="00727855">
              <w:t>Pulverbeschichtung</w:t>
            </w:r>
          </w:p>
          <w:p w14:paraId="0D0B6081" w14:textId="151E2843" w:rsidR="00DB4810" w:rsidRPr="00046F9D" w:rsidRDefault="00DB4810" w:rsidP="00DB4810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Pr="00673C12">
              <w:t>Schwerpunkt</w:t>
            </w:r>
            <w:r w:rsidRPr="00046F9D">
              <w:t xml:space="preserve"> </w:t>
            </w:r>
            <w:r>
              <w:t xml:space="preserve">4 </w:t>
            </w:r>
            <w:r w:rsidR="00727855" w:rsidRPr="00727855">
              <w:t>Emailtechnik</w:t>
            </w:r>
          </w:p>
          <w:p w14:paraId="0881EE7D" w14:textId="19922EE2" w:rsidR="00DB4810" w:rsidRDefault="00DB4810" w:rsidP="00DB4810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Pr="00673C12">
              <w:t>Schwerpunkt</w:t>
            </w:r>
            <w:r w:rsidRPr="00046F9D">
              <w:t xml:space="preserve"> </w:t>
            </w:r>
            <w:r>
              <w:t xml:space="preserve">5 </w:t>
            </w:r>
            <w:r w:rsidR="00727855" w:rsidRPr="00727855">
              <w:t>Feuerverzinkung</w:t>
            </w:r>
          </w:p>
          <w:p w14:paraId="1A70696F" w14:textId="77777777" w:rsidR="004859E3" w:rsidRPr="00046F9D" w:rsidRDefault="004859E3" w:rsidP="00DF0A9A">
            <w:pPr>
              <w:contextualSpacing/>
            </w:pPr>
          </w:p>
        </w:tc>
      </w:tr>
    </w:tbl>
    <w:p w14:paraId="7C1791F3" w14:textId="0F664F67" w:rsidR="009907F5" w:rsidRPr="00DB4810" w:rsidRDefault="004859E3" w:rsidP="001C7FD1">
      <w:pPr>
        <w:jc w:val="both"/>
      </w:pPr>
      <w:r w:rsidRPr="00046F9D">
        <w:t xml:space="preserve">HINWEIS: </w:t>
      </w:r>
      <w:r w:rsidR="00DB4810" w:rsidRPr="00DB4810">
        <w:t xml:space="preserve">Neben dem für </w:t>
      </w:r>
      <w:r w:rsidR="00DB4810" w:rsidRPr="00DB4810">
        <w:rPr>
          <w:b/>
          <w:bCs/>
        </w:rPr>
        <w:t>alle Lehrlinge verbindlichen allgemeinen Teil</w:t>
      </w:r>
      <w:r w:rsidR="00DB4810" w:rsidRPr="00DB4810">
        <w:t xml:space="preserve"> ist </w:t>
      </w:r>
      <w:r w:rsidR="00DB4810" w:rsidRPr="00DB4810">
        <w:rPr>
          <w:b/>
          <w:bCs/>
        </w:rPr>
        <w:t>zumindest einer</w:t>
      </w:r>
      <w:r w:rsidR="00DB4810" w:rsidRPr="00DB4810">
        <w:t xml:space="preserve"> der </w:t>
      </w:r>
      <w:r w:rsidR="00DB4810" w:rsidRPr="00DB4810">
        <w:rPr>
          <w:b/>
          <w:bCs/>
        </w:rPr>
        <w:t>Schwerpunkte</w:t>
      </w:r>
      <w:r w:rsidR="00DB4810" w:rsidRPr="00DB4810">
        <w:t xml:space="preserve"> auszubilden</w:t>
      </w:r>
      <w:r w:rsidR="00E1685D" w:rsidRPr="00DB4810">
        <w:t>.</w:t>
      </w: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481B80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481B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5C9ECBAB" w14:textId="77777777" w:rsidR="00843980" w:rsidRDefault="00843980" w:rsidP="00673C12">
      <w:pPr>
        <w:spacing w:before="0" w:after="200" w:line="276" w:lineRule="auto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7977F712" w14:textId="4ACD03FB" w:rsidR="001C7FD1" w:rsidRDefault="001C7FD1" w:rsidP="001C7FD1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4. </w:t>
      </w:r>
      <w:r w:rsidRPr="00C90DE8">
        <w:rPr>
          <w:rFonts w:cs="Arial"/>
          <w:b/>
          <w:sz w:val="28"/>
          <w:szCs w:val="28"/>
        </w:rPr>
        <w:t>Lehrjahr</w:t>
      </w:r>
    </w:p>
    <w:p w14:paraId="0A4E6EF2" w14:textId="77777777" w:rsidR="001C7FD1" w:rsidRDefault="001C7FD1" w:rsidP="001C7FD1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1C7FD1" w:rsidRPr="0060699B" w14:paraId="52A705A8" w14:textId="77777777" w:rsidTr="00873589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E02E1B3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997B2D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E173D98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6CA2DEA9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F44EF8F" w14:textId="77777777" w:rsidR="001C7FD1" w:rsidRDefault="001C7FD1" w:rsidP="00873589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1C7FD1" w:rsidRPr="0060699B" w14:paraId="55512A5C" w14:textId="77777777" w:rsidTr="00873589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C90ED86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EF51250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ACC3870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79E156D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46A8D070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</w:tr>
      <w:tr w:rsidR="001C7FD1" w:rsidRPr="0060699B" w14:paraId="5CD72CB1" w14:textId="77777777" w:rsidTr="00873589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5D2E4D0" w14:textId="77777777" w:rsidR="001C7FD1" w:rsidRDefault="001C7FD1" w:rsidP="00873589">
            <w:pPr>
              <w:rPr>
                <w:rFonts w:cs="Arial"/>
                <w:sz w:val="28"/>
                <w:szCs w:val="28"/>
              </w:rPr>
            </w:pPr>
          </w:p>
          <w:p w14:paraId="26A0CDCA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2038A24" w14:textId="77777777" w:rsidR="001C7FD1" w:rsidRDefault="001C7FD1" w:rsidP="00873589">
            <w:pPr>
              <w:rPr>
                <w:rFonts w:cs="Arial"/>
                <w:sz w:val="28"/>
                <w:szCs w:val="28"/>
              </w:rPr>
            </w:pPr>
          </w:p>
        </w:tc>
      </w:tr>
      <w:tr w:rsidR="001C7FD1" w:rsidRPr="0060699B" w14:paraId="311489D2" w14:textId="77777777" w:rsidTr="00873589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45DA632F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61BED98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876D328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618F97CC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5CBF4706" w14:textId="77777777" w:rsidR="001C7FD1" w:rsidRDefault="001C7FD1" w:rsidP="00873589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1C7FD1" w:rsidRPr="0060699B" w14:paraId="1DAB433B" w14:textId="77777777" w:rsidTr="00873589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7BF8128E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6ECC68C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489D787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71E3AD2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0DC36FF8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</w:tr>
    </w:tbl>
    <w:p w14:paraId="4E3EE282" w14:textId="77777777" w:rsidR="001C7FD1" w:rsidRDefault="001C7FD1" w:rsidP="001C7FD1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1C7FD1" w:rsidRPr="0060699B" w14:paraId="37532EC6" w14:textId="77777777" w:rsidTr="00873589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5D847848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3E0740F1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</w:tr>
    </w:tbl>
    <w:p w14:paraId="0D3637E0" w14:textId="77777777" w:rsidR="001C7FD1" w:rsidRDefault="001C7FD1" w:rsidP="001C7FD1">
      <w:pPr>
        <w:tabs>
          <w:tab w:val="left" w:pos="8505"/>
        </w:tabs>
        <w:rPr>
          <w:rFonts w:cs="Arial"/>
          <w:sz w:val="24"/>
          <w:szCs w:val="24"/>
        </w:rPr>
      </w:pPr>
    </w:p>
    <w:p w14:paraId="25F66B1D" w14:textId="361E7E37" w:rsidR="001C7FD1" w:rsidRDefault="001C7FD1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7E166894" w14:textId="77777777" w:rsidR="00673C12" w:rsidRDefault="00673C12">
      <w:pPr>
        <w:spacing w:before="0" w:after="160" w:line="259" w:lineRule="auto"/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073"/>
              <w:gridCol w:w="702"/>
              <w:gridCol w:w="702"/>
              <w:gridCol w:w="742"/>
              <w:gridCol w:w="742"/>
            </w:tblGrid>
            <w:tr w:rsidR="001C7FD1" w:rsidRPr="009B1A5E" w14:paraId="0FF2FA5B" w14:textId="3AF69C72" w:rsidTr="008B4646">
              <w:trPr>
                <w:trHeight w:hRule="exact" w:val="596"/>
              </w:trPr>
              <w:tc>
                <w:tcPr>
                  <w:tcW w:w="3186" w:type="pct"/>
                  <w:shd w:val="clear" w:color="auto" w:fill="354E19"/>
                  <w:vAlign w:val="center"/>
                </w:tcPr>
                <w:p w14:paraId="320A4B21" w14:textId="77777777" w:rsidR="001C7FD1" w:rsidRPr="00936E15" w:rsidRDefault="001C7FD1" w:rsidP="001C7FD1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41" w:type="pct"/>
                  <w:shd w:val="clear" w:color="auto" w:fill="354E19"/>
                  <w:vAlign w:val="center"/>
                </w:tcPr>
                <w:p w14:paraId="4FF0FC37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41" w:type="pct"/>
                  <w:shd w:val="clear" w:color="auto" w:fill="354E19"/>
                  <w:vAlign w:val="center"/>
                </w:tcPr>
                <w:p w14:paraId="6B08B1E7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66" w:type="pct"/>
                  <w:shd w:val="clear" w:color="auto" w:fill="354E19"/>
                  <w:vAlign w:val="center"/>
                </w:tcPr>
                <w:p w14:paraId="535D06FE" w14:textId="2BD17083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66" w:type="pct"/>
                  <w:shd w:val="clear" w:color="auto" w:fill="354E19"/>
                  <w:vAlign w:val="center"/>
                </w:tcPr>
                <w:p w14:paraId="479DE8A6" w14:textId="165B210D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4</w:t>
                  </w: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1C7FD1" w:rsidRPr="004302BF" w14:paraId="75C958E0" w14:textId="2514F71E" w:rsidTr="008B4646">
              <w:trPr>
                <w:trHeight w:hRule="exact" w:val="454"/>
              </w:trPr>
              <w:tc>
                <w:tcPr>
                  <w:tcW w:w="3186" w:type="pct"/>
                  <w:shd w:val="clear" w:color="auto" w:fill="BFBFBF" w:themeFill="background1" w:themeFillShade="BF"/>
                  <w:vAlign w:val="center"/>
                </w:tcPr>
                <w:p w14:paraId="777B248F" w14:textId="3D8175ED" w:rsidR="001C7FD1" w:rsidRPr="00936E15" w:rsidRDefault="001C7FD1" w:rsidP="001C7FD1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41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1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66" w:type="pct"/>
                  <w:shd w:val="clear" w:color="auto" w:fill="BFBFBF" w:themeFill="background1" w:themeFillShade="BF"/>
                  <w:vAlign w:val="center"/>
                </w:tcPr>
                <w:p w14:paraId="29420580" w14:textId="1CD62A88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66" w:type="pct"/>
                  <w:shd w:val="clear" w:color="auto" w:fill="BFBFBF" w:themeFill="background1" w:themeFillShade="BF"/>
                  <w:vAlign w:val="center"/>
                </w:tcPr>
                <w:p w14:paraId="09615367" w14:textId="32E228BF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1C7FD1" w:rsidRPr="00601EF7" w14:paraId="301C6FB4" w14:textId="621DE4F0" w:rsidTr="001C7FD1">
              <w:trPr>
                <w:trHeight w:val="510"/>
              </w:trPr>
              <w:tc>
                <w:tcPr>
                  <w:tcW w:w="3186" w:type="pct"/>
                  <w:shd w:val="clear" w:color="auto" w:fill="auto"/>
                  <w:vAlign w:val="center"/>
                </w:tcPr>
                <w:p w14:paraId="48638DFF" w14:textId="77777777" w:rsidR="001C7FD1" w:rsidRPr="00936E15" w:rsidRDefault="001C7FD1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41" w:type="pct"/>
                  <w:shd w:val="clear" w:color="auto" w:fill="FFFFFF" w:themeFill="background1"/>
                  <w:vAlign w:val="center"/>
                </w:tcPr>
                <w:p w14:paraId="2E4B5CF5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1" w:type="pct"/>
                  <w:shd w:val="clear" w:color="auto" w:fill="FFFFFF" w:themeFill="background1"/>
                  <w:vAlign w:val="center"/>
                </w:tcPr>
                <w:p w14:paraId="1C39FD5F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shd w:val="clear" w:color="auto" w:fill="FFFFFF" w:themeFill="background1"/>
                  <w:vAlign w:val="center"/>
                </w:tcPr>
                <w:p w14:paraId="0F82E92F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shd w:val="clear" w:color="auto" w:fill="FFFFFF" w:themeFill="background1"/>
                  <w:vAlign w:val="center"/>
                </w:tcPr>
                <w:p w14:paraId="77B9DB3B" w14:textId="64D9B85E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126"/>
              <w:gridCol w:w="705"/>
              <w:gridCol w:w="710"/>
              <w:gridCol w:w="710"/>
              <w:gridCol w:w="710"/>
            </w:tblGrid>
            <w:tr w:rsidR="001C7FD1" w:rsidRPr="009B1A5E" w14:paraId="7A25F1AC" w14:textId="77777777" w:rsidTr="0069706E">
              <w:trPr>
                <w:trHeight w:hRule="exact" w:val="595"/>
              </w:trPr>
              <w:tc>
                <w:tcPr>
                  <w:tcW w:w="3219" w:type="pct"/>
                  <w:shd w:val="clear" w:color="auto" w:fill="688713"/>
                  <w:vAlign w:val="center"/>
                </w:tcPr>
                <w:p w14:paraId="42557D52" w14:textId="77777777" w:rsidR="001C7FD1" w:rsidRPr="00936E15" w:rsidRDefault="001C7FD1" w:rsidP="001C7FD1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443" w:type="pct"/>
                  <w:shd w:val="clear" w:color="auto" w:fill="688713"/>
                  <w:vAlign w:val="center"/>
                </w:tcPr>
                <w:p w14:paraId="64B57A7E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46" w:type="pct"/>
                  <w:shd w:val="clear" w:color="auto" w:fill="688713"/>
                  <w:vAlign w:val="center"/>
                </w:tcPr>
                <w:p w14:paraId="21292D76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46" w:type="pct"/>
                  <w:shd w:val="clear" w:color="auto" w:fill="688713"/>
                  <w:vAlign w:val="center"/>
                </w:tcPr>
                <w:p w14:paraId="6301E518" w14:textId="0958C0BC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46" w:type="pct"/>
                  <w:shd w:val="clear" w:color="auto" w:fill="688713"/>
                  <w:vAlign w:val="center"/>
                </w:tcPr>
                <w:p w14:paraId="15444DC1" w14:textId="790085B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4</w:t>
                  </w: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1C7FD1" w:rsidRPr="004302BF" w14:paraId="515422CE" w14:textId="77777777" w:rsidTr="0069706E">
              <w:trPr>
                <w:trHeight w:hRule="exact" w:val="454"/>
              </w:trPr>
              <w:tc>
                <w:tcPr>
                  <w:tcW w:w="3219" w:type="pct"/>
                  <w:shd w:val="clear" w:color="auto" w:fill="BFBFBF" w:themeFill="background1" w:themeFillShade="BF"/>
                  <w:vAlign w:val="center"/>
                </w:tcPr>
                <w:p w14:paraId="1CB54DD8" w14:textId="2A95EAED" w:rsidR="001C7FD1" w:rsidRPr="00936E15" w:rsidRDefault="001C7FD1" w:rsidP="001C7FD1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43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6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6" w:type="pct"/>
                  <w:shd w:val="clear" w:color="auto" w:fill="BFBFBF" w:themeFill="background1" w:themeFillShade="BF"/>
                  <w:vAlign w:val="center"/>
                </w:tcPr>
                <w:p w14:paraId="5FB4E9B0" w14:textId="2CE6AFF5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6" w:type="pct"/>
                  <w:shd w:val="clear" w:color="auto" w:fill="BFBFBF" w:themeFill="background1" w:themeFillShade="BF"/>
                  <w:vAlign w:val="center"/>
                </w:tcPr>
                <w:p w14:paraId="39588A66" w14:textId="5ABEAB0D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1C7FD1" w:rsidRPr="00AB7FA8" w14:paraId="144D4A55" w14:textId="77777777" w:rsidTr="001C7FD1">
              <w:trPr>
                <w:trHeight w:hRule="exact" w:val="591"/>
              </w:trPr>
              <w:tc>
                <w:tcPr>
                  <w:tcW w:w="3219" w:type="pct"/>
                  <w:shd w:val="clear" w:color="auto" w:fill="auto"/>
                  <w:vAlign w:val="center"/>
                </w:tcPr>
                <w:p w14:paraId="23C8239C" w14:textId="77777777" w:rsidR="001C7FD1" w:rsidRPr="00936E15" w:rsidRDefault="001C7FD1" w:rsidP="00626555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443" w:type="pct"/>
                  <w:shd w:val="clear" w:color="auto" w:fill="FFFFFF" w:themeFill="background1"/>
                  <w:vAlign w:val="center"/>
                </w:tcPr>
                <w:p w14:paraId="500AEB4B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6" w:type="pct"/>
                  <w:shd w:val="clear" w:color="auto" w:fill="A6A6A6" w:themeFill="background1" w:themeFillShade="A6"/>
                  <w:vAlign w:val="center"/>
                </w:tcPr>
                <w:p w14:paraId="4DF16AFF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6" w:type="pct"/>
                  <w:shd w:val="clear" w:color="auto" w:fill="A6A6A6" w:themeFill="background1" w:themeFillShade="A6"/>
                  <w:vAlign w:val="center"/>
                </w:tcPr>
                <w:p w14:paraId="585A79AB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6" w:type="pct"/>
                  <w:shd w:val="clear" w:color="auto" w:fill="A6A6A6" w:themeFill="background1" w:themeFillShade="A6"/>
                  <w:vAlign w:val="center"/>
                </w:tcPr>
                <w:p w14:paraId="7B2D5E9F" w14:textId="3A75E838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44A47E37" w14:textId="3A0C4D68" w:rsidR="005C7C8F" w:rsidRPr="00626555" w:rsidRDefault="009E638E" w:rsidP="00DF0A9A">
      <w:pPr>
        <w:pStyle w:val="h20"/>
        <w:spacing w:after="240"/>
      </w:pPr>
      <w:r w:rsidRPr="0063266D">
        <w:lastRenderedPageBreak/>
        <w:t>Allgemeine</w:t>
      </w:r>
      <w:r w:rsidR="0063266D" w:rsidRPr="0063266D">
        <w:t>r</w:t>
      </w:r>
      <w:r w:rsidRPr="0063266D">
        <w:t xml:space="preserve"> </w:t>
      </w:r>
      <w:r w:rsidR="0063266D" w:rsidRPr="0063266D">
        <w:t>Kompetenzbereich</w:t>
      </w:r>
    </w:p>
    <w:tbl>
      <w:tblPr>
        <w:tblW w:w="4999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7"/>
        <w:gridCol w:w="763"/>
        <w:gridCol w:w="763"/>
        <w:gridCol w:w="757"/>
        <w:gridCol w:w="750"/>
      </w:tblGrid>
      <w:tr w:rsidR="001C7FD1" w:rsidRPr="001B79F7" w14:paraId="1AA6886B" w14:textId="77777777" w:rsidTr="007E54A9">
        <w:trPr>
          <w:trHeight w:hRule="exact" w:val="595"/>
        </w:trPr>
        <w:tc>
          <w:tcPr>
            <w:tcW w:w="3326" w:type="pct"/>
            <w:shd w:val="clear" w:color="auto" w:fill="354E19"/>
            <w:vAlign w:val="center"/>
          </w:tcPr>
          <w:p w14:paraId="41ADB2D8" w14:textId="47AAEDD0" w:rsidR="001C7FD1" w:rsidRPr="00DF0A9A" w:rsidRDefault="00DF0A9A" w:rsidP="001C7FD1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DF0A9A">
              <w:rPr>
                <w:b/>
                <w:bCs/>
                <w:color w:val="FFFFFF" w:themeColor="background1"/>
                <w:sz w:val="22"/>
              </w:rPr>
              <w:t>Ihr Lehrling kann…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3FB2D3FF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4A7BBB12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1E59299E" w14:textId="466F04B1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4" w:type="pct"/>
            <w:shd w:val="clear" w:color="auto" w:fill="354E19"/>
            <w:vAlign w:val="center"/>
          </w:tcPr>
          <w:p w14:paraId="79797CB3" w14:textId="63DDC2BB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1C7FD1" w:rsidRPr="001B79F7" w14:paraId="0117C506" w14:textId="77777777" w:rsidTr="007E54A9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01CC2AB8" w14:textId="0372199C" w:rsidR="001C7FD1" w:rsidRPr="001B79F7" w:rsidRDefault="001C7FD1" w:rsidP="001C7FD1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108F9104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6EBAF475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1FBCC814" w14:textId="2C13C9CD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7401EC74" w14:textId="509DC80F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C7FD1" w:rsidRPr="001B79F7" w14:paraId="686C8CBB" w14:textId="77777777" w:rsidTr="00005BA6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03BC1F6" w14:textId="615132D9" w:rsidR="001C7FD1" w:rsidRPr="00D62F73" w:rsidRDefault="00DF0A9A" w:rsidP="00DF0A9A">
            <w:pPr>
              <w:spacing w:before="40" w:after="40"/>
              <w:rPr>
                <w:szCs w:val="20"/>
              </w:rPr>
            </w:pPr>
            <w:r w:rsidRPr="00DF0A9A">
              <w:rPr>
                <w:szCs w:val="20"/>
              </w:rPr>
              <w:t>Kenntnis und funktionsgerechte Anwendung der betrieblichen Einrichtungen, der technischen</w:t>
            </w:r>
            <w:r>
              <w:rPr>
                <w:szCs w:val="20"/>
              </w:rPr>
              <w:t xml:space="preserve"> </w:t>
            </w:r>
            <w:r w:rsidRPr="00DF0A9A">
              <w:rPr>
                <w:szCs w:val="20"/>
              </w:rPr>
              <w:t>Betriebsmittel und Hilfsmittel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F8CE1FF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AC6AF20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9D61DEA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339675F" w14:textId="2EFC183C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F0A9A" w:rsidRPr="001B79F7" w14:paraId="45E4AF87" w14:textId="77777777" w:rsidTr="00005BA6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4D2DEDD" w14:textId="69615182" w:rsidR="00DF0A9A" w:rsidRPr="00D62F73" w:rsidRDefault="00DF0A9A" w:rsidP="00DF0A9A">
            <w:pPr>
              <w:spacing w:before="40" w:after="40"/>
              <w:rPr>
                <w:szCs w:val="20"/>
              </w:rPr>
            </w:pPr>
            <w:r w:rsidRPr="00DF0A9A">
              <w:rPr>
                <w:szCs w:val="20"/>
              </w:rPr>
              <w:t>Grundkenntnisse der Handhabung, Bedienung und Instandhaltung der in der Oberflächentechnik</w:t>
            </w:r>
            <w:r>
              <w:rPr>
                <w:szCs w:val="20"/>
              </w:rPr>
              <w:t xml:space="preserve"> </w:t>
            </w:r>
            <w:proofErr w:type="gramStart"/>
            <w:r w:rsidRPr="00DF0A9A">
              <w:rPr>
                <w:szCs w:val="20"/>
              </w:rPr>
              <w:t>zu verwendenden Werkzeuge</w:t>
            </w:r>
            <w:proofErr w:type="gramEnd"/>
            <w:r w:rsidRPr="00DF0A9A">
              <w:rPr>
                <w:szCs w:val="20"/>
              </w:rPr>
              <w:t>, Arbeitsbehelfe, Vorrichtungen, Geräte, Maschinen und Anlagen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8BC8BFF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4536299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DFA3A75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3A18127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F0A9A" w:rsidRPr="001B79F7" w14:paraId="56F3B27E" w14:textId="77777777" w:rsidTr="00005BA6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4C4193A" w14:textId="70541AC7" w:rsidR="00DF0A9A" w:rsidRPr="00D62F73" w:rsidRDefault="00DF0A9A" w:rsidP="00DF0A9A">
            <w:pPr>
              <w:spacing w:before="40" w:after="40"/>
              <w:rPr>
                <w:szCs w:val="20"/>
              </w:rPr>
            </w:pPr>
            <w:r w:rsidRPr="00DF0A9A">
              <w:rPr>
                <w:szCs w:val="20"/>
              </w:rPr>
              <w:t>Kenntnis der Werkstoffe und Hilfsstoffe, ihrer Eigenschaften, Verwendungsmöglichkeiten und</w:t>
            </w:r>
            <w:r>
              <w:rPr>
                <w:szCs w:val="20"/>
              </w:rPr>
              <w:t xml:space="preserve"> </w:t>
            </w:r>
            <w:r w:rsidRPr="00DF0A9A">
              <w:rPr>
                <w:szCs w:val="20"/>
              </w:rPr>
              <w:t>Bearbeitungsmöglichkeiten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0208AF33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235E4F0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89C8184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7216384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F0A9A" w:rsidRPr="001B79F7" w14:paraId="0311ADFA" w14:textId="77777777" w:rsidTr="00005BA6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8161011" w14:textId="4C4364C1" w:rsidR="00DF0A9A" w:rsidRPr="00D62F73" w:rsidRDefault="00DF0A9A" w:rsidP="00DF0A9A">
            <w:pPr>
              <w:spacing w:before="40" w:after="40"/>
              <w:rPr>
                <w:szCs w:val="20"/>
              </w:rPr>
            </w:pPr>
            <w:r w:rsidRPr="00DF0A9A">
              <w:rPr>
                <w:szCs w:val="20"/>
              </w:rPr>
              <w:t>Kenntnis der zu behandelnden Oberflächen und Grundwerkstoffe (wie Eisen, Aluminium, Buntmetalle,</w:t>
            </w:r>
            <w:r>
              <w:rPr>
                <w:szCs w:val="20"/>
              </w:rPr>
              <w:t xml:space="preserve"> </w:t>
            </w:r>
            <w:r w:rsidRPr="00DF0A9A">
              <w:rPr>
                <w:szCs w:val="20"/>
              </w:rPr>
              <w:t>Kunststoffe und andere Substrate) und der für die Oberflächenbehandlung geeigneten</w:t>
            </w:r>
            <w:r>
              <w:rPr>
                <w:szCs w:val="20"/>
              </w:rPr>
              <w:t xml:space="preserve"> </w:t>
            </w:r>
            <w:r w:rsidRPr="00DF0A9A">
              <w:rPr>
                <w:szCs w:val="20"/>
              </w:rPr>
              <w:t>Konstruktion der Werkstücke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173296E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0A091EDB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AF16C63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AD7C79D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F0A9A" w:rsidRPr="001B79F7" w14:paraId="46D4FE9E" w14:textId="77777777" w:rsidTr="00005BA6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60099B8" w14:textId="41CF4DA1" w:rsidR="00DF0A9A" w:rsidRPr="00D62F73" w:rsidRDefault="00DF0A9A" w:rsidP="007E54A9">
            <w:pPr>
              <w:spacing w:before="40" w:after="40"/>
              <w:rPr>
                <w:szCs w:val="20"/>
              </w:rPr>
            </w:pPr>
            <w:r w:rsidRPr="00DF0A9A">
              <w:rPr>
                <w:szCs w:val="20"/>
              </w:rPr>
              <w:t>Kenntnis und Anwendung englischer Fachausdrücke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0160488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7B8AECB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3169657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14922CFF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F0A9A" w:rsidRPr="001B79F7" w14:paraId="6A2D6037" w14:textId="77777777" w:rsidTr="00005BA6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403209B" w14:textId="67C6EE6F" w:rsidR="00DF0A9A" w:rsidRPr="00D62F73" w:rsidRDefault="00DF0A9A" w:rsidP="007E54A9">
            <w:pPr>
              <w:spacing w:before="40" w:after="40"/>
              <w:rPr>
                <w:szCs w:val="20"/>
              </w:rPr>
            </w:pPr>
            <w:r w:rsidRPr="00DF0A9A">
              <w:rPr>
                <w:szCs w:val="20"/>
              </w:rPr>
              <w:t>Kenntnis der einschlägigen technischen Regelwerke, Normen und rechtlichen Bestimmungen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70686F7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0749576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396A0A5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449D8613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F0A9A" w:rsidRPr="001B79F7" w14:paraId="5ED7BD19" w14:textId="77777777" w:rsidTr="00005BA6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02D7E85" w14:textId="0DB4E31F" w:rsidR="00DF0A9A" w:rsidRPr="00D62F73" w:rsidRDefault="00DF0A9A" w:rsidP="007E54A9">
            <w:pPr>
              <w:spacing w:before="40" w:after="40"/>
              <w:rPr>
                <w:szCs w:val="20"/>
              </w:rPr>
            </w:pPr>
            <w:r w:rsidRPr="00DF0A9A">
              <w:rPr>
                <w:szCs w:val="20"/>
              </w:rPr>
              <w:t>Lesen und Anwenden von technischen Unterlagen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6C5B51FC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06652E0F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2A49A89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FC9769A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F0A9A" w:rsidRPr="001B79F7" w14:paraId="15D03367" w14:textId="77777777" w:rsidTr="005D3E40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DDE7568" w14:textId="0B221659" w:rsidR="00DF0A9A" w:rsidRPr="00D62F73" w:rsidRDefault="00DF0A9A" w:rsidP="007E54A9">
            <w:pPr>
              <w:spacing w:before="40" w:after="40"/>
              <w:rPr>
                <w:szCs w:val="20"/>
              </w:rPr>
            </w:pPr>
            <w:r w:rsidRPr="00DF0A9A">
              <w:rPr>
                <w:szCs w:val="20"/>
              </w:rPr>
              <w:t>Kenntnis der Fehlererscheinungen und deren Ursachen, Fehlerbehebung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A4AF065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7F535D2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51E9F0B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42C83619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F0A9A" w:rsidRPr="001B79F7" w14:paraId="5E25435A" w14:textId="77777777" w:rsidTr="005D3E40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874A3EA" w14:textId="6B2A6E02" w:rsidR="00DF0A9A" w:rsidRPr="00D62F73" w:rsidRDefault="00DF0A9A" w:rsidP="00DF0A9A">
            <w:pPr>
              <w:spacing w:before="40" w:after="40"/>
              <w:rPr>
                <w:szCs w:val="20"/>
              </w:rPr>
            </w:pPr>
            <w:r w:rsidRPr="00DF0A9A">
              <w:rPr>
                <w:szCs w:val="20"/>
              </w:rPr>
              <w:t>Mechanische Vorbehandlung (wie einfaches</w:t>
            </w:r>
            <w:r>
              <w:rPr>
                <w:szCs w:val="20"/>
              </w:rPr>
              <w:t xml:space="preserve"> </w:t>
            </w:r>
            <w:r w:rsidRPr="00DF0A9A">
              <w:rPr>
                <w:szCs w:val="20"/>
              </w:rPr>
              <w:t>Schleifen, Polieren, Kratzen, Glänzen, Strahlen,</w:t>
            </w:r>
            <w:r>
              <w:rPr>
                <w:szCs w:val="20"/>
              </w:rPr>
              <w:t xml:space="preserve"> </w:t>
            </w:r>
            <w:r w:rsidRPr="00DF0A9A">
              <w:rPr>
                <w:szCs w:val="20"/>
              </w:rPr>
              <w:t>Gleitschleifen)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DC116FC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39B8642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07A5B1B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0105FF71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F0A9A" w:rsidRPr="001B79F7" w14:paraId="3A719520" w14:textId="77777777" w:rsidTr="005D3E40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A3A4C60" w14:textId="62429E38" w:rsidR="00DF0A9A" w:rsidRPr="00D62F73" w:rsidRDefault="00DF0A9A" w:rsidP="00DF0A9A">
            <w:pPr>
              <w:spacing w:before="40" w:after="40"/>
              <w:rPr>
                <w:szCs w:val="20"/>
              </w:rPr>
            </w:pPr>
            <w:r w:rsidRPr="00DF0A9A">
              <w:rPr>
                <w:szCs w:val="20"/>
              </w:rPr>
              <w:t>Chemische Vor- und Nachbehandlung (wie Entfetten,</w:t>
            </w:r>
            <w:r>
              <w:rPr>
                <w:szCs w:val="20"/>
              </w:rPr>
              <w:t xml:space="preserve"> </w:t>
            </w:r>
            <w:r w:rsidRPr="00DF0A9A">
              <w:rPr>
                <w:szCs w:val="20"/>
              </w:rPr>
              <w:t>Beizen, Konversionsschichten, Spülen)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3990ED9F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07F8B213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AD4370D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6A50D7BE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F0A9A" w:rsidRPr="001B79F7" w14:paraId="3965B119" w14:textId="77777777" w:rsidTr="00005BA6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AABE0A4" w14:textId="0E91BABC" w:rsidR="00DF0A9A" w:rsidRPr="00D62F73" w:rsidRDefault="00DF0A9A" w:rsidP="00DF0A9A">
            <w:pPr>
              <w:spacing w:before="40" w:after="40"/>
              <w:rPr>
                <w:szCs w:val="20"/>
              </w:rPr>
            </w:pPr>
            <w:r w:rsidRPr="00DF0A9A">
              <w:rPr>
                <w:szCs w:val="20"/>
              </w:rPr>
              <w:t>Grundkenntnisse der Verfahren und Technologien in der Oberflächentechnik (insbesondere</w:t>
            </w:r>
            <w:r>
              <w:rPr>
                <w:szCs w:val="20"/>
              </w:rPr>
              <w:t xml:space="preserve"> </w:t>
            </w:r>
            <w:r w:rsidRPr="00DF0A9A">
              <w:rPr>
                <w:szCs w:val="20"/>
              </w:rPr>
              <w:t>mechanische Oberflächentechnik, Galvanik, Pulverbeschichtung, Emailtechnik, Feuerverzinkung)</w:t>
            </w:r>
            <w:r>
              <w:rPr>
                <w:szCs w:val="20"/>
              </w:rPr>
              <w:t xml:space="preserve"> </w:t>
            </w:r>
            <w:r w:rsidRPr="00DF0A9A">
              <w:rPr>
                <w:szCs w:val="20"/>
              </w:rPr>
              <w:t>und deren Wirtschaftlichkeit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7ED5B0CB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6EC44F2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11DD2A8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4027293C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F0A9A" w:rsidRPr="001B79F7" w14:paraId="14E5AE80" w14:textId="77777777" w:rsidTr="005D3E40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AFFB173" w14:textId="08635019" w:rsidR="00DF0A9A" w:rsidRPr="00D62F73" w:rsidRDefault="00DF0A9A" w:rsidP="007E54A9">
            <w:pPr>
              <w:spacing w:before="40" w:after="40"/>
              <w:rPr>
                <w:szCs w:val="20"/>
              </w:rPr>
            </w:pPr>
            <w:r w:rsidRPr="00DF0A9A">
              <w:rPr>
                <w:szCs w:val="20"/>
              </w:rPr>
              <w:t>Facheinschlägiges Behandeln von Abwässern und Abluft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E4734B0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CBD0858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AF611F3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D1B8C64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F0A9A" w:rsidRPr="001B79F7" w14:paraId="158418F5" w14:textId="77777777" w:rsidTr="005D3E40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72E420E" w14:textId="6B752E44" w:rsidR="00DF0A9A" w:rsidRPr="00D62F73" w:rsidRDefault="00DF0A9A" w:rsidP="00DF0A9A">
            <w:pPr>
              <w:spacing w:before="40" w:after="40"/>
              <w:rPr>
                <w:szCs w:val="20"/>
              </w:rPr>
            </w:pPr>
            <w:r w:rsidRPr="00DF0A9A">
              <w:rPr>
                <w:szCs w:val="20"/>
              </w:rPr>
              <w:t>Kenntnis über Arbeitsorganisation,</w:t>
            </w:r>
            <w:r>
              <w:rPr>
                <w:szCs w:val="20"/>
              </w:rPr>
              <w:t xml:space="preserve"> </w:t>
            </w:r>
            <w:r w:rsidRPr="00DF0A9A">
              <w:rPr>
                <w:szCs w:val="20"/>
              </w:rPr>
              <w:t>Arbeitsgestaltung und Teamarbeit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4A8C105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9019D8E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E062807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0D3A6D69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F0A9A" w:rsidRPr="001B79F7" w14:paraId="4DAEB2CF" w14:textId="77777777" w:rsidTr="005D3E40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4E61960" w14:textId="20ABF235" w:rsidR="00DF0A9A" w:rsidRPr="00D62F73" w:rsidRDefault="00DF0A9A" w:rsidP="007E54A9">
            <w:pPr>
              <w:spacing w:before="40" w:after="40"/>
              <w:rPr>
                <w:szCs w:val="20"/>
              </w:rPr>
            </w:pPr>
            <w:r w:rsidRPr="00DF0A9A">
              <w:rPr>
                <w:szCs w:val="20"/>
              </w:rPr>
              <w:t>Kenntnis der Qualitätssicherung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A685B9B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08F1A15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7CE86A1F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7B3C26F0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F0A9A" w:rsidRPr="001B79F7" w14:paraId="6ED4A975" w14:textId="77777777" w:rsidTr="005D3E40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50E0AD7" w14:textId="49967E5F" w:rsidR="00DF0A9A" w:rsidRPr="00D62F73" w:rsidRDefault="00DF0A9A" w:rsidP="00DF0A9A">
            <w:pPr>
              <w:spacing w:before="40" w:after="40"/>
              <w:rPr>
                <w:szCs w:val="20"/>
              </w:rPr>
            </w:pPr>
            <w:r w:rsidRPr="00DF0A9A">
              <w:rPr>
                <w:szCs w:val="20"/>
              </w:rPr>
              <w:t>Mitwirken bei Maßnahmen der</w:t>
            </w:r>
            <w:r>
              <w:rPr>
                <w:szCs w:val="20"/>
              </w:rPr>
              <w:t xml:space="preserve"> </w:t>
            </w:r>
            <w:r w:rsidRPr="00DF0A9A">
              <w:rPr>
                <w:szCs w:val="20"/>
              </w:rPr>
              <w:t>Qualitätssicherung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6C2B18C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62220BA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64E4362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37BC8D6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F0A9A" w:rsidRPr="001B79F7" w14:paraId="32E34E79" w14:textId="77777777" w:rsidTr="005D3E40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12C0C12" w14:textId="28C9763F" w:rsidR="00DF0A9A" w:rsidRPr="00D62F73" w:rsidRDefault="00DF0A9A" w:rsidP="00DF0A9A">
            <w:pPr>
              <w:spacing w:before="40" w:after="40"/>
              <w:rPr>
                <w:szCs w:val="20"/>
              </w:rPr>
            </w:pPr>
            <w:r w:rsidRPr="00DF0A9A">
              <w:rPr>
                <w:szCs w:val="20"/>
              </w:rPr>
              <w:t>Kenntnis der betrieblichen Produktionsplanung,</w:t>
            </w:r>
            <w:r>
              <w:rPr>
                <w:szCs w:val="20"/>
              </w:rPr>
              <w:t xml:space="preserve"> </w:t>
            </w:r>
            <w:r w:rsidRPr="00DF0A9A">
              <w:rPr>
                <w:szCs w:val="20"/>
              </w:rPr>
              <w:t>Lagerwirtschaft und Logistik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1D7EBFA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3849CB3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17C78C9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5F32974D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F0A9A" w:rsidRPr="001B79F7" w14:paraId="4B8E18EF" w14:textId="77777777" w:rsidTr="005D3E40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4FEA66B" w14:textId="276ACF0F" w:rsidR="00DF0A9A" w:rsidRPr="00D62F73" w:rsidRDefault="00DF0A9A" w:rsidP="007E54A9">
            <w:pPr>
              <w:spacing w:before="40" w:after="40"/>
              <w:rPr>
                <w:szCs w:val="20"/>
              </w:rPr>
            </w:pPr>
            <w:r w:rsidRPr="00DF0A9A">
              <w:rPr>
                <w:szCs w:val="20"/>
              </w:rPr>
              <w:t>Kenntnis der Kundenberatung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84339C7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60C5824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29E368B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7A9F47B0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1685D" w:rsidRPr="001B79F7" w14:paraId="606C93E3" w14:textId="77777777" w:rsidTr="005D3E40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4E980FE" w14:textId="4E2DEE8F" w:rsidR="00E1685D" w:rsidRPr="007E54A9" w:rsidRDefault="00DF0A9A" w:rsidP="00DF0A9A">
            <w:pPr>
              <w:spacing w:before="40" w:after="40"/>
              <w:rPr>
                <w:szCs w:val="20"/>
              </w:rPr>
            </w:pPr>
            <w:r w:rsidRPr="00DF0A9A">
              <w:rPr>
                <w:szCs w:val="20"/>
              </w:rPr>
              <w:t>Mitwirken bei der</w:t>
            </w:r>
            <w:r>
              <w:rPr>
                <w:szCs w:val="20"/>
              </w:rPr>
              <w:t xml:space="preserve"> </w:t>
            </w:r>
            <w:r w:rsidRPr="00DF0A9A">
              <w:rPr>
                <w:szCs w:val="20"/>
              </w:rPr>
              <w:t>Kundenberatung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D067666" w14:textId="77777777" w:rsidR="00E1685D" w:rsidRPr="001B79F7" w:rsidRDefault="00E1685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BF91700" w14:textId="77777777" w:rsidR="00E1685D" w:rsidRPr="001B79F7" w:rsidRDefault="00E1685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DF41CB6" w14:textId="77777777" w:rsidR="00E1685D" w:rsidRPr="001B79F7" w:rsidRDefault="00E1685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48FE576C" w14:textId="77777777" w:rsidR="00E1685D" w:rsidRPr="001B79F7" w:rsidRDefault="00E1685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1685D" w:rsidRPr="001B79F7" w14:paraId="5424F3FA" w14:textId="77777777" w:rsidTr="005D3E40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48A2C70" w14:textId="0ADA15EE" w:rsidR="00E1685D" w:rsidRPr="007E54A9" w:rsidRDefault="00DF0A9A" w:rsidP="007E54A9">
            <w:pPr>
              <w:spacing w:before="40" w:after="40"/>
              <w:rPr>
                <w:szCs w:val="20"/>
              </w:rPr>
            </w:pPr>
            <w:r w:rsidRPr="00DF0A9A">
              <w:rPr>
                <w:szCs w:val="20"/>
              </w:rPr>
              <w:t>Kundenberatung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3D7A712" w14:textId="77777777" w:rsidR="00E1685D" w:rsidRPr="001B79F7" w:rsidRDefault="00E1685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33123F9" w14:textId="77777777" w:rsidR="00E1685D" w:rsidRPr="001B79F7" w:rsidRDefault="00E1685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F3DD768" w14:textId="77777777" w:rsidR="00E1685D" w:rsidRPr="001B79F7" w:rsidRDefault="00E1685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27D8359" w14:textId="77777777" w:rsidR="00E1685D" w:rsidRPr="001B79F7" w:rsidRDefault="00E1685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1685D" w:rsidRPr="001B79F7" w14:paraId="7C72E6B8" w14:textId="77777777" w:rsidTr="00005BA6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41E3C9B" w14:textId="0A64ACC9" w:rsidR="00E1685D" w:rsidRPr="007E54A9" w:rsidRDefault="00DF0A9A" w:rsidP="00E221A3">
            <w:pPr>
              <w:spacing w:before="40" w:after="40"/>
              <w:rPr>
                <w:szCs w:val="20"/>
              </w:rPr>
            </w:pPr>
            <w:r w:rsidRPr="00DF0A9A">
              <w:rPr>
                <w:szCs w:val="20"/>
              </w:rPr>
              <w:t>Die für den Beruf relevanten Maßnahmen und Vorschriften zum Schutz der Umwelt:</w:t>
            </w:r>
            <w:r>
              <w:rPr>
                <w:szCs w:val="20"/>
              </w:rPr>
              <w:t xml:space="preserve"> </w:t>
            </w:r>
            <w:r w:rsidR="00E221A3">
              <w:rPr>
                <w:szCs w:val="20"/>
              </w:rPr>
              <w:br/>
            </w:r>
            <w:r w:rsidRPr="00DF0A9A">
              <w:rPr>
                <w:szCs w:val="20"/>
              </w:rPr>
              <w:t>Grundkenntnisse über die betrieblichen Maßnahmen zum sinnvollen Energieeinsatz;</w:t>
            </w:r>
            <w:r w:rsidR="00E221A3">
              <w:rPr>
                <w:szCs w:val="20"/>
              </w:rPr>
              <w:t xml:space="preserve"> </w:t>
            </w:r>
            <w:r w:rsidRPr="00DF0A9A">
              <w:rPr>
                <w:szCs w:val="20"/>
              </w:rPr>
              <w:t>Kenntnis über die im Arbeitsbereich anfallenden Reststoffe und über deren</w:t>
            </w:r>
            <w:r w:rsidR="00E221A3">
              <w:rPr>
                <w:szCs w:val="20"/>
              </w:rPr>
              <w:t xml:space="preserve"> </w:t>
            </w:r>
            <w:r w:rsidRPr="00DF0A9A">
              <w:rPr>
                <w:szCs w:val="20"/>
              </w:rPr>
              <w:t>Trennung, Verwertung sowie über die Entsorgung des Abfalls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77080276" w14:textId="77777777" w:rsidR="00E1685D" w:rsidRPr="001B79F7" w:rsidRDefault="00E1685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09536840" w14:textId="77777777" w:rsidR="00E1685D" w:rsidRPr="001B79F7" w:rsidRDefault="00E1685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FD30AA2" w14:textId="77777777" w:rsidR="00E1685D" w:rsidRPr="001B79F7" w:rsidRDefault="00E1685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E4BC936" w14:textId="77777777" w:rsidR="00E1685D" w:rsidRPr="001B79F7" w:rsidRDefault="00E1685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F0A9A" w:rsidRPr="001B79F7" w14:paraId="00946407" w14:textId="77777777" w:rsidTr="00005BA6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147E5BC" w14:textId="6FBA251C" w:rsidR="00DF0A9A" w:rsidRPr="007E54A9" w:rsidRDefault="00E221A3" w:rsidP="00E221A3">
            <w:pPr>
              <w:spacing w:before="40" w:after="40"/>
              <w:rPr>
                <w:szCs w:val="20"/>
              </w:rPr>
            </w:pPr>
            <w:r w:rsidRPr="00E221A3">
              <w:rPr>
                <w:szCs w:val="20"/>
              </w:rPr>
              <w:lastRenderedPageBreak/>
              <w:t>Kenntnis der sich aus dem Lehrvertrag ergebenden Verpflichtungen</w:t>
            </w:r>
            <w:r>
              <w:rPr>
                <w:szCs w:val="20"/>
              </w:rPr>
              <w:t xml:space="preserve"> </w:t>
            </w:r>
            <w:r w:rsidRPr="00E221A3">
              <w:rPr>
                <w:szCs w:val="20"/>
              </w:rPr>
              <w:t>(§§ 9 und 10 des Berufsausbildungsgesetzes)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E4546B8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2B6F07C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F34B79D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474D176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F0A9A" w:rsidRPr="001B79F7" w14:paraId="5CE71F65" w14:textId="77777777" w:rsidTr="00005BA6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B944567" w14:textId="70A474C0" w:rsidR="00DF0A9A" w:rsidRPr="007E54A9" w:rsidRDefault="00E221A3" w:rsidP="00E221A3">
            <w:pPr>
              <w:spacing w:before="40" w:after="40"/>
              <w:rPr>
                <w:szCs w:val="20"/>
              </w:rPr>
            </w:pPr>
            <w:r w:rsidRPr="00E221A3">
              <w:rPr>
                <w:szCs w:val="20"/>
              </w:rPr>
              <w:t>Kenntnis der einschlägigen Sicherheitsvorschriften und Schutzmaßnahmen sowie der sonstigen in</w:t>
            </w:r>
            <w:r>
              <w:rPr>
                <w:szCs w:val="20"/>
              </w:rPr>
              <w:t xml:space="preserve"> </w:t>
            </w:r>
            <w:r w:rsidRPr="00E221A3">
              <w:rPr>
                <w:szCs w:val="20"/>
              </w:rPr>
              <w:t>Betracht kommenden Vorschriften und Maßnahmen zum Schutze des Lebens und der Gesundheit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2376460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2127630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94CFBEF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969DA44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F0A9A" w:rsidRPr="001B79F7" w14:paraId="1EB64D9D" w14:textId="77777777" w:rsidTr="00005BA6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31198AC" w14:textId="5CDFFCAD" w:rsidR="00DF0A9A" w:rsidRPr="007E54A9" w:rsidRDefault="00E221A3" w:rsidP="007E54A9">
            <w:pPr>
              <w:spacing w:before="40" w:after="40"/>
              <w:rPr>
                <w:szCs w:val="20"/>
              </w:rPr>
            </w:pPr>
            <w:r w:rsidRPr="00E221A3">
              <w:rPr>
                <w:szCs w:val="20"/>
              </w:rPr>
              <w:t>Grundkenntnisse der aushangpflichtigen arbeitsrechtlichen Vorschriften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51ADE21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2C87FCD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0DBBB88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18B62501" w14:textId="77777777" w:rsidR="00DF0A9A" w:rsidRPr="001B79F7" w:rsidRDefault="00DF0A9A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FFE7B0D" w14:textId="0F0BE32C" w:rsidR="005C7C8F" w:rsidRDefault="005C7C8F" w:rsidP="005C7C8F">
      <w:pPr>
        <w:spacing w:before="0" w:after="160" w:line="259" w:lineRule="auto"/>
      </w:pPr>
      <w:r>
        <w:br w:type="page"/>
      </w:r>
    </w:p>
    <w:p w14:paraId="6ABC1329" w14:textId="77777777" w:rsidR="00E221A3" w:rsidRDefault="00E221A3" w:rsidP="00AE69D3">
      <w:pPr>
        <w:pStyle w:val="h20"/>
      </w:pPr>
      <w:r>
        <w:lastRenderedPageBreak/>
        <w:t>S</w:t>
      </w:r>
      <w:r w:rsidRPr="00626555">
        <w:t>chwerpunkt</w:t>
      </w:r>
    </w:p>
    <w:p w14:paraId="4C380B46" w14:textId="77777777" w:rsidR="00E221A3" w:rsidRDefault="00E221A3" w:rsidP="00E221A3">
      <w:pPr>
        <w:pStyle w:val="h22"/>
      </w:pPr>
      <w:r w:rsidRPr="00727855">
        <w:t>Mechanische Oberflächentechnik</w:t>
      </w:r>
    </w:p>
    <w:tbl>
      <w:tblPr>
        <w:tblW w:w="4999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7"/>
        <w:gridCol w:w="763"/>
        <w:gridCol w:w="763"/>
        <w:gridCol w:w="757"/>
        <w:gridCol w:w="750"/>
      </w:tblGrid>
      <w:tr w:rsidR="00E221A3" w:rsidRPr="001B79F7" w14:paraId="3887D12F" w14:textId="77777777" w:rsidTr="00E559D5">
        <w:trPr>
          <w:trHeight w:hRule="exact" w:val="595"/>
        </w:trPr>
        <w:tc>
          <w:tcPr>
            <w:tcW w:w="3326" w:type="pct"/>
            <w:shd w:val="clear" w:color="auto" w:fill="4A6822"/>
            <w:vAlign w:val="center"/>
          </w:tcPr>
          <w:p w14:paraId="3A2B845C" w14:textId="17DA5DD7" w:rsidR="00E221A3" w:rsidRPr="00E221A3" w:rsidRDefault="00E221A3" w:rsidP="00E221A3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E221A3">
              <w:rPr>
                <w:b/>
                <w:bCs/>
                <w:color w:val="FFFFFF" w:themeColor="background1"/>
                <w:sz w:val="22"/>
              </w:rPr>
              <w:t>Ihr Lehrling kann…</w:t>
            </w:r>
          </w:p>
        </w:tc>
        <w:tc>
          <w:tcPr>
            <w:tcW w:w="421" w:type="pct"/>
            <w:shd w:val="clear" w:color="auto" w:fill="4A6822"/>
            <w:vAlign w:val="center"/>
          </w:tcPr>
          <w:p w14:paraId="32818CD9" w14:textId="77777777" w:rsidR="00E221A3" w:rsidRPr="001B79F7" w:rsidRDefault="00E221A3" w:rsidP="00E221A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1" w:type="pct"/>
            <w:shd w:val="clear" w:color="auto" w:fill="4A6822"/>
            <w:vAlign w:val="center"/>
          </w:tcPr>
          <w:p w14:paraId="2F0528FD" w14:textId="77777777" w:rsidR="00E221A3" w:rsidRPr="001B79F7" w:rsidRDefault="00E221A3" w:rsidP="00E221A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4A6822"/>
            <w:vAlign w:val="center"/>
          </w:tcPr>
          <w:p w14:paraId="740248AD" w14:textId="77777777" w:rsidR="00E221A3" w:rsidRPr="001B79F7" w:rsidRDefault="00E221A3" w:rsidP="00E221A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4" w:type="pct"/>
            <w:shd w:val="clear" w:color="auto" w:fill="4A6822"/>
            <w:vAlign w:val="center"/>
          </w:tcPr>
          <w:p w14:paraId="16AAFBBA" w14:textId="77777777" w:rsidR="00E221A3" w:rsidRPr="001B79F7" w:rsidRDefault="00E221A3" w:rsidP="00E221A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221A3" w:rsidRPr="001B79F7" w14:paraId="59E72E66" w14:textId="77777777" w:rsidTr="000032EE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4D70BDE8" w14:textId="0BA34DC2" w:rsidR="00E221A3" w:rsidRPr="001B79F7" w:rsidRDefault="00E221A3" w:rsidP="00E221A3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79325235" w14:textId="77777777" w:rsidR="00E221A3" w:rsidRPr="001B79F7" w:rsidRDefault="00E221A3" w:rsidP="00E221A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1A88AECC" w14:textId="77777777" w:rsidR="00E221A3" w:rsidRPr="001B79F7" w:rsidRDefault="00E221A3" w:rsidP="00E221A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08A67F2F" w14:textId="77777777" w:rsidR="00E221A3" w:rsidRPr="001B79F7" w:rsidRDefault="00E221A3" w:rsidP="00E221A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7669F4F4" w14:textId="77777777" w:rsidR="00E221A3" w:rsidRPr="001B79F7" w:rsidRDefault="00E221A3" w:rsidP="00E221A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221A3" w:rsidRPr="001B79F7" w14:paraId="51FC66F6" w14:textId="77777777" w:rsidTr="005D3E40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4EBDF57" w14:textId="15CC16DC" w:rsidR="00E221A3" w:rsidRPr="00D62F73" w:rsidRDefault="005270E9" w:rsidP="005270E9">
            <w:pPr>
              <w:spacing w:before="40" w:after="40"/>
              <w:rPr>
                <w:szCs w:val="20"/>
              </w:rPr>
            </w:pPr>
            <w:r w:rsidRPr="005270E9">
              <w:rPr>
                <w:szCs w:val="20"/>
              </w:rPr>
              <w:t>Kenntnis der Zusammensetzung und Verwendung der Schleif- und</w:t>
            </w:r>
            <w:r>
              <w:rPr>
                <w:szCs w:val="20"/>
              </w:rPr>
              <w:t xml:space="preserve"> </w:t>
            </w:r>
            <w:r w:rsidRPr="005270E9">
              <w:rPr>
                <w:szCs w:val="20"/>
              </w:rPr>
              <w:t>Poliermittel, der Schleifkörper (wie Chips) und Schleif- und Poliermittel</w:t>
            </w:r>
            <w:r>
              <w:rPr>
                <w:szCs w:val="20"/>
              </w:rPr>
              <w:t xml:space="preserve"> </w:t>
            </w:r>
            <w:r w:rsidRPr="005270E9">
              <w:rPr>
                <w:szCs w:val="20"/>
              </w:rPr>
              <w:t>(wie Compounds) für das Gleitschleifen und der Strahlmittel für das</w:t>
            </w:r>
            <w:r>
              <w:rPr>
                <w:szCs w:val="20"/>
              </w:rPr>
              <w:t xml:space="preserve"> </w:t>
            </w:r>
            <w:r w:rsidRPr="005270E9">
              <w:rPr>
                <w:szCs w:val="20"/>
              </w:rPr>
              <w:t>Strahlen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7E3CFBE" w14:textId="77777777" w:rsidR="00E221A3" w:rsidRPr="001B79F7" w:rsidRDefault="00E221A3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9A57C46" w14:textId="77777777" w:rsidR="00E221A3" w:rsidRPr="001B79F7" w:rsidRDefault="00E221A3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C9D5183" w14:textId="77777777" w:rsidR="00E221A3" w:rsidRPr="001B79F7" w:rsidRDefault="00E221A3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5A4CDE63" w14:textId="77777777" w:rsidR="00E221A3" w:rsidRPr="001B79F7" w:rsidRDefault="00E221A3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270E9" w:rsidRPr="001B79F7" w14:paraId="1BDFA7A0" w14:textId="77777777" w:rsidTr="005D3E40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8BEC55B" w14:textId="1FAEEAFE" w:rsidR="005270E9" w:rsidRPr="00D62F73" w:rsidRDefault="005270E9" w:rsidP="005270E9">
            <w:pPr>
              <w:spacing w:before="40" w:after="40"/>
              <w:rPr>
                <w:szCs w:val="20"/>
              </w:rPr>
            </w:pPr>
            <w:r w:rsidRPr="005270E9">
              <w:rPr>
                <w:szCs w:val="20"/>
              </w:rPr>
              <w:t>Kenntnis und Anwenden der Verfahren in der mechanischen</w:t>
            </w:r>
            <w:r>
              <w:rPr>
                <w:szCs w:val="20"/>
              </w:rPr>
              <w:t xml:space="preserve"> </w:t>
            </w:r>
            <w:r w:rsidRPr="005270E9">
              <w:rPr>
                <w:szCs w:val="20"/>
              </w:rPr>
              <w:t>Oberflächenbehandlung: Schleifen, Polieren, Bürsten, Kratzen,</w:t>
            </w:r>
            <w:r>
              <w:rPr>
                <w:szCs w:val="20"/>
              </w:rPr>
              <w:t xml:space="preserve"> </w:t>
            </w:r>
            <w:r w:rsidRPr="005270E9">
              <w:rPr>
                <w:szCs w:val="20"/>
              </w:rPr>
              <w:t>Gleitschleifen, Strahlen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9A613D2" w14:textId="77777777" w:rsidR="005270E9" w:rsidRPr="001B79F7" w:rsidRDefault="005270E9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3531803" w14:textId="77777777" w:rsidR="005270E9" w:rsidRPr="001B79F7" w:rsidRDefault="005270E9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5CCF1D2" w14:textId="77777777" w:rsidR="005270E9" w:rsidRPr="001B79F7" w:rsidRDefault="005270E9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0265F11D" w14:textId="77777777" w:rsidR="005270E9" w:rsidRPr="001B79F7" w:rsidRDefault="005270E9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270E9" w:rsidRPr="001B79F7" w14:paraId="032C69C2" w14:textId="77777777" w:rsidTr="005D3E40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A8F9EEC" w14:textId="729E555F" w:rsidR="005270E9" w:rsidRPr="00D62F73" w:rsidRDefault="005270E9" w:rsidP="005270E9">
            <w:pPr>
              <w:spacing w:before="40" w:after="40"/>
              <w:rPr>
                <w:szCs w:val="20"/>
              </w:rPr>
            </w:pPr>
            <w:r w:rsidRPr="005270E9">
              <w:rPr>
                <w:szCs w:val="20"/>
              </w:rPr>
              <w:t>Kenntnis der Schleif- und Poliermechanik (Funktion von Druck, Winkel,</w:t>
            </w:r>
            <w:r>
              <w:rPr>
                <w:szCs w:val="20"/>
              </w:rPr>
              <w:t xml:space="preserve"> </w:t>
            </w:r>
            <w:r w:rsidRPr="005270E9">
              <w:rPr>
                <w:szCs w:val="20"/>
              </w:rPr>
              <w:t>Rotation)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2D09208" w14:textId="77777777" w:rsidR="005270E9" w:rsidRPr="001B79F7" w:rsidRDefault="005270E9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67F35FD" w14:textId="77777777" w:rsidR="005270E9" w:rsidRPr="001B79F7" w:rsidRDefault="005270E9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9471922" w14:textId="77777777" w:rsidR="005270E9" w:rsidRPr="001B79F7" w:rsidRDefault="005270E9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079BE853" w14:textId="77777777" w:rsidR="005270E9" w:rsidRPr="001B79F7" w:rsidRDefault="005270E9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221A3" w:rsidRPr="001B79F7" w14:paraId="08C4ACD0" w14:textId="77777777" w:rsidTr="005D3E40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B06D3E4" w14:textId="3C10089E" w:rsidR="00E221A3" w:rsidRPr="007E54A9" w:rsidRDefault="005270E9" w:rsidP="005270E9">
            <w:pPr>
              <w:spacing w:before="40" w:after="40"/>
              <w:rPr>
                <w:szCs w:val="20"/>
              </w:rPr>
            </w:pPr>
            <w:r w:rsidRPr="005270E9">
              <w:rPr>
                <w:szCs w:val="20"/>
              </w:rPr>
              <w:t>Kenntnis der chemischen und physikalischen Eigenschaften von Oberflächen</w:t>
            </w:r>
            <w:r>
              <w:rPr>
                <w:szCs w:val="20"/>
              </w:rPr>
              <w:t xml:space="preserve"> </w:t>
            </w:r>
            <w:r w:rsidRPr="005270E9">
              <w:rPr>
                <w:szCs w:val="20"/>
              </w:rPr>
              <w:t>und Schleifmitteln und der entsprechenden Maßkriterien (wie</w:t>
            </w:r>
            <w:r>
              <w:rPr>
                <w:szCs w:val="20"/>
              </w:rPr>
              <w:t xml:space="preserve"> </w:t>
            </w:r>
            <w:r w:rsidRPr="005270E9">
              <w:rPr>
                <w:szCs w:val="20"/>
              </w:rPr>
              <w:t>Rauheit, Härte, Polierglanz)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FFBBA94" w14:textId="77777777" w:rsidR="00E221A3" w:rsidRPr="001B79F7" w:rsidRDefault="00E221A3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731970E" w14:textId="77777777" w:rsidR="00E221A3" w:rsidRPr="001B79F7" w:rsidRDefault="00E221A3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47CE560" w14:textId="77777777" w:rsidR="00E221A3" w:rsidRPr="001B79F7" w:rsidRDefault="00E221A3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678864A" w14:textId="77777777" w:rsidR="00E221A3" w:rsidRPr="001B79F7" w:rsidRDefault="00E221A3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221A3" w:rsidRPr="001B79F7" w14:paraId="5C5B9867" w14:textId="77777777" w:rsidTr="005D3E40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C2658A3" w14:textId="130BCA52" w:rsidR="00E221A3" w:rsidRPr="007E54A9" w:rsidRDefault="005270E9" w:rsidP="005270E9">
            <w:pPr>
              <w:spacing w:before="40" w:after="40"/>
              <w:rPr>
                <w:szCs w:val="20"/>
              </w:rPr>
            </w:pPr>
            <w:r w:rsidRPr="005270E9">
              <w:rPr>
                <w:szCs w:val="20"/>
              </w:rPr>
              <w:t>Kenntnis der bei der mechanischen Oberflächenbehandlung benötigten</w:t>
            </w:r>
            <w:r>
              <w:rPr>
                <w:szCs w:val="20"/>
              </w:rPr>
              <w:t xml:space="preserve"> </w:t>
            </w:r>
            <w:r w:rsidRPr="005270E9">
              <w:rPr>
                <w:szCs w:val="20"/>
              </w:rPr>
              <w:t>Werkzeuge, Arbeitsbehelfe, Vorrichtungen, Geräte, Maschinen und</w:t>
            </w:r>
            <w:r>
              <w:rPr>
                <w:szCs w:val="20"/>
              </w:rPr>
              <w:t xml:space="preserve"> </w:t>
            </w:r>
            <w:r w:rsidRPr="005270E9">
              <w:rPr>
                <w:szCs w:val="20"/>
              </w:rPr>
              <w:t>Anlagen (wie Trommeln, Glocken, Vibratoren, Fliehkraftmaschinen)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6236471" w14:textId="77777777" w:rsidR="00E221A3" w:rsidRPr="001B79F7" w:rsidRDefault="00E221A3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6D12D5F" w14:textId="77777777" w:rsidR="00E221A3" w:rsidRPr="001B79F7" w:rsidRDefault="00E221A3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1C68C0C" w14:textId="77777777" w:rsidR="00E221A3" w:rsidRPr="001B79F7" w:rsidRDefault="00E221A3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48F78FFC" w14:textId="77777777" w:rsidR="00E221A3" w:rsidRPr="001B79F7" w:rsidRDefault="00E221A3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270E9" w:rsidRPr="001B79F7" w14:paraId="7959C01C" w14:textId="77777777" w:rsidTr="005D3E40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DAF1CCD" w14:textId="131602F3" w:rsidR="005270E9" w:rsidRPr="007E54A9" w:rsidRDefault="005270E9" w:rsidP="005270E9">
            <w:pPr>
              <w:spacing w:before="40" w:after="40"/>
              <w:rPr>
                <w:szCs w:val="20"/>
              </w:rPr>
            </w:pPr>
            <w:r w:rsidRPr="005270E9">
              <w:rPr>
                <w:szCs w:val="20"/>
              </w:rPr>
              <w:t>Handhaben, Bedienen und Instandhalten der bei der mechanischen</w:t>
            </w:r>
            <w:r>
              <w:rPr>
                <w:szCs w:val="20"/>
              </w:rPr>
              <w:t xml:space="preserve"> </w:t>
            </w:r>
            <w:r w:rsidRPr="005270E9">
              <w:rPr>
                <w:szCs w:val="20"/>
              </w:rPr>
              <w:t>Oberflächenbehandlung benötigten Werkzeuge, Arbeitsbehelfe,</w:t>
            </w:r>
            <w:r>
              <w:rPr>
                <w:szCs w:val="20"/>
              </w:rPr>
              <w:t xml:space="preserve"> </w:t>
            </w:r>
            <w:r w:rsidRPr="005270E9">
              <w:rPr>
                <w:szCs w:val="20"/>
              </w:rPr>
              <w:t>Vorrichtungen, Geräte, Maschinen und Anlagen (wie Trommeln,</w:t>
            </w:r>
            <w:r>
              <w:rPr>
                <w:szCs w:val="20"/>
              </w:rPr>
              <w:t xml:space="preserve"> </w:t>
            </w:r>
            <w:r w:rsidRPr="005270E9">
              <w:rPr>
                <w:szCs w:val="20"/>
              </w:rPr>
              <w:t>Glocken, Vibratoren, Fliehkraftmaschinen)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1F0A284" w14:textId="77777777" w:rsidR="005270E9" w:rsidRPr="001B79F7" w:rsidRDefault="005270E9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79764B7" w14:textId="77777777" w:rsidR="005270E9" w:rsidRPr="001B79F7" w:rsidRDefault="005270E9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5FF9440" w14:textId="77777777" w:rsidR="005270E9" w:rsidRPr="001B79F7" w:rsidRDefault="005270E9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18E737F0" w14:textId="77777777" w:rsidR="005270E9" w:rsidRPr="001B79F7" w:rsidRDefault="005270E9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221A3" w:rsidRPr="001B79F7" w14:paraId="6F2FE270" w14:textId="77777777" w:rsidTr="005D3E40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0F289CD" w14:textId="2932A8D6" w:rsidR="00E221A3" w:rsidRPr="007E54A9" w:rsidRDefault="005270E9" w:rsidP="00E221A3">
            <w:pPr>
              <w:spacing w:before="40" w:after="40"/>
              <w:rPr>
                <w:szCs w:val="20"/>
              </w:rPr>
            </w:pPr>
            <w:r w:rsidRPr="005270E9">
              <w:rPr>
                <w:szCs w:val="20"/>
              </w:rPr>
              <w:t>Durchführen von Arbeiten in der mechanischen Oberflächentechnik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39D43E8" w14:textId="77777777" w:rsidR="00E221A3" w:rsidRPr="001B79F7" w:rsidRDefault="00E221A3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342EB3B" w14:textId="77777777" w:rsidR="00E221A3" w:rsidRPr="001B79F7" w:rsidRDefault="00E221A3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9470902" w14:textId="77777777" w:rsidR="00E221A3" w:rsidRPr="001B79F7" w:rsidRDefault="00E221A3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5314BA6" w14:textId="77777777" w:rsidR="00E221A3" w:rsidRPr="001B79F7" w:rsidRDefault="00E221A3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195A0C33" w14:textId="77777777" w:rsidR="00E221A3" w:rsidRDefault="00E221A3">
      <w:pPr>
        <w:spacing w:before="0" w:after="160" w:line="259" w:lineRule="auto"/>
        <w:rPr>
          <w:rFonts w:eastAsia="Times New Roman"/>
          <w:b/>
          <w:bCs/>
          <w:color w:val="7F7F7F" w:themeColor="text1" w:themeTint="80"/>
          <w:sz w:val="36"/>
          <w:szCs w:val="36"/>
        </w:rPr>
      </w:pPr>
      <w:r>
        <w:br w:type="page"/>
      </w:r>
    </w:p>
    <w:p w14:paraId="46ED3C79" w14:textId="77777777" w:rsidR="00E221A3" w:rsidRDefault="00E221A3" w:rsidP="00E221A3">
      <w:pPr>
        <w:pStyle w:val="h20"/>
      </w:pPr>
      <w:r w:rsidRPr="00626555">
        <w:lastRenderedPageBreak/>
        <w:t>Schwerpunkt</w:t>
      </w:r>
    </w:p>
    <w:p w14:paraId="59D0BE8D" w14:textId="02903943" w:rsidR="00246F20" w:rsidRPr="00E559D5" w:rsidRDefault="00E221A3" w:rsidP="00E221A3">
      <w:pPr>
        <w:pStyle w:val="h23"/>
      </w:pPr>
      <w:r>
        <w:t>Galvanik</w:t>
      </w:r>
    </w:p>
    <w:tbl>
      <w:tblPr>
        <w:tblW w:w="4999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7"/>
        <w:gridCol w:w="763"/>
        <w:gridCol w:w="763"/>
        <w:gridCol w:w="757"/>
        <w:gridCol w:w="750"/>
      </w:tblGrid>
      <w:tr w:rsidR="00E221A3" w:rsidRPr="001B79F7" w14:paraId="099DE0D7" w14:textId="77777777" w:rsidTr="00E559D5">
        <w:trPr>
          <w:trHeight w:hRule="exact" w:val="595"/>
        </w:trPr>
        <w:tc>
          <w:tcPr>
            <w:tcW w:w="3326" w:type="pct"/>
            <w:shd w:val="clear" w:color="auto" w:fill="7F8C54"/>
            <w:vAlign w:val="center"/>
          </w:tcPr>
          <w:p w14:paraId="3F923B0D" w14:textId="3C95964F" w:rsidR="00E221A3" w:rsidRPr="00E221A3" w:rsidRDefault="00E221A3" w:rsidP="00E221A3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E221A3">
              <w:rPr>
                <w:b/>
                <w:bCs/>
                <w:color w:val="FFFFFF" w:themeColor="background1"/>
                <w:sz w:val="22"/>
              </w:rPr>
              <w:t>Ihr Lehrling kann…</w:t>
            </w:r>
          </w:p>
        </w:tc>
        <w:tc>
          <w:tcPr>
            <w:tcW w:w="421" w:type="pct"/>
            <w:shd w:val="clear" w:color="auto" w:fill="7F8C54"/>
            <w:vAlign w:val="center"/>
          </w:tcPr>
          <w:p w14:paraId="67F0265B" w14:textId="77777777" w:rsidR="00E221A3" w:rsidRPr="001B79F7" w:rsidRDefault="00E221A3" w:rsidP="00E221A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1" w:type="pct"/>
            <w:shd w:val="clear" w:color="auto" w:fill="7F8C54"/>
            <w:vAlign w:val="center"/>
          </w:tcPr>
          <w:p w14:paraId="02FC5996" w14:textId="77777777" w:rsidR="00E221A3" w:rsidRPr="001B79F7" w:rsidRDefault="00E221A3" w:rsidP="00E221A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7F8C54"/>
            <w:vAlign w:val="center"/>
          </w:tcPr>
          <w:p w14:paraId="260591E1" w14:textId="77777777" w:rsidR="00E221A3" w:rsidRPr="001B79F7" w:rsidRDefault="00E221A3" w:rsidP="00E221A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4" w:type="pct"/>
            <w:shd w:val="clear" w:color="auto" w:fill="7F8C54"/>
            <w:vAlign w:val="center"/>
          </w:tcPr>
          <w:p w14:paraId="3EBA3C08" w14:textId="77777777" w:rsidR="00E221A3" w:rsidRPr="001B79F7" w:rsidRDefault="00E221A3" w:rsidP="00E221A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221A3" w:rsidRPr="001B79F7" w14:paraId="18547395" w14:textId="77777777" w:rsidTr="000032EE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08C75B18" w14:textId="43F7AC4F" w:rsidR="00E221A3" w:rsidRPr="001B79F7" w:rsidRDefault="00E221A3" w:rsidP="00E221A3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62FE6A07" w14:textId="77777777" w:rsidR="00E221A3" w:rsidRPr="001B79F7" w:rsidRDefault="00E221A3" w:rsidP="00E221A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5536853A" w14:textId="77777777" w:rsidR="00E221A3" w:rsidRPr="001B79F7" w:rsidRDefault="00E221A3" w:rsidP="00E221A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27A1F77C" w14:textId="77777777" w:rsidR="00E221A3" w:rsidRPr="001B79F7" w:rsidRDefault="00E221A3" w:rsidP="00E221A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0BA01BBA" w14:textId="77777777" w:rsidR="00E221A3" w:rsidRPr="001B79F7" w:rsidRDefault="00E221A3" w:rsidP="00E221A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221A3" w:rsidRPr="001B79F7" w14:paraId="0E80B9A8" w14:textId="77777777" w:rsidTr="005D3E40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AE2D9C4" w14:textId="78B33952" w:rsidR="00E221A3" w:rsidRPr="00D62F73" w:rsidRDefault="005270E9" w:rsidP="005270E9">
            <w:pPr>
              <w:spacing w:before="40" w:after="40"/>
              <w:rPr>
                <w:szCs w:val="20"/>
              </w:rPr>
            </w:pPr>
            <w:r w:rsidRPr="005270E9">
              <w:rPr>
                <w:szCs w:val="20"/>
              </w:rPr>
              <w:t>Kenntnis der Zusammensetzung und Verwendung galvanischer</w:t>
            </w:r>
            <w:r>
              <w:rPr>
                <w:szCs w:val="20"/>
              </w:rPr>
              <w:t xml:space="preserve"> </w:t>
            </w:r>
            <w:r w:rsidRPr="005270E9">
              <w:rPr>
                <w:szCs w:val="20"/>
              </w:rPr>
              <w:t>Bäder und der Chemikalien für die Galvanisierung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BC92EB5" w14:textId="77777777" w:rsidR="00E221A3" w:rsidRPr="001B79F7" w:rsidRDefault="00E221A3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011D55C" w14:textId="77777777" w:rsidR="00E221A3" w:rsidRPr="001B79F7" w:rsidRDefault="00E221A3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732EAC9" w14:textId="77777777" w:rsidR="00E221A3" w:rsidRPr="001B79F7" w:rsidRDefault="00E221A3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765FBFC" w14:textId="77777777" w:rsidR="00E221A3" w:rsidRPr="001B79F7" w:rsidRDefault="00E221A3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270E9" w:rsidRPr="001B79F7" w14:paraId="0A20D88A" w14:textId="77777777" w:rsidTr="005D3E40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0814A5E" w14:textId="5496B851" w:rsidR="005270E9" w:rsidRPr="00D62F73" w:rsidRDefault="005270E9" w:rsidP="00E221A3">
            <w:pPr>
              <w:spacing w:before="40" w:after="40"/>
              <w:rPr>
                <w:szCs w:val="20"/>
              </w:rPr>
            </w:pPr>
            <w:r w:rsidRPr="005270E9">
              <w:rPr>
                <w:szCs w:val="20"/>
              </w:rPr>
              <w:t>Kenntnis der Schichtdicken, Galvanisierungszeiten und Stromdichten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B0EAC14" w14:textId="77777777" w:rsidR="005270E9" w:rsidRPr="001B79F7" w:rsidRDefault="005270E9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CEC2A06" w14:textId="77777777" w:rsidR="005270E9" w:rsidRPr="001B79F7" w:rsidRDefault="005270E9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B14E8D8" w14:textId="77777777" w:rsidR="005270E9" w:rsidRPr="001B79F7" w:rsidRDefault="005270E9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5C3576F1" w14:textId="77777777" w:rsidR="005270E9" w:rsidRPr="001B79F7" w:rsidRDefault="005270E9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270E9" w:rsidRPr="001B79F7" w14:paraId="6A611C39" w14:textId="77777777" w:rsidTr="005D3E40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33CDBC0" w14:textId="50EA86D0" w:rsidR="005270E9" w:rsidRPr="00D62F73" w:rsidRDefault="005270E9" w:rsidP="005270E9">
            <w:pPr>
              <w:spacing w:before="40" w:after="40"/>
              <w:rPr>
                <w:szCs w:val="20"/>
              </w:rPr>
            </w:pPr>
            <w:r w:rsidRPr="005270E9">
              <w:rPr>
                <w:szCs w:val="20"/>
              </w:rPr>
              <w:t>Kenntnis über chemische und physikalische Eigenschaften von</w:t>
            </w:r>
            <w:r>
              <w:rPr>
                <w:szCs w:val="20"/>
              </w:rPr>
              <w:t xml:space="preserve"> </w:t>
            </w:r>
            <w:r w:rsidRPr="005270E9">
              <w:rPr>
                <w:szCs w:val="20"/>
              </w:rPr>
              <w:t>Beschichtungen (wie Haftung, Korrosionsbeständigkeit, Glanz,</w:t>
            </w:r>
            <w:r>
              <w:rPr>
                <w:szCs w:val="20"/>
              </w:rPr>
              <w:t xml:space="preserve"> </w:t>
            </w:r>
            <w:r w:rsidRPr="005270E9">
              <w:rPr>
                <w:szCs w:val="20"/>
              </w:rPr>
              <w:t>Schichtdicke, Härte)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0C71F02" w14:textId="77777777" w:rsidR="005270E9" w:rsidRPr="001B79F7" w:rsidRDefault="005270E9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1FD436E" w14:textId="77777777" w:rsidR="005270E9" w:rsidRPr="001B79F7" w:rsidRDefault="005270E9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C10932D" w14:textId="77777777" w:rsidR="005270E9" w:rsidRPr="001B79F7" w:rsidRDefault="005270E9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2EAF25F" w14:textId="77777777" w:rsidR="005270E9" w:rsidRPr="001B79F7" w:rsidRDefault="005270E9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270E9" w:rsidRPr="001B79F7" w14:paraId="53BB0428" w14:textId="77777777" w:rsidTr="005D3E40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A42BDB9" w14:textId="6D85485E" w:rsidR="005270E9" w:rsidRPr="00D62F73" w:rsidRDefault="005270E9" w:rsidP="005270E9">
            <w:pPr>
              <w:spacing w:before="40" w:after="40"/>
              <w:rPr>
                <w:szCs w:val="20"/>
              </w:rPr>
            </w:pPr>
            <w:r w:rsidRPr="005270E9">
              <w:rPr>
                <w:szCs w:val="20"/>
              </w:rPr>
              <w:t>Kenntnis der Galvanisierungs- und Färbeverfahren (wie Verzinken und</w:t>
            </w:r>
            <w:r>
              <w:rPr>
                <w:szCs w:val="20"/>
              </w:rPr>
              <w:t xml:space="preserve"> </w:t>
            </w:r>
            <w:r w:rsidRPr="005270E9">
              <w:rPr>
                <w:szCs w:val="20"/>
              </w:rPr>
              <w:t>Passivieren, Vernickeln, Verchromen, Anodisieren)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D7564BB" w14:textId="77777777" w:rsidR="005270E9" w:rsidRPr="001B79F7" w:rsidRDefault="005270E9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BA643F5" w14:textId="77777777" w:rsidR="005270E9" w:rsidRPr="001B79F7" w:rsidRDefault="005270E9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489E8BE" w14:textId="77777777" w:rsidR="005270E9" w:rsidRPr="001B79F7" w:rsidRDefault="005270E9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9B29996" w14:textId="77777777" w:rsidR="005270E9" w:rsidRPr="001B79F7" w:rsidRDefault="005270E9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221A3" w:rsidRPr="001B79F7" w14:paraId="20EF1781" w14:textId="77777777" w:rsidTr="005D3E40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B5F23F7" w14:textId="0DF7D7F4" w:rsidR="00E221A3" w:rsidRPr="007E54A9" w:rsidRDefault="005270E9" w:rsidP="005270E9">
            <w:pPr>
              <w:spacing w:before="40" w:after="40"/>
              <w:rPr>
                <w:szCs w:val="20"/>
              </w:rPr>
            </w:pPr>
            <w:r w:rsidRPr="005270E9">
              <w:rPr>
                <w:szCs w:val="20"/>
              </w:rPr>
              <w:t>Kenntnis der bei der Galvanik benötigten Werkzeuge, Arbeitsbehelfe,</w:t>
            </w:r>
            <w:r>
              <w:rPr>
                <w:szCs w:val="20"/>
              </w:rPr>
              <w:t xml:space="preserve"> </w:t>
            </w:r>
            <w:r w:rsidRPr="005270E9">
              <w:rPr>
                <w:szCs w:val="20"/>
              </w:rPr>
              <w:t>Vorrichtungen, Geräte, Maschinen und Anlagen (wie Wannen,</w:t>
            </w:r>
            <w:r>
              <w:rPr>
                <w:szCs w:val="20"/>
              </w:rPr>
              <w:t xml:space="preserve"> </w:t>
            </w:r>
            <w:r w:rsidRPr="005270E9">
              <w:rPr>
                <w:szCs w:val="20"/>
              </w:rPr>
              <w:t>Trommeln, Fördersysteme)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BF3B4F1" w14:textId="77777777" w:rsidR="00E221A3" w:rsidRPr="001B79F7" w:rsidRDefault="00E221A3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F713EEB" w14:textId="77777777" w:rsidR="00E221A3" w:rsidRPr="001B79F7" w:rsidRDefault="00E221A3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6878E25" w14:textId="77777777" w:rsidR="00E221A3" w:rsidRPr="001B79F7" w:rsidRDefault="00E221A3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964F3F0" w14:textId="77777777" w:rsidR="00E221A3" w:rsidRPr="001B79F7" w:rsidRDefault="00E221A3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221A3" w:rsidRPr="001B79F7" w14:paraId="58C3CFD9" w14:textId="77777777" w:rsidTr="005D3E40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F657720" w14:textId="278367D6" w:rsidR="00E221A3" w:rsidRPr="007E54A9" w:rsidRDefault="005270E9" w:rsidP="005270E9">
            <w:pPr>
              <w:spacing w:before="40" w:after="40"/>
              <w:rPr>
                <w:szCs w:val="20"/>
              </w:rPr>
            </w:pPr>
            <w:r w:rsidRPr="005270E9">
              <w:rPr>
                <w:szCs w:val="20"/>
              </w:rPr>
              <w:t>Handhaben, Bedienen und Instandhalten der bei der Galvanik benötigten</w:t>
            </w:r>
            <w:r>
              <w:rPr>
                <w:szCs w:val="20"/>
              </w:rPr>
              <w:t xml:space="preserve"> </w:t>
            </w:r>
            <w:r w:rsidRPr="005270E9">
              <w:rPr>
                <w:szCs w:val="20"/>
              </w:rPr>
              <w:t>Werkzeuge, Arbeitsbehelfe, Vorrichtungen, Geräte, Maschinen und</w:t>
            </w:r>
            <w:r>
              <w:rPr>
                <w:szCs w:val="20"/>
              </w:rPr>
              <w:t xml:space="preserve"> </w:t>
            </w:r>
            <w:r w:rsidRPr="005270E9">
              <w:rPr>
                <w:szCs w:val="20"/>
              </w:rPr>
              <w:t>Anlagen (wie Wannen, Trommeln, Fördersysteme)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297B023" w14:textId="77777777" w:rsidR="00E221A3" w:rsidRPr="001B79F7" w:rsidRDefault="00E221A3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04CFA51" w14:textId="77777777" w:rsidR="00E221A3" w:rsidRPr="001B79F7" w:rsidRDefault="00E221A3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42BD9D5" w14:textId="77777777" w:rsidR="00E221A3" w:rsidRPr="001B79F7" w:rsidRDefault="00E221A3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11508325" w14:textId="77777777" w:rsidR="00E221A3" w:rsidRPr="001B79F7" w:rsidRDefault="00E221A3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270E9" w:rsidRPr="001B79F7" w14:paraId="1222F434" w14:textId="77777777" w:rsidTr="005D3E40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E75EFCE" w14:textId="4C45BE46" w:rsidR="005270E9" w:rsidRPr="007E54A9" w:rsidRDefault="005270E9" w:rsidP="00E221A3">
            <w:pPr>
              <w:spacing w:before="40" w:after="40"/>
              <w:rPr>
                <w:szCs w:val="20"/>
              </w:rPr>
            </w:pPr>
            <w:r w:rsidRPr="005270E9">
              <w:rPr>
                <w:szCs w:val="20"/>
              </w:rPr>
              <w:t xml:space="preserve">Kenntnis der </w:t>
            </w:r>
            <w:proofErr w:type="spellStart"/>
            <w:r w:rsidRPr="005270E9">
              <w:rPr>
                <w:szCs w:val="20"/>
              </w:rPr>
              <w:t>Gestelltechnik</w:t>
            </w:r>
            <w:proofErr w:type="spellEnd"/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D7D6935" w14:textId="77777777" w:rsidR="005270E9" w:rsidRPr="001B79F7" w:rsidRDefault="005270E9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F39F903" w14:textId="77777777" w:rsidR="005270E9" w:rsidRPr="001B79F7" w:rsidRDefault="005270E9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E12AB00" w14:textId="77777777" w:rsidR="005270E9" w:rsidRPr="001B79F7" w:rsidRDefault="005270E9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0D3700B6" w14:textId="77777777" w:rsidR="005270E9" w:rsidRPr="001B79F7" w:rsidRDefault="005270E9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221A3" w:rsidRPr="001B79F7" w14:paraId="6A480FAE" w14:textId="77777777" w:rsidTr="005D3E40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B099484" w14:textId="45BEEDE2" w:rsidR="00E221A3" w:rsidRPr="007E54A9" w:rsidRDefault="005270E9" w:rsidP="00E221A3">
            <w:pPr>
              <w:spacing w:before="40" w:after="40"/>
              <w:rPr>
                <w:szCs w:val="20"/>
              </w:rPr>
            </w:pPr>
            <w:r w:rsidRPr="005270E9">
              <w:rPr>
                <w:szCs w:val="20"/>
              </w:rPr>
              <w:t>Durchführen von Arbeiten in der Galvanik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993803D" w14:textId="77777777" w:rsidR="00E221A3" w:rsidRPr="001B79F7" w:rsidRDefault="00E221A3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AABA0C4" w14:textId="77777777" w:rsidR="00E221A3" w:rsidRPr="001B79F7" w:rsidRDefault="00E221A3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5435BAB" w14:textId="77777777" w:rsidR="00E221A3" w:rsidRPr="001B79F7" w:rsidRDefault="00E221A3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04206825" w14:textId="77777777" w:rsidR="00E221A3" w:rsidRPr="001B79F7" w:rsidRDefault="00E221A3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69BE226" w14:textId="77777777" w:rsidR="00620312" w:rsidRDefault="00620312">
      <w:pPr>
        <w:spacing w:before="0" w:after="160" w:line="259" w:lineRule="auto"/>
      </w:pPr>
      <w:r>
        <w:br w:type="page"/>
      </w:r>
    </w:p>
    <w:p w14:paraId="200DA7DB" w14:textId="77777777" w:rsidR="00E221A3" w:rsidRDefault="00E221A3" w:rsidP="00E221A3">
      <w:pPr>
        <w:pStyle w:val="h20"/>
      </w:pPr>
      <w:r w:rsidRPr="00626555">
        <w:lastRenderedPageBreak/>
        <w:t>Schwerpunkt</w:t>
      </w:r>
    </w:p>
    <w:p w14:paraId="474E4B73" w14:textId="507652BB" w:rsidR="00E559D5" w:rsidRDefault="00E221A3" w:rsidP="00E559D5">
      <w:pPr>
        <w:pStyle w:val="h24"/>
      </w:pPr>
      <w:r>
        <w:t>Pulverbeschichtung</w:t>
      </w:r>
    </w:p>
    <w:tbl>
      <w:tblPr>
        <w:tblW w:w="4999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7"/>
        <w:gridCol w:w="763"/>
        <w:gridCol w:w="763"/>
        <w:gridCol w:w="757"/>
        <w:gridCol w:w="750"/>
      </w:tblGrid>
      <w:tr w:rsidR="00E221A3" w:rsidRPr="001B79F7" w14:paraId="0F386774" w14:textId="77777777" w:rsidTr="00E559D5">
        <w:trPr>
          <w:trHeight w:hRule="exact" w:val="595"/>
        </w:trPr>
        <w:tc>
          <w:tcPr>
            <w:tcW w:w="3326" w:type="pct"/>
            <w:shd w:val="clear" w:color="auto" w:fill="688713"/>
            <w:vAlign w:val="center"/>
          </w:tcPr>
          <w:p w14:paraId="21B15A17" w14:textId="74502251" w:rsidR="00E221A3" w:rsidRPr="00E221A3" w:rsidRDefault="00E221A3" w:rsidP="00E221A3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E221A3">
              <w:rPr>
                <w:b/>
                <w:bCs/>
                <w:color w:val="FFFFFF" w:themeColor="background1"/>
                <w:sz w:val="22"/>
              </w:rPr>
              <w:t>Ihr Lehrling kann…</w:t>
            </w:r>
          </w:p>
        </w:tc>
        <w:tc>
          <w:tcPr>
            <w:tcW w:w="421" w:type="pct"/>
            <w:shd w:val="clear" w:color="auto" w:fill="688713"/>
            <w:vAlign w:val="center"/>
          </w:tcPr>
          <w:p w14:paraId="2BD9D9A2" w14:textId="77777777" w:rsidR="00E221A3" w:rsidRPr="001B79F7" w:rsidRDefault="00E221A3" w:rsidP="00E221A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1" w:type="pct"/>
            <w:shd w:val="clear" w:color="auto" w:fill="688713"/>
            <w:vAlign w:val="center"/>
          </w:tcPr>
          <w:p w14:paraId="5F7ED4F2" w14:textId="77777777" w:rsidR="00E221A3" w:rsidRPr="001B79F7" w:rsidRDefault="00E221A3" w:rsidP="00E221A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688713"/>
            <w:vAlign w:val="center"/>
          </w:tcPr>
          <w:p w14:paraId="1FBC317E" w14:textId="77777777" w:rsidR="00E221A3" w:rsidRPr="001B79F7" w:rsidRDefault="00E221A3" w:rsidP="00E221A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4" w:type="pct"/>
            <w:shd w:val="clear" w:color="auto" w:fill="688713"/>
            <w:vAlign w:val="center"/>
          </w:tcPr>
          <w:p w14:paraId="11C35FA1" w14:textId="77777777" w:rsidR="00E221A3" w:rsidRPr="001B79F7" w:rsidRDefault="00E221A3" w:rsidP="00E221A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221A3" w:rsidRPr="001B79F7" w14:paraId="759554DA" w14:textId="77777777" w:rsidTr="000032EE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01E576F4" w14:textId="6413532D" w:rsidR="00E221A3" w:rsidRPr="001B79F7" w:rsidRDefault="00E221A3" w:rsidP="00E221A3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5B112FC1" w14:textId="77777777" w:rsidR="00E221A3" w:rsidRPr="001B79F7" w:rsidRDefault="00E221A3" w:rsidP="00E221A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3D61D309" w14:textId="77777777" w:rsidR="00E221A3" w:rsidRPr="001B79F7" w:rsidRDefault="00E221A3" w:rsidP="00E221A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6CE9DB88" w14:textId="77777777" w:rsidR="00E221A3" w:rsidRPr="001B79F7" w:rsidRDefault="00E221A3" w:rsidP="00E221A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6297D362" w14:textId="77777777" w:rsidR="00E221A3" w:rsidRPr="001B79F7" w:rsidRDefault="00E221A3" w:rsidP="00E221A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221A3" w:rsidRPr="001B79F7" w14:paraId="306D1871" w14:textId="77777777" w:rsidTr="005D3E40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CE531DE" w14:textId="65109B98" w:rsidR="00E221A3" w:rsidRPr="00D62F73" w:rsidRDefault="005270E9" w:rsidP="005270E9">
            <w:pPr>
              <w:spacing w:before="40" w:after="40"/>
              <w:rPr>
                <w:szCs w:val="20"/>
              </w:rPr>
            </w:pPr>
            <w:r w:rsidRPr="005270E9">
              <w:rPr>
                <w:szCs w:val="20"/>
              </w:rPr>
              <w:t>Kenntnis der Zusammensetzung und Verwendung von</w:t>
            </w:r>
            <w:r>
              <w:rPr>
                <w:szCs w:val="20"/>
              </w:rPr>
              <w:t xml:space="preserve"> </w:t>
            </w:r>
            <w:r w:rsidRPr="005270E9">
              <w:rPr>
                <w:szCs w:val="20"/>
              </w:rPr>
              <w:t>Beschichtungspulvern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FB70975" w14:textId="77777777" w:rsidR="00E221A3" w:rsidRPr="001B79F7" w:rsidRDefault="00E221A3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BF2B86E" w14:textId="77777777" w:rsidR="00E221A3" w:rsidRPr="001B79F7" w:rsidRDefault="00E221A3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99A0F3B" w14:textId="77777777" w:rsidR="00E221A3" w:rsidRPr="001B79F7" w:rsidRDefault="00E221A3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464717E9" w14:textId="77777777" w:rsidR="00E221A3" w:rsidRPr="001B79F7" w:rsidRDefault="00E221A3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270E9" w:rsidRPr="001B79F7" w14:paraId="0243E12A" w14:textId="77777777" w:rsidTr="005D3E40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C43CC26" w14:textId="5C4E0221" w:rsidR="005270E9" w:rsidRPr="00D62F73" w:rsidRDefault="005270E9" w:rsidP="005270E9">
            <w:pPr>
              <w:spacing w:before="40" w:after="40"/>
              <w:rPr>
                <w:szCs w:val="20"/>
              </w:rPr>
            </w:pPr>
            <w:r w:rsidRPr="005270E9">
              <w:rPr>
                <w:szCs w:val="20"/>
              </w:rPr>
              <w:t>Kenntnis der elektrostatischen Auf- und Entladung und der</w:t>
            </w:r>
            <w:r>
              <w:rPr>
                <w:szCs w:val="20"/>
              </w:rPr>
              <w:t xml:space="preserve"> </w:t>
            </w:r>
            <w:r w:rsidRPr="005270E9">
              <w:rPr>
                <w:szCs w:val="20"/>
              </w:rPr>
              <w:t>Beschichtungsparameter (wie Druck, Menge, Abstand, Aufladung)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FFBB0F0" w14:textId="77777777" w:rsidR="005270E9" w:rsidRPr="001B79F7" w:rsidRDefault="005270E9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5BFA693" w14:textId="77777777" w:rsidR="005270E9" w:rsidRPr="001B79F7" w:rsidRDefault="005270E9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46648DF" w14:textId="77777777" w:rsidR="005270E9" w:rsidRPr="001B79F7" w:rsidRDefault="005270E9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30642F7" w14:textId="77777777" w:rsidR="005270E9" w:rsidRPr="001B79F7" w:rsidRDefault="005270E9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270E9" w:rsidRPr="001B79F7" w14:paraId="253B6474" w14:textId="77777777" w:rsidTr="005D3E40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3F5FBC2" w14:textId="5A4E9F36" w:rsidR="005270E9" w:rsidRPr="00D62F73" w:rsidRDefault="005270E9" w:rsidP="005270E9">
            <w:pPr>
              <w:spacing w:before="40" w:after="40"/>
              <w:rPr>
                <w:szCs w:val="20"/>
              </w:rPr>
            </w:pPr>
            <w:r w:rsidRPr="005270E9">
              <w:rPr>
                <w:szCs w:val="20"/>
              </w:rPr>
              <w:t>Kenntnis über chemische und physikalische Eigenschaften von Pulverbeschichtungen</w:t>
            </w:r>
            <w:r>
              <w:rPr>
                <w:szCs w:val="20"/>
              </w:rPr>
              <w:t xml:space="preserve"> </w:t>
            </w:r>
            <w:r w:rsidRPr="005270E9">
              <w:rPr>
                <w:szCs w:val="20"/>
              </w:rPr>
              <w:t>(wie Haftung, Korrosionsbeständigkeit, elektrische</w:t>
            </w:r>
            <w:r>
              <w:rPr>
                <w:szCs w:val="20"/>
              </w:rPr>
              <w:t xml:space="preserve"> </w:t>
            </w:r>
            <w:r w:rsidRPr="005270E9">
              <w:rPr>
                <w:szCs w:val="20"/>
              </w:rPr>
              <w:t>Isolation, Glanz, Farbe, Schichtdicke)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EC8249C" w14:textId="77777777" w:rsidR="005270E9" w:rsidRPr="001B79F7" w:rsidRDefault="005270E9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F31340F" w14:textId="77777777" w:rsidR="005270E9" w:rsidRPr="001B79F7" w:rsidRDefault="005270E9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DA716EB" w14:textId="77777777" w:rsidR="005270E9" w:rsidRPr="001B79F7" w:rsidRDefault="005270E9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E26E567" w14:textId="77777777" w:rsidR="005270E9" w:rsidRPr="001B79F7" w:rsidRDefault="005270E9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270E9" w:rsidRPr="001B79F7" w14:paraId="60258927" w14:textId="77777777" w:rsidTr="005D3E40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ED8DEE7" w14:textId="2D20239E" w:rsidR="005270E9" w:rsidRPr="00D62F73" w:rsidRDefault="005270E9" w:rsidP="005270E9">
            <w:pPr>
              <w:spacing w:before="40" w:after="40"/>
              <w:rPr>
                <w:szCs w:val="20"/>
              </w:rPr>
            </w:pPr>
            <w:r w:rsidRPr="005270E9">
              <w:rPr>
                <w:szCs w:val="20"/>
              </w:rPr>
              <w:t>Kenntnis der Aufbringung der Pulverschichten und der zugehörigen</w:t>
            </w:r>
            <w:r>
              <w:rPr>
                <w:szCs w:val="20"/>
              </w:rPr>
              <w:t xml:space="preserve"> </w:t>
            </w:r>
            <w:r w:rsidRPr="005270E9">
              <w:rPr>
                <w:szCs w:val="20"/>
              </w:rPr>
              <w:t>Verfahren (wie Spritzen, Tauchen, Wirbelsintern, elektrostatische</w:t>
            </w:r>
            <w:r>
              <w:rPr>
                <w:szCs w:val="20"/>
              </w:rPr>
              <w:t xml:space="preserve"> </w:t>
            </w:r>
            <w:r w:rsidRPr="005270E9">
              <w:rPr>
                <w:szCs w:val="20"/>
              </w:rPr>
              <w:t>Beschichtung, Elektrophorese)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0EC3C07" w14:textId="77777777" w:rsidR="005270E9" w:rsidRPr="001B79F7" w:rsidRDefault="005270E9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1C7B8E7" w14:textId="77777777" w:rsidR="005270E9" w:rsidRPr="001B79F7" w:rsidRDefault="005270E9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60D4006" w14:textId="77777777" w:rsidR="005270E9" w:rsidRPr="001B79F7" w:rsidRDefault="005270E9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55DF24E" w14:textId="77777777" w:rsidR="005270E9" w:rsidRPr="001B79F7" w:rsidRDefault="005270E9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270E9" w:rsidRPr="001B79F7" w14:paraId="44C356AA" w14:textId="77777777" w:rsidTr="005D3E40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F280149" w14:textId="4799526E" w:rsidR="005270E9" w:rsidRPr="00D62F73" w:rsidRDefault="005270E9" w:rsidP="005270E9">
            <w:pPr>
              <w:spacing w:before="40" w:after="40"/>
              <w:rPr>
                <w:szCs w:val="20"/>
              </w:rPr>
            </w:pPr>
            <w:r w:rsidRPr="005270E9">
              <w:rPr>
                <w:szCs w:val="20"/>
              </w:rPr>
              <w:t>Kenntnis der bei der Pulverbeschichtung benötigten Werkzeuge,</w:t>
            </w:r>
            <w:r>
              <w:rPr>
                <w:szCs w:val="20"/>
              </w:rPr>
              <w:t xml:space="preserve"> </w:t>
            </w:r>
            <w:r w:rsidRPr="005270E9">
              <w:rPr>
                <w:szCs w:val="20"/>
              </w:rPr>
              <w:t>Arbeitsbehelfe, Vorrichtungen, Geräte, Maschinen und Anlagen (wie</w:t>
            </w:r>
            <w:r>
              <w:rPr>
                <w:szCs w:val="20"/>
              </w:rPr>
              <w:t xml:space="preserve"> </w:t>
            </w:r>
            <w:r w:rsidRPr="005270E9">
              <w:rPr>
                <w:szCs w:val="20"/>
              </w:rPr>
              <w:t>Öfen, Kabinen, Pistolen, Bäder, Fördersysteme)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CC606D8" w14:textId="77777777" w:rsidR="005270E9" w:rsidRPr="001B79F7" w:rsidRDefault="005270E9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4013E39" w14:textId="77777777" w:rsidR="005270E9" w:rsidRPr="001B79F7" w:rsidRDefault="005270E9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EBCDB8F" w14:textId="77777777" w:rsidR="005270E9" w:rsidRPr="001B79F7" w:rsidRDefault="005270E9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0E3FE866" w14:textId="77777777" w:rsidR="005270E9" w:rsidRPr="001B79F7" w:rsidRDefault="005270E9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270E9" w:rsidRPr="001B79F7" w14:paraId="79168A2B" w14:textId="77777777" w:rsidTr="005D3E40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ECBA703" w14:textId="7D02DD61" w:rsidR="005270E9" w:rsidRPr="00D62F73" w:rsidRDefault="005270E9" w:rsidP="005270E9">
            <w:pPr>
              <w:spacing w:before="40" w:after="40"/>
              <w:rPr>
                <w:szCs w:val="20"/>
              </w:rPr>
            </w:pPr>
            <w:r w:rsidRPr="005270E9">
              <w:rPr>
                <w:szCs w:val="20"/>
              </w:rPr>
              <w:t>Handhaben, Bedienen und Instandhalten der bei der Pulverbeschichtung</w:t>
            </w:r>
            <w:r>
              <w:rPr>
                <w:szCs w:val="20"/>
              </w:rPr>
              <w:t xml:space="preserve"> </w:t>
            </w:r>
            <w:r w:rsidRPr="005270E9">
              <w:rPr>
                <w:szCs w:val="20"/>
              </w:rPr>
              <w:t>benötigten Werkzeuge, Arbeitsbehelfe, Vorrichtungen, Geräte,</w:t>
            </w:r>
            <w:r>
              <w:rPr>
                <w:szCs w:val="20"/>
              </w:rPr>
              <w:t xml:space="preserve"> </w:t>
            </w:r>
            <w:r w:rsidRPr="005270E9">
              <w:rPr>
                <w:szCs w:val="20"/>
              </w:rPr>
              <w:t>Maschinen und Anlagen (wie Öfen, Kabinen, Pistolen, Bäder,</w:t>
            </w:r>
            <w:r>
              <w:rPr>
                <w:szCs w:val="20"/>
              </w:rPr>
              <w:t xml:space="preserve"> </w:t>
            </w:r>
            <w:r w:rsidRPr="005270E9">
              <w:rPr>
                <w:szCs w:val="20"/>
              </w:rPr>
              <w:t>Fördersysteme)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5D30425" w14:textId="77777777" w:rsidR="005270E9" w:rsidRPr="001B79F7" w:rsidRDefault="005270E9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B52CD84" w14:textId="77777777" w:rsidR="005270E9" w:rsidRPr="001B79F7" w:rsidRDefault="005270E9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2A32522" w14:textId="77777777" w:rsidR="005270E9" w:rsidRPr="001B79F7" w:rsidRDefault="005270E9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07D45D93" w14:textId="77777777" w:rsidR="005270E9" w:rsidRPr="001B79F7" w:rsidRDefault="005270E9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221A3" w:rsidRPr="001B79F7" w14:paraId="09DD4CD7" w14:textId="77777777" w:rsidTr="005D3E40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44F75E0" w14:textId="7A6CDCE0" w:rsidR="00E221A3" w:rsidRPr="007E54A9" w:rsidRDefault="005270E9" w:rsidP="00E221A3">
            <w:pPr>
              <w:spacing w:before="40" w:after="40"/>
              <w:rPr>
                <w:szCs w:val="20"/>
              </w:rPr>
            </w:pPr>
            <w:r w:rsidRPr="005270E9">
              <w:rPr>
                <w:szCs w:val="20"/>
              </w:rPr>
              <w:t xml:space="preserve">Kenntnis der </w:t>
            </w:r>
            <w:proofErr w:type="spellStart"/>
            <w:r w:rsidRPr="005270E9">
              <w:rPr>
                <w:szCs w:val="20"/>
              </w:rPr>
              <w:t>Gestelltechnik</w:t>
            </w:r>
            <w:proofErr w:type="spellEnd"/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769EF82" w14:textId="77777777" w:rsidR="00E221A3" w:rsidRPr="001B79F7" w:rsidRDefault="00E221A3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61645F7" w14:textId="77777777" w:rsidR="00E221A3" w:rsidRPr="001B79F7" w:rsidRDefault="00E221A3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F86D23E" w14:textId="77777777" w:rsidR="00E221A3" w:rsidRPr="001B79F7" w:rsidRDefault="00E221A3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23C9999" w14:textId="77777777" w:rsidR="00E221A3" w:rsidRPr="001B79F7" w:rsidRDefault="00E221A3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270E9" w:rsidRPr="001B79F7" w14:paraId="256DCD90" w14:textId="77777777" w:rsidTr="005D3E40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409C2D9" w14:textId="38AD3673" w:rsidR="005270E9" w:rsidRPr="007E54A9" w:rsidRDefault="005270E9" w:rsidP="00E221A3">
            <w:pPr>
              <w:spacing w:before="40" w:after="40"/>
              <w:rPr>
                <w:szCs w:val="20"/>
              </w:rPr>
            </w:pPr>
            <w:r w:rsidRPr="005270E9">
              <w:rPr>
                <w:szCs w:val="20"/>
              </w:rPr>
              <w:t>Kenntnis über Hängen und Abdecken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584E901" w14:textId="77777777" w:rsidR="005270E9" w:rsidRPr="001B79F7" w:rsidRDefault="005270E9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6EBB3F7" w14:textId="77777777" w:rsidR="005270E9" w:rsidRPr="001B79F7" w:rsidRDefault="005270E9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B63D417" w14:textId="77777777" w:rsidR="005270E9" w:rsidRPr="001B79F7" w:rsidRDefault="005270E9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0FCC232A" w14:textId="77777777" w:rsidR="005270E9" w:rsidRPr="001B79F7" w:rsidRDefault="005270E9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221A3" w:rsidRPr="001B79F7" w14:paraId="10C8AEAB" w14:textId="77777777" w:rsidTr="005D3E40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9D987CF" w14:textId="342265AD" w:rsidR="00E221A3" w:rsidRPr="007E54A9" w:rsidRDefault="005270E9" w:rsidP="00E221A3">
            <w:pPr>
              <w:spacing w:before="40" w:after="40"/>
              <w:rPr>
                <w:szCs w:val="20"/>
              </w:rPr>
            </w:pPr>
            <w:r w:rsidRPr="005270E9">
              <w:rPr>
                <w:szCs w:val="20"/>
              </w:rPr>
              <w:t>Durchführen von Arbeiten in der Pulverbeschichtung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93BD069" w14:textId="77777777" w:rsidR="00E221A3" w:rsidRPr="001B79F7" w:rsidRDefault="00E221A3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06B73F8A" w14:textId="77777777" w:rsidR="00E221A3" w:rsidRPr="001B79F7" w:rsidRDefault="00E221A3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F0D3A1E" w14:textId="77777777" w:rsidR="00E221A3" w:rsidRPr="001B79F7" w:rsidRDefault="00E221A3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97B7872" w14:textId="77777777" w:rsidR="00E221A3" w:rsidRPr="001B79F7" w:rsidRDefault="00E221A3" w:rsidP="00E221A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2DCF3BB4" w14:textId="7C1C8A8F" w:rsidR="00F57AF6" w:rsidRDefault="00F57AF6"/>
    <w:p w14:paraId="5AEA6272" w14:textId="07FD0060" w:rsidR="00E559D5" w:rsidRDefault="00E559D5" w:rsidP="00E221A3">
      <w:r>
        <w:br w:type="page"/>
      </w:r>
    </w:p>
    <w:p w14:paraId="5F32417A" w14:textId="7DC5993F" w:rsidR="00626555" w:rsidRDefault="009E638E" w:rsidP="00626555">
      <w:pPr>
        <w:pStyle w:val="h20"/>
      </w:pPr>
      <w:r>
        <w:lastRenderedPageBreak/>
        <w:t>S</w:t>
      </w:r>
      <w:r w:rsidR="00626555" w:rsidRPr="00626555">
        <w:t>chwerpunkt</w:t>
      </w:r>
    </w:p>
    <w:p w14:paraId="402FF0A1" w14:textId="4C53C6DF" w:rsidR="00754DC1" w:rsidRDefault="00E221A3" w:rsidP="00E559D5">
      <w:pPr>
        <w:pStyle w:val="h25"/>
      </w:pPr>
      <w:r>
        <w:t>Emailtechnik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1"/>
        <w:gridCol w:w="761"/>
        <w:gridCol w:w="761"/>
        <w:gridCol w:w="761"/>
        <w:gridCol w:w="758"/>
      </w:tblGrid>
      <w:tr w:rsidR="00E221A3" w:rsidRPr="001B79F7" w14:paraId="23AD9D43" w14:textId="264221D7" w:rsidTr="00E559D5">
        <w:trPr>
          <w:trHeight w:hRule="exact" w:val="595"/>
        </w:trPr>
        <w:tc>
          <w:tcPr>
            <w:tcW w:w="3322" w:type="pct"/>
            <w:shd w:val="clear" w:color="auto" w:fill="80A312"/>
            <w:vAlign w:val="center"/>
          </w:tcPr>
          <w:p w14:paraId="28C30065" w14:textId="0017E599" w:rsidR="00E221A3" w:rsidRPr="00E221A3" w:rsidRDefault="00E221A3" w:rsidP="00E221A3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E221A3">
              <w:rPr>
                <w:b/>
                <w:bCs/>
                <w:color w:val="FFFFFF" w:themeColor="background1"/>
                <w:sz w:val="22"/>
              </w:rPr>
              <w:t>Ihr Lehrling kann…</w:t>
            </w:r>
          </w:p>
        </w:tc>
        <w:tc>
          <w:tcPr>
            <w:tcW w:w="420" w:type="pct"/>
            <w:shd w:val="clear" w:color="auto" w:fill="80A312"/>
            <w:vAlign w:val="center"/>
          </w:tcPr>
          <w:p w14:paraId="5BF2F1D0" w14:textId="77777777" w:rsidR="00E221A3" w:rsidRPr="001B79F7" w:rsidRDefault="00E221A3" w:rsidP="00E221A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80A312"/>
            <w:vAlign w:val="center"/>
          </w:tcPr>
          <w:p w14:paraId="1233B193" w14:textId="77777777" w:rsidR="00E221A3" w:rsidRPr="001B79F7" w:rsidRDefault="00E221A3" w:rsidP="00E221A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80A312"/>
            <w:vAlign w:val="center"/>
          </w:tcPr>
          <w:p w14:paraId="0C8FA83D" w14:textId="33DAC801" w:rsidR="00E221A3" w:rsidRPr="001B79F7" w:rsidRDefault="00E221A3" w:rsidP="00E221A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80A312"/>
            <w:vAlign w:val="center"/>
          </w:tcPr>
          <w:p w14:paraId="5218FF95" w14:textId="2C7E1CFA" w:rsidR="00E221A3" w:rsidRPr="001B79F7" w:rsidRDefault="00E221A3" w:rsidP="00E221A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1C7FD1" w:rsidRPr="001B79F7" w14:paraId="6E51F8DD" w14:textId="2411E61A" w:rsidTr="00A87466">
        <w:trPr>
          <w:trHeight w:hRule="exact" w:val="397"/>
        </w:trPr>
        <w:tc>
          <w:tcPr>
            <w:tcW w:w="3322" w:type="pct"/>
            <w:shd w:val="clear" w:color="auto" w:fill="BFBFBF" w:themeFill="background1" w:themeFillShade="BF"/>
            <w:vAlign w:val="center"/>
          </w:tcPr>
          <w:p w14:paraId="5676E3F6" w14:textId="55D1138D" w:rsidR="001C7FD1" w:rsidRPr="001B79F7" w:rsidRDefault="001C7FD1" w:rsidP="001C7FD1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2A143F4B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65CCDB70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75A5CCCE" w14:textId="6B37A6ED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5DB5274B" w14:textId="43217AF0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C7FD1" w:rsidRPr="001B79F7" w14:paraId="1D34459C" w14:textId="09B15CC3" w:rsidTr="005D3E40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9C52B19" w14:textId="2ABDEB68" w:rsidR="001C7FD1" w:rsidRPr="001B79F7" w:rsidRDefault="005270E9" w:rsidP="005270E9">
            <w:pPr>
              <w:spacing w:before="40" w:after="40"/>
              <w:rPr>
                <w:szCs w:val="20"/>
              </w:rPr>
            </w:pPr>
            <w:r w:rsidRPr="005270E9">
              <w:rPr>
                <w:szCs w:val="20"/>
              </w:rPr>
              <w:t>Kenntnis der Zusammensetzung und Verwendung der Rohstoffe für die</w:t>
            </w:r>
            <w:r>
              <w:rPr>
                <w:szCs w:val="20"/>
              </w:rPr>
              <w:t xml:space="preserve"> </w:t>
            </w:r>
            <w:r w:rsidRPr="005270E9">
              <w:rPr>
                <w:szCs w:val="20"/>
              </w:rPr>
              <w:t>Emaillierung (Fritten)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C133ED0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95D9E83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4E4E2C7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440699F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221A3" w:rsidRPr="001B79F7" w14:paraId="06EDB4EF" w14:textId="77777777" w:rsidTr="005D3E40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7628D69" w14:textId="14363AFF" w:rsidR="00E221A3" w:rsidRPr="001B79F7" w:rsidRDefault="005270E9" w:rsidP="005270E9">
            <w:pPr>
              <w:spacing w:before="40" w:after="40"/>
              <w:rPr>
                <w:szCs w:val="20"/>
              </w:rPr>
            </w:pPr>
            <w:r w:rsidRPr="005270E9">
              <w:rPr>
                <w:szCs w:val="20"/>
              </w:rPr>
              <w:t>Kenntnis der elektrostatischen Auf- und Entladung und der</w:t>
            </w:r>
            <w:r>
              <w:rPr>
                <w:szCs w:val="20"/>
              </w:rPr>
              <w:t xml:space="preserve"> </w:t>
            </w:r>
            <w:r w:rsidRPr="005270E9">
              <w:rPr>
                <w:szCs w:val="20"/>
              </w:rPr>
              <w:t>Beschichtungsparameter (wie Druck, Menge, Abstand, Aufladung)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AD7AFD1" w14:textId="77777777" w:rsidR="00E221A3" w:rsidRPr="001B79F7" w:rsidRDefault="00E221A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F80A106" w14:textId="77777777" w:rsidR="00E221A3" w:rsidRPr="001B79F7" w:rsidRDefault="00E221A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4AE0A37" w14:textId="77777777" w:rsidR="00E221A3" w:rsidRPr="001B79F7" w:rsidRDefault="00E221A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3CAD22C" w14:textId="77777777" w:rsidR="00E221A3" w:rsidRPr="001B79F7" w:rsidRDefault="00E221A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221A3" w:rsidRPr="001B79F7" w14:paraId="1CCC7DD3" w14:textId="77777777" w:rsidTr="005D3E40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1474E39" w14:textId="112046E0" w:rsidR="00E221A3" w:rsidRPr="001B79F7" w:rsidRDefault="005270E9" w:rsidP="005270E9">
            <w:pPr>
              <w:spacing w:before="40" w:after="40"/>
              <w:rPr>
                <w:szCs w:val="20"/>
              </w:rPr>
            </w:pPr>
            <w:r w:rsidRPr="005270E9">
              <w:rPr>
                <w:szCs w:val="20"/>
              </w:rPr>
              <w:t>Kenntnis über chemische und physikalische Eigenschaften von</w:t>
            </w:r>
            <w:r>
              <w:rPr>
                <w:szCs w:val="20"/>
              </w:rPr>
              <w:t xml:space="preserve"> </w:t>
            </w:r>
            <w:r w:rsidRPr="005270E9">
              <w:rPr>
                <w:szCs w:val="20"/>
              </w:rPr>
              <w:t>Beschichtungen (wie Haftung, Korrosionsbeständigkeit, elektrische</w:t>
            </w:r>
            <w:r>
              <w:rPr>
                <w:szCs w:val="20"/>
              </w:rPr>
              <w:t xml:space="preserve"> </w:t>
            </w:r>
            <w:r w:rsidRPr="005270E9">
              <w:rPr>
                <w:szCs w:val="20"/>
              </w:rPr>
              <w:t>Isolation, Glanz, Farbe, Schichtdicke)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790C615" w14:textId="77777777" w:rsidR="00E221A3" w:rsidRPr="001B79F7" w:rsidRDefault="00E221A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80C0A9E" w14:textId="77777777" w:rsidR="00E221A3" w:rsidRPr="001B79F7" w:rsidRDefault="00E221A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10013F5" w14:textId="77777777" w:rsidR="00E221A3" w:rsidRPr="001B79F7" w:rsidRDefault="00E221A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B0A7F90" w14:textId="77777777" w:rsidR="00E221A3" w:rsidRPr="001B79F7" w:rsidRDefault="00E221A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270E9" w:rsidRPr="001B79F7" w14:paraId="60FF9B3C" w14:textId="77777777" w:rsidTr="005D3E40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1606CAA" w14:textId="78D0B500" w:rsidR="005270E9" w:rsidRPr="001B79F7" w:rsidRDefault="005270E9" w:rsidP="005270E9">
            <w:pPr>
              <w:spacing w:before="40" w:after="40"/>
              <w:rPr>
                <w:szCs w:val="20"/>
              </w:rPr>
            </w:pPr>
            <w:r w:rsidRPr="005270E9">
              <w:rPr>
                <w:szCs w:val="20"/>
              </w:rPr>
              <w:t>Kenntnis der Aufbringung der Emailschichten und der zugehörigen</w:t>
            </w:r>
            <w:r>
              <w:rPr>
                <w:szCs w:val="20"/>
              </w:rPr>
              <w:t xml:space="preserve"> </w:t>
            </w:r>
            <w:r w:rsidRPr="005270E9">
              <w:rPr>
                <w:szCs w:val="20"/>
              </w:rPr>
              <w:t>Verfahren (wie Auftragen, Spritzen, Tauchen, elektrostatische</w:t>
            </w:r>
            <w:r>
              <w:rPr>
                <w:szCs w:val="20"/>
              </w:rPr>
              <w:t xml:space="preserve"> </w:t>
            </w:r>
            <w:r w:rsidRPr="005270E9">
              <w:rPr>
                <w:szCs w:val="20"/>
              </w:rPr>
              <w:t>Beschichtung)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B359AD7" w14:textId="77777777" w:rsidR="005270E9" w:rsidRPr="001B79F7" w:rsidRDefault="005270E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281DEED" w14:textId="77777777" w:rsidR="005270E9" w:rsidRPr="001B79F7" w:rsidRDefault="005270E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B522C78" w14:textId="77777777" w:rsidR="005270E9" w:rsidRPr="001B79F7" w:rsidRDefault="005270E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A80F9E6" w14:textId="77777777" w:rsidR="005270E9" w:rsidRPr="001B79F7" w:rsidRDefault="005270E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270E9" w:rsidRPr="001B79F7" w14:paraId="61487FA2" w14:textId="77777777" w:rsidTr="005D3E40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17940E5" w14:textId="09F462D1" w:rsidR="005270E9" w:rsidRPr="001B79F7" w:rsidRDefault="005270E9" w:rsidP="005270E9">
            <w:pPr>
              <w:spacing w:before="40" w:after="40"/>
              <w:rPr>
                <w:szCs w:val="20"/>
              </w:rPr>
            </w:pPr>
            <w:r w:rsidRPr="005270E9">
              <w:rPr>
                <w:szCs w:val="20"/>
              </w:rPr>
              <w:t>Kenntnis der bei der Emaillierung benötigten Werkzeuge, Arbeitsbehelfe,</w:t>
            </w:r>
            <w:r>
              <w:rPr>
                <w:szCs w:val="20"/>
              </w:rPr>
              <w:t xml:space="preserve"> </w:t>
            </w:r>
            <w:r w:rsidRPr="005270E9">
              <w:rPr>
                <w:szCs w:val="20"/>
              </w:rPr>
              <w:t>Vorrichtungen, Geräte, Maschinen und Anlagen (wie Öfen,</w:t>
            </w:r>
            <w:r>
              <w:rPr>
                <w:szCs w:val="20"/>
              </w:rPr>
              <w:t xml:space="preserve"> </w:t>
            </w:r>
            <w:r w:rsidRPr="005270E9">
              <w:rPr>
                <w:szCs w:val="20"/>
              </w:rPr>
              <w:t>Kabinen, Pistolen, Bäder, Fördersysteme)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3BB539E" w14:textId="77777777" w:rsidR="005270E9" w:rsidRPr="001B79F7" w:rsidRDefault="005270E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4839BFE" w14:textId="77777777" w:rsidR="005270E9" w:rsidRPr="001B79F7" w:rsidRDefault="005270E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80446D3" w14:textId="77777777" w:rsidR="005270E9" w:rsidRPr="001B79F7" w:rsidRDefault="005270E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71DE78A" w14:textId="77777777" w:rsidR="005270E9" w:rsidRPr="001B79F7" w:rsidRDefault="005270E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221A3" w:rsidRPr="001B79F7" w14:paraId="4CD40F2B" w14:textId="77777777" w:rsidTr="005D3E40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0B41C6B" w14:textId="72EC53B1" w:rsidR="00E221A3" w:rsidRPr="001B79F7" w:rsidRDefault="005270E9" w:rsidP="005270E9">
            <w:pPr>
              <w:spacing w:before="40" w:after="40"/>
              <w:rPr>
                <w:szCs w:val="20"/>
              </w:rPr>
            </w:pPr>
            <w:r w:rsidRPr="005270E9">
              <w:rPr>
                <w:szCs w:val="20"/>
              </w:rPr>
              <w:t>Handhaben, Bedienen und Instandhalten der bei der Emaillierung</w:t>
            </w:r>
            <w:r>
              <w:rPr>
                <w:szCs w:val="20"/>
              </w:rPr>
              <w:t xml:space="preserve"> </w:t>
            </w:r>
            <w:r w:rsidRPr="005270E9">
              <w:rPr>
                <w:szCs w:val="20"/>
              </w:rPr>
              <w:t>benötigten Werkzeuge, Arbeitsbehelfe, Vorrichtungen, Geräte,</w:t>
            </w:r>
            <w:r>
              <w:rPr>
                <w:szCs w:val="20"/>
              </w:rPr>
              <w:t xml:space="preserve"> </w:t>
            </w:r>
            <w:r w:rsidRPr="005270E9">
              <w:rPr>
                <w:szCs w:val="20"/>
              </w:rPr>
              <w:t>Maschinen und Anlagen (wie Öfen, Kabinen, Pistolen, Bäder,</w:t>
            </w:r>
            <w:r>
              <w:rPr>
                <w:szCs w:val="20"/>
              </w:rPr>
              <w:t xml:space="preserve"> </w:t>
            </w:r>
            <w:r w:rsidRPr="005270E9">
              <w:rPr>
                <w:szCs w:val="20"/>
              </w:rPr>
              <w:t>Fördersysteme)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8B2E473" w14:textId="77777777" w:rsidR="00E221A3" w:rsidRPr="001B79F7" w:rsidRDefault="00E221A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1F2F6BB" w14:textId="77777777" w:rsidR="00E221A3" w:rsidRPr="001B79F7" w:rsidRDefault="00E221A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0F02D70" w14:textId="77777777" w:rsidR="00E221A3" w:rsidRPr="001B79F7" w:rsidRDefault="00E221A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90C02CC" w14:textId="77777777" w:rsidR="00E221A3" w:rsidRPr="001B79F7" w:rsidRDefault="00E221A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270E9" w:rsidRPr="001B79F7" w14:paraId="206B695F" w14:textId="77777777" w:rsidTr="005D3E40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5347EDA" w14:textId="6AA63BFF" w:rsidR="005270E9" w:rsidRPr="001B79F7" w:rsidRDefault="005270E9" w:rsidP="00D41B69">
            <w:pPr>
              <w:spacing w:before="40" w:after="40"/>
              <w:rPr>
                <w:szCs w:val="20"/>
              </w:rPr>
            </w:pPr>
            <w:r w:rsidRPr="005270E9">
              <w:rPr>
                <w:szCs w:val="20"/>
              </w:rPr>
              <w:t xml:space="preserve">Kenntnis der </w:t>
            </w:r>
            <w:proofErr w:type="spellStart"/>
            <w:r w:rsidRPr="005270E9">
              <w:rPr>
                <w:szCs w:val="20"/>
              </w:rPr>
              <w:t>Gestelltechnik</w:t>
            </w:r>
            <w:proofErr w:type="spellEnd"/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9F359F3" w14:textId="77777777" w:rsidR="005270E9" w:rsidRPr="001B79F7" w:rsidRDefault="005270E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7CE7BAB" w14:textId="77777777" w:rsidR="005270E9" w:rsidRPr="001B79F7" w:rsidRDefault="005270E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76B3865" w14:textId="77777777" w:rsidR="005270E9" w:rsidRPr="001B79F7" w:rsidRDefault="005270E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75F5C78" w14:textId="77777777" w:rsidR="005270E9" w:rsidRPr="001B79F7" w:rsidRDefault="005270E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270E9" w:rsidRPr="001B79F7" w14:paraId="41D2C8BC" w14:textId="77777777" w:rsidTr="005D3E40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D737DFA" w14:textId="4414563D" w:rsidR="005270E9" w:rsidRPr="001B79F7" w:rsidRDefault="005270E9" w:rsidP="00D41B69">
            <w:pPr>
              <w:spacing w:before="40" w:after="40"/>
              <w:rPr>
                <w:szCs w:val="20"/>
              </w:rPr>
            </w:pPr>
            <w:r w:rsidRPr="005270E9">
              <w:rPr>
                <w:szCs w:val="20"/>
              </w:rPr>
              <w:t>Kenntnis über Hängen und Abdecken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2B4C233" w14:textId="77777777" w:rsidR="005270E9" w:rsidRPr="001B79F7" w:rsidRDefault="005270E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B8B0B53" w14:textId="77777777" w:rsidR="005270E9" w:rsidRPr="001B79F7" w:rsidRDefault="005270E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03E3F1A" w14:textId="77777777" w:rsidR="005270E9" w:rsidRPr="001B79F7" w:rsidRDefault="005270E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F079B04" w14:textId="77777777" w:rsidR="005270E9" w:rsidRPr="001B79F7" w:rsidRDefault="005270E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221A3" w:rsidRPr="001B79F7" w14:paraId="69A9FA16" w14:textId="77777777" w:rsidTr="005D3E40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C71EA20" w14:textId="4CD78D0B" w:rsidR="00E221A3" w:rsidRPr="001B79F7" w:rsidRDefault="005270E9" w:rsidP="00D41B69">
            <w:pPr>
              <w:spacing w:before="40" w:after="40"/>
              <w:rPr>
                <w:szCs w:val="20"/>
              </w:rPr>
            </w:pPr>
            <w:r w:rsidRPr="005270E9">
              <w:rPr>
                <w:szCs w:val="20"/>
              </w:rPr>
              <w:t>Durchführen von Arbeiten in der Emailtechnik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92FBEEB" w14:textId="77777777" w:rsidR="00E221A3" w:rsidRPr="001B79F7" w:rsidRDefault="00E221A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7BC096C" w14:textId="77777777" w:rsidR="00E221A3" w:rsidRPr="001B79F7" w:rsidRDefault="00E221A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3C25C17" w14:textId="77777777" w:rsidR="00E221A3" w:rsidRPr="001B79F7" w:rsidRDefault="00E221A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253888A" w14:textId="77777777" w:rsidR="00E221A3" w:rsidRPr="001B79F7" w:rsidRDefault="00E221A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22AFC14B" w14:textId="77777777" w:rsidR="009E638E" w:rsidRDefault="009E638E" w:rsidP="00754DC1">
      <w:r>
        <w:br w:type="page"/>
      </w:r>
    </w:p>
    <w:p w14:paraId="0D1F757C" w14:textId="5AD93211" w:rsidR="00626555" w:rsidRDefault="00626555" w:rsidP="00626555">
      <w:pPr>
        <w:pStyle w:val="h20"/>
      </w:pPr>
      <w:r w:rsidRPr="00626555">
        <w:lastRenderedPageBreak/>
        <w:t>Schwerpunkt</w:t>
      </w:r>
    </w:p>
    <w:p w14:paraId="16E494A9" w14:textId="713B73C2" w:rsidR="00754DC1" w:rsidRPr="00626555" w:rsidRDefault="00E221A3" w:rsidP="00E559D5">
      <w:pPr>
        <w:pStyle w:val="h26"/>
      </w:pPr>
      <w:r>
        <w:t>Feuerverzinkung</w:t>
      </w:r>
    </w:p>
    <w:tbl>
      <w:tblPr>
        <w:tblW w:w="4999" w:type="pct"/>
        <w:tblInd w:w="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19"/>
        <w:gridCol w:w="763"/>
        <w:gridCol w:w="763"/>
        <w:gridCol w:w="763"/>
        <w:gridCol w:w="752"/>
      </w:tblGrid>
      <w:tr w:rsidR="00E221A3" w:rsidRPr="001B79F7" w14:paraId="3EFF2A07" w14:textId="23979E27" w:rsidTr="00E221A3">
        <w:trPr>
          <w:trHeight w:hRule="exact" w:val="595"/>
        </w:trPr>
        <w:tc>
          <w:tcPr>
            <w:tcW w:w="3322" w:type="pct"/>
            <w:shd w:val="clear" w:color="auto" w:fill="B1C800"/>
            <w:vAlign w:val="center"/>
          </w:tcPr>
          <w:p w14:paraId="12EC0714" w14:textId="5CEC238F" w:rsidR="00E221A3" w:rsidRPr="00E221A3" w:rsidRDefault="00E221A3" w:rsidP="00E221A3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E221A3">
              <w:rPr>
                <w:rFonts w:cs="Arial"/>
                <w:b/>
                <w:bCs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21" w:type="pct"/>
            <w:shd w:val="clear" w:color="auto" w:fill="B1C800"/>
            <w:vAlign w:val="center"/>
          </w:tcPr>
          <w:p w14:paraId="03D83B6C" w14:textId="77777777" w:rsidR="00E221A3" w:rsidRPr="001B79F7" w:rsidRDefault="00E221A3" w:rsidP="00E221A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1" w:type="pct"/>
            <w:shd w:val="clear" w:color="auto" w:fill="B1C800"/>
            <w:vAlign w:val="center"/>
          </w:tcPr>
          <w:p w14:paraId="196C57B5" w14:textId="77777777" w:rsidR="00E221A3" w:rsidRPr="001B79F7" w:rsidRDefault="00E221A3" w:rsidP="00E221A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1" w:type="pct"/>
            <w:shd w:val="clear" w:color="auto" w:fill="B1C800"/>
            <w:vAlign w:val="center"/>
          </w:tcPr>
          <w:p w14:paraId="7758450D" w14:textId="68D74612" w:rsidR="00E221A3" w:rsidRPr="001B79F7" w:rsidRDefault="00E221A3" w:rsidP="00E221A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5" w:type="pct"/>
            <w:shd w:val="clear" w:color="auto" w:fill="B1C800"/>
            <w:vAlign w:val="center"/>
          </w:tcPr>
          <w:p w14:paraId="0A9AFF95" w14:textId="7E33CFCB" w:rsidR="00E221A3" w:rsidRPr="001B79F7" w:rsidRDefault="00E221A3" w:rsidP="00E221A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1C7FD1" w:rsidRPr="001B79F7" w14:paraId="5990EC8D" w14:textId="774BC08E" w:rsidTr="00E221A3">
        <w:trPr>
          <w:trHeight w:hRule="exact" w:val="454"/>
        </w:trPr>
        <w:tc>
          <w:tcPr>
            <w:tcW w:w="3322" w:type="pct"/>
            <w:shd w:val="clear" w:color="auto" w:fill="BFBFBF" w:themeFill="background1" w:themeFillShade="BF"/>
            <w:vAlign w:val="center"/>
          </w:tcPr>
          <w:p w14:paraId="5DFC1473" w14:textId="6A1D0BD3" w:rsidR="001C7FD1" w:rsidRPr="0075782B" w:rsidRDefault="001C7FD1" w:rsidP="001C7FD1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</w:pP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2AA96BAD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409494E7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7EBE6FD0" w14:textId="25A8205E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5" w:type="pct"/>
            <w:shd w:val="clear" w:color="auto" w:fill="BFBFBF" w:themeFill="background1" w:themeFillShade="BF"/>
            <w:vAlign w:val="center"/>
          </w:tcPr>
          <w:p w14:paraId="30270817" w14:textId="513E7514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75782B" w:rsidRPr="001B79F7" w14:paraId="1B50C58A" w14:textId="77777777" w:rsidTr="005D3E40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89FE83A" w14:textId="19E02B3A" w:rsidR="0075782B" w:rsidRPr="002E6F53" w:rsidRDefault="002A72E6" w:rsidP="00D41B69">
            <w:pPr>
              <w:spacing w:before="40" w:after="40"/>
              <w:rPr>
                <w:szCs w:val="20"/>
              </w:rPr>
            </w:pPr>
            <w:r w:rsidRPr="002A72E6">
              <w:rPr>
                <w:szCs w:val="20"/>
              </w:rPr>
              <w:t>Kenntnis der Schichtdicken und des Aufbaus des Zinküberzugs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99CE8CA" w14:textId="77777777" w:rsidR="0075782B" w:rsidRPr="001B79F7" w:rsidRDefault="0075782B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39B608D" w14:textId="77777777" w:rsidR="0075782B" w:rsidRPr="001B79F7" w:rsidRDefault="0075782B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AD3F2E4" w14:textId="77777777" w:rsidR="0075782B" w:rsidRPr="001B79F7" w:rsidRDefault="0075782B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2019DD70" w14:textId="77777777" w:rsidR="0075782B" w:rsidRPr="001B79F7" w:rsidRDefault="0075782B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221A3" w:rsidRPr="001B79F7" w14:paraId="6214996B" w14:textId="77777777" w:rsidTr="005D3E40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8D0963C" w14:textId="5D0644C1" w:rsidR="00E221A3" w:rsidRPr="002E6F53" w:rsidRDefault="002A72E6" w:rsidP="002A72E6">
            <w:pPr>
              <w:spacing w:before="40" w:after="40"/>
              <w:rPr>
                <w:szCs w:val="20"/>
              </w:rPr>
            </w:pPr>
            <w:r w:rsidRPr="002A72E6">
              <w:rPr>
                <w:szCs w:val="20"/>
              </w:rPr>
              <w:t>Kenntnis der chemischen und physikalischen Eigenschaften des</w:t>
            </w:r>
            <w:r>
              <w:rPr>
                <w:szCs w:val="20"/>
              </w:rPr>
              <w:t xml:space="preserve"> </w:t>
            </w:r>
            <w:r w:rsidRPr="002A72E6">
              <w:rPr>
                <w:szCs w:val="20"/>
              </w:rPr>
              <w:t>Zinküberzugs (wie Haftung, Korrosionsbeständigkeit, Glanz,</w:t>
            </w:r>
            <w:r>
              <w:rPr>
                <w:szCs w:val="20"/>
              </w:rPr>
              <w:t xml:space="preserve"> </w:t>
            </w:r>
            <w:r w:rsidRPr="002A72E6">
              <w:rPr>
                <w:szCs w:val="20"/>
              </w:rPr>
              <w:t>Schichtdicke)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5205EB4" w14:textId="77777777" w:rsidR="00E221A3" w:rsidRPr="001B79F7" w:rsidRDefault="00E221A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5DDF03C" w14:textId="77777777" w:rsidR="00E221A3" w:rsidRPr="001B79F7" w:rsidRDefault="00E221A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0E562DA1" w14:textId="77777777" w:rsidR="00E221A3" w:rsidRPr="001B79F7" w:rsidRDefault="00E221A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1B212852" w14:textId="77777777" w:rsidR="00E221A3" w:rsidRPr="001B79F7" w:rsidRDefault="00E221A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A72E6" w:rsidRPr="001B79F7" w14:paraId="75423B51" w14:textId="77777777" w:rsidTr="005D3E40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EFD2BAD" w14:textId="61FA5C2B" w:rsidR="002A72E6" w:rsidRPr="002E6F53" w:rsidRDefault="002A72E6" w:rsidP="002A72E6">
            <w:pPr>
              <w:spacing w:before="40" w:after="40"/>
              <w:rPr>
                <w:szCs w:val="20"/>
              </w:rPr>
            </w:pPr>
            <w:r w:rsidRPr="002A72E6">
              <w:rPr>
                <w:szCs w:val="20"/>
              </w:rPr>
              <w:t>Kenntnis der Verfahren für die Feuerverzinkung (wie Stückverzinkung,</w:t>
            </w:r>
            <w:r>
              <w:rPr>
                <w:szCs w:val="20"/>
              </w:rPr>
              <w:t xml:space="preserve"> </w:t>
            </w:r>
            <w:r w:rsidRPr="002A72E6">
              <w:rPr>
                <w:szCs w:val="20"/>
              </w:rPr>
              <w:t>Bandverzinkung, Kleinteileverzinkung)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1815D24" w14:textId="77777777" w:rsidR="002A72E6" w:rsidRPr="001B79F7" w:rsidRDefault="002A72E6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0ADF315B" w14:textId="77777777" w:rsidR="002A72E6" w:rsidRPr="001B79F7" w:rsidRDefault="002A72E6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F752C87" w14:textId="77777777" w:rsidR="002A72E6" w:rsidRPr="001B79F7" w:rsidRDefault="002A72E6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3D3A00EC" w14:textId="77777777" w:rsidR="002A72E6" w:rsidRPr="001B79F7" w:rsidRDefault="002A72E6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A72E6" w:rsidRPr="001B79F7" w14:paraId="22D4E2D9" w14:textId="77777777" w:rsidTr="005D3E40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F7D7C99" w14:textId="2A6575D0" w:rsidR="002A72E6" w:rsidRPr="002E6F53" w:rsidRDefault="002A72E6" w:rsidP="002A72E6">
            <w:pPr>
              <w:spacing w:before="40" w:after="40"/>
              <w:rPr>
                <w:szCs w:val="20"/>
              </w:rPr>
            </w:pPr>
            <w:r w:rsidRPr="002A72E6">
              <w:rPr>
                <w:szCs w:val="20"/>
              </w:rPr>
              <w:t>Kenntnis der Werkzeuge, Arbeitsbehelfe, Vorrichtungen, Geräte,</w:t>
            </w:r>
            <w:r>
              <w:rPr>
                <w:szCs w:val="20"/>
              </w:rPr>
              <w:t xml:space="preserve"> </w:t>
            </w:r>
            <w:r w:rsidRPr="002A72E6">
              <w:rPr>
                <w:szCs w:val="20"/>
              </w:rPr>
              <w:t>Maschinen und Anlagen für die Feuerverzinkung (wie Förderanlagen,</w:t>
            </w:r>
            <w:r>
              <w:rPr>
                <w:szCs w:val="20"/>
              </w:rPr>
              <w:t xml:space="preserve"> </w:t>
            </w:r>
            <w:r w:rsidRPr="002A72E6">
              <w:rPr>
                <w:szCs w:val="20"/>
              </w:rPr>
              <w:t>Zentrifugen)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C21E6D5" w14:textId="77777777" w:rsidR="002A72E6" w:rsidRPr="001B79F7" w:rsidRDefault="002A72E6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0BA12690" w14:textId="77777777" w:rsidR="002A72E6" w:rsidRPr="001B79F7" w:rsidRDefault="002A72E6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0512A18" w14:textId="77777777" w:rsidR="002A72E6" w:rsidRPr="001B79F7" w:rsidRDefault="002A72E6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04C8B503" w14:textId="77777777" w:rsidR="002A72E6" w:rsidRPr="001B79F7" w:rsidRDefault="002A72E6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221A3" w:rsidRPr="001B79F7" w14:paraId="0AEE161E" w14:textId="77777777" w:rsidTr="005D3E40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F022E26" w14:textId="2E7369D2" w:rsidR="00E221A3" w:rsidRPr="002E6F53" w:rsidRDefault="002A72E6" w:rsidP="002A72E6">
            <w:pPr>
              <w:spacing w:before="40" w:after="40"/>
              <w:rPr>
                <w:szCs w:val="20"/>
              </w:rPr>
            </w:pPr>
            <w:r w:rsidRPr="002A72E6">
              <w:rPr>
                <w:szCs w:val="20"/>
              </w:rPr>
              <w:t>Handhaben, Bedienen und Instandhalten der bei der Feuerverzinkung</w:t>
            </w:r>
            <w:r>
              <w:rPr>
                <w:szCs w:val="20"/>
              </w:rPr>
              <w:t xml:space="preserve"> </w:t>
            </w:r>
            <w:r w:rsidRPr="002A72E6">
              <w:rPr>
                <w:szCs w:val="20"/>
              </w:rPr>
              <w:t>benötigten Werkzeuge, Arbeitsbehelfe, Vorrichtungen, Geräte,</w:t>
            </w:r>
            <w:r>
              <w:rPr>
                <w:szCs w:val="20"/>
              </w:rPr>
              <w:t xml:space="preserve"> </w:t>
            </w:r>
            <w:r w:rsidRPr="002A72E6">
              <w:rPr>
                <w:szCs w:val="20"/>
              </w:rPr>
              <w:t>Maschinen und Anlagen (wie Förderanlagen, Zentrifugen)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1B15D98" w14:textId="77777777" w:rsidR="00E221A3" w:rsidRPr="001B79F7" w:rsidRDefault="00E221A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C605860" w14:textId="77777777" w:rsidR="00E221A3" w:rsidRPr="001B79F7" w:rsidRDefault="00E221A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72B31A4" w14:textId="77777777" w:rsidR="00E221A3" w:rsidRPr="001B79F7" w:rsidRDefault="00E221A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4F1C4774" w14:textId="77777777" w:rsidR="00E221A3" w:rsidRPr="001B79F7" w:rsidRDefault="00E221A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221A3" w:rsidRPr="001B79F7" w14:paraId="7C0C73E7" w14:textId="77777777" w:rsidTr="005D3E40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A04F50E" w14:textId="2DE37201" w:rsidR="00E221A3" w:rsidRPr="002E6F53" w:rsidRDefault="002A72E6" w:rsidP="00D41B69">
            <w:pPr>
              <w:spacing w:before="40" w:after="40"/>
              <w:rPr>
                <w:szCs w:val="20"/>
              </w:rPr>
            </w:pPr>
            <w:r w:rsidRPr="002A72E6">
              <w:rPr>
                <w:szCs w:val="20"/>
              </w:rPr>
              <w:t>Durchführen von Arbeiten in der Feuerverzinkung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B39C9F7" w14:textId="77777777" w:rsidR="00E221A3" w:rsidRPr="001B79F7" w:rsidRDefault="00E221A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0305F390" w14:textId="77777777" w:rsidR="00E221A3" w:rsidRPr="001B79F7" w:rsidRDefault="00E221A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65D9768" w14:textId="77777777" w:rsidR="00E221A3" w:rsidRPr="001B79F7" w:rsidRDefault="00E221A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1F863E30" w14:textId="77777777" w:rsidR="00E221A3" w:rsidRPr="001B79F7" w:rsidRDefault="00E221A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7A4A4EB" w14:textId="72CDAA97" w:rsidR="00A4119C" w:rsidRDefault="00A4119C" w:rsidP="00E221A3"/>
    <w:sectPr w:rsidR="00A4119C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5919C62D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727855" w:rsidRPr="00727855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Oberflächentechnik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727855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1549ACB1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727855" w:rsidRPr="00727855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Oberflächentechnik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727855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5.8pt;height:29.8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 w:grammar="clean"/>
  <w:defaultTabStop w:val="708"/>
  <w:hyphenationZone w:val="425"/>
  <w:evenAndOddHeaders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5BA6"/>
    <w:rsid w:val="00006F20"/>
    <w:rsid w:val="00043A15"/>
    <w:rsid w:val="00056E16"/>
    <w:rsid w:val="000771D7"/>
    <w:rsid w:val="000A6323"/>
    <w:rsid w:val="000A7A28"/>
    <w:rsid w:val="000C5B96"/>
    <w:rsid w:val="000C6813"/>
    <w:rsid w:val="000D59D6"/>
    <w:rsid w:val="000D6E67"/>
    <w:rsid w:val="000D6F12"/>
    <w:rsid w:val="000E4FA5"/>
    <w:rsid w:val="000F0555"/>
    <w:rsid w:val="0012650F"/>
    <w:rsid w:val="001308A7"/>
    <w:rsid w:val="00165D1C"/>
    <w:rsid w:val="0018670E"/>
    <w:rsid w:val="001A2D9F"/>
    <w:rsid w:val="001B79F7"/>
    <w:rsid w:val="001C7FD1"/>
    <w:rsid w:val="001D1FB5"/>
    <w:rsid w:val="001D3F53"/>
    <w:rsid w:val="001D54A7"/>
    <w:rsid w:val="001E0AEC"/>
    <w:rsid w:val="001E7972"/>
    <w:rsid w:val="0020551B"/>
    <w:rsid w:val="00205C72"/>
    <w:rsid w:val="00205F23"/>
    <w:rsid w:val="00226416"/>
    <w:rsid w:val="00233DE5"/>
    <w:rsid w:val="00234568"/>
    <w:rsid w:val="00246F20"/>
    <w:rsid w:val="002470F8"/>
    <w:rsid w:val="00252FF2"/>
    <w:rsid w:val="00253F1B"/>
    <w:rsid w:val="00266A1A"/>
    <w:rsid w:val="00291DAC"/>
    <w:rsid w:val="002A72E6"/>
    <w:rsid w:val="002C722D"/>
    <w:rsid w:val="002D3D52"/>
    <w:rsid w:val="002D5BD2"/>
    <w:rsid w:val="002E6F53"/>
    <w:rsid w:val="00307AAD"/>
    <w:rsid w:val="00330A4E"/>
    <w:rsid w:val="00356E16"/>
    <w:rsid w:val="00365E6E"/>
    <w:rsid w:val="0037395B"/>
    <w:rsid w:val="0038099B"/>
    <w:rsid w:val="00380FD8"/>
    <w:rsid w:val="00392050"/>
    <w:rsid w:val="00395774"/>
    <w:rsid w:val="003A4716"/>
    <w:rsid w:val="003C3F49"/>
    <w:rsid w:val="003C567D"/>
    <w:rsid w:val="003F7202"/>
    <w:rsid w:val="00430A5D"/>
    <w:rsid w:val="0044335F"/>
    <w:rsid w:val="00465CD5"/>
    <w:rsid w:val="00472109"/>
    <w:rsid w:val="00477EED"/>
    <w:rsid w:val="00481B80"/>
    <w:rsid w:val="004859E3"/>
    <w:rsid w:val="004877D2"/>
    <w:rsid w:val="00496613"/>
    <w:rsid w:val="004A11DA"/>
    <w:rsid w:val="004B359A"/>
    <w:rsid w:val="004D1C58"/>
    <w:rsid w:val="004D2DD2"/>
    <w:rsid w:val="004D3C4D"/>
    <w:rsid w:val="004F004B"/>
    <w:rsid w:val="005270E9"/>
    <w:rsid w:val="00544288"/>
    <w:rsid w:val="005543D6"/>
    <w:rsid w:val="00561E86"/>
    <w:rsid w:val="00575762"/>
    <w:rsid w:val="0059524A"/>
    <w:rsid w:val="005956C2"/>
    <w:rsid w:val="005A0551"/>
    <w:rsid w:val="005C7C8F"/>
    <w:rsid w:val="005D0878"/>
    <w:rsid w:val="005D3E40"/>
    <w:rsid w:val="005F0AE3"/>
    <w:rsid w:val="00620312"/>
    <w:rsid w:val="00626555"/>
    <w:rsid w:val="006268BF"/>
    <w:rsid w:val="0063266D"/>
    <w:rsid w:val="00640931"/>
    <w:rsid w:val="006460D7"/>
    <w:rsid w:val="006668FB"/>
    <w:rsid w:val="00673C12"/>
    <w:rsid w:val="00690F21"/>
    <w:rsid w:val="00694B3D"/>
    <w:rsid w:val="006A33B8"/>
    <w:rsid w:val="00722505"/>
    <w:rsid w:val="007227C0"/>
    <w:rsid w:val="00727855"/>
    <w:rsid w:val="00754DC1"/>
    <w:rsid w:val="0075782B"/>
    <w:rsid w:val="0077049A"/>
    <w:rsid w:val="00785BC0"/>
    <w:rsid w:val="007966B4"/>
    <w:rsid w:val="007A7BFD"/>
    <w:rsid w:val="007B206A"/>
    <w:rsid w:val="007B4C88"/>
    <w:rsid w:val="007D2045"/>
    <w:rsid w:val="007E00AD"/>
    <w:rsid w:val="007E54A9"/>
    <w:rsid w:val="007E5979"/>
    <w:rsid w:val="007F5F84"/>
    <w:rsid w:val="00817EB9"/>
    <w:rsid w:val="00833D0B"/>
    <w:rsid w:val="00843980"/>
    <w:rsid w:val="00850E7D"/>
    <w:rsid w:val="00855193"/>
    <w:rsid w:val="00860E46"/>
    <w:rsid w:val="008761AC"/>
    <w:rsid w:val="008802D3"/>
    <w:rsid w:val="008B7258"/>
    <w:rsid w:val="008F474C"/>
    <w:rsid w:val="0092529C"/>
    <w:rsid w:val="0093426E"/>
    <w:rsid w:val="00936E15"/>
    <w:rsid w:val="00937F2E"/>
    <w:rsid w:val="00982292"/>
    <w:rsid w:val="009907F5"/>
    <w:rsid w:val="009D4509"/>
    <w:rsid w:val="009E638E"/>
    <w:rsid w:val="00A14A64"/>
    <w:rsid w:val="00A16105"/>
    <w:rsid w:val="00A24344"/>
    <w:rsid w:val="00A4119C"/>
    <w:rsid w:val="00A449D5"/>
    <w:rsid w:val="00A62275"/>
    <w:rsid w:val="00A62990"/>
    <w:rsid w:val="00A87466"/>
    <w:rsid w:val="00A8785F"/>
    <w:rsid w:val="00A92797"/>
    <w:rsid w:val="00AA6644"/>
    <w:rsid w:val="00AD58EC"/>
    <w:rsid w:val="00AE2DBE"/>
    <w:rsid w:val="00AE65F8"/>
    <w:rsid w:val="00AE6DD9"/>
    <w:rsid w:val="00AE6F2D"/>
    <w:rsid w:val="00B267EB"/>
    <w:rsid w:val="00B6281F"/>
    <w:rsid w:val="00B82B46"/>
    <w:rsid w:val="00BA3006"/>
    <w:rsid w:val="00BA5BFB"/>
    <w:rsid w:val="00BB0CFE"/>
    <w:rsid w:val="00BC170D"/>
    <w:rsid w:val="00BD1A3F"/>
    <w:rsid w:val="00BD1CD9"/>
    <w:rsid w:val="00BF67B1"/>
    <w:rsid w:val="00C100EE"/>
    <w:rsid w:val="00C1480F"/>
    <w:rsid w:val="00C2533C"/>
    <w:rsid w:val="00C40A84"/>
    <w:rsid w:val="00C50EE5"/>
    <w:rsid w:val="00C650DA"/>
    <w:rsid w:val="00C65166"/>
    <w:rsid w:val="00C774D6"/>
    <w:rsid w:val="00CA71FA"/>
    <w:rsid w:val="00CB771D"/>
    <w:rsid w:val="00CC35D1"/>
    <w:rsid w:val="00CC6700"/>
    <w:rsid w:val="00CD2FB2"/>
    <w:rsid w:val="00CD3452"/>
    <w:rsid w:val="00CD6273"/>
    <w:rsid w:val="00CE5FBD"/>
    <w:rsid w:val="00D00F0A"/>
    <w:rsid w:val="00D41B69"/>
    <w:rsid w:val="00D62F73"/>
    <w:rsid w:val="00D72A4F"/>
    <w:rsid w:val="00D75142"/>
    <w:rsid w:val="00DA1C98"/>
    <w:rsid w:val="00DB4810"/>
    <w:rsid w:val="00DC6BC9"/>
    <w:rsid w:val="00DD327F"/>
    <w:rsid w:val="00DE5AD8"/>
    <w:rsid w:val="00DF0A9A"/>
    <w:rsid w:val="00E06F63"/>
    <w:rsid w:val="00E1685D"/>
    <w:rsid w:val="00E16BF1"/>
    <w:rsid w:val="00E221A3"/>
    <w:rsid w:val="00E2294A"/>
    <w:rsid w:val="00E559D5"/>
    <w:rsid w:val="00E810DD"/>
    <w:rsid w:val="00E93F44"/>
    <w:rsid w:val="00E962CF"/>
    <w:rsid w:val="00EA5005"/>
    <w:rsid w:val="00ED7D4F"/>
    <w:rsid w:val="00F07D63"/>
    <w:rsid w:val="00F1177B"/>
    <w:rsid w:val="00F431CC"/>
    <w:rsid w:val="00F50B51"/>
    <w:rsid w:val="00F512B7"/>
    <w:rsid w:val="00F55448"/>
    <w:rsid w:val="00F57AF6"/>
    <w:rsid w:val="00F704BD"/>
    <w:rsid w:val="00FA4C3E"/>
    <w:rsid w:val="00FD509B"/>
    <w:rsid w:val="00FD5662"/>
    <w:rsid w:val="00FE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36B24-706E-4E0F-9721-14B19874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1239</Words>
  <Characters>9517</Characters>
  <Application>Microsoft Office Word</Application>
  <DocSecurity>0</DocSecurity>
  <Lines>793</Lines>
  <Paragraphs>262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Lusk Sarina</cp:lastModifiedBy>
  <cp:revision>98</cp:revision>
  <dcterms:created xsi:type="dcterms:W3CDTF">2023-04-03T11:22:00Z</dcterms:created>
  <dcterms:modified xsi:type="dcterms:W3CDTF">2024-09-06T11:48:00Z</dcterms:modified>
</cp:coreProperties>
</file>