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936C13" w14:textId="77777777" w:rsidR="00843980" w:rsidRPr="006D74AC" w:rsidRDefault="00843980" w:rsidP="00843980">
      <w:pPr>
        <w:pStyle w:val="h1"/>
      </w:pPr>
      <w:r w:rsidRPr="006D74AC">
        <w:t>Ausbildu</w:t>
      </w:r>
      <w:bookmarkStart w:id="0" w:name="x_Anhang_Ausbildungsdok"/>
      <w:bookmarkEnd w:id="0"/>
      <w:r w:rsidRPr="006D74AC">
        <w:t>ngsdokumentation</w:t>
      </w:r>
    </w:p>
    <w:p w14:paraId="78A611A8" w14:textId="77777777" w:rsidR="00843980" w:rsidRPr="006D74AC" w:rsidRDefault="00843980" w:rsidP="00843980">
      <w:pPr>
        <w:pStyle w:val="h11"/>
      </w:pPr>
    </w:p>
    <w:p w14:paraId="2350E70D" w14:textId="4F8DCC22" w:rsidR="00843980" w:rsidRPr="006D74AC" w:rsidRDefault="00843980" w:rsidP="005A07CC">
      <w:pPr>
        <w:pStyle w:val="h11"/>
        <w:rPr>
          <w:b w:val="0"/>
          <w:bCs w:val="0"/>
          <w:color w:val="808080"/>
          <w:sz w:val="32"/>
          <w:szCs w:val="32"/>
        </w:rPr>
      </w:pPr>
      <w:r w:rsidRPr="006D74AC">
        <w:t xml:space="preserve">für den Lehrberuf </w:t>
      </w:r>
      <w:r w:rsidR="00A60E22" w:rsidRPr="00A60E22">
        <w:t>Betonfertigteiltechnik</w:t>
      </w:r>
      <w:r w:rsidR="00C110A1">
        <w:t xml:space="preserve"> </w:t>
      </w:r>
      <w:r w:rsidR="00FC1C0D">
        <w:br/>
      </w:r>
      <w:r w:rsidR="005A07CC" w:rsidRPr="006D74AC">
        <w:t xml:space="preserve">nach dem BGBl. I Nr. </w:t>
      </w:r>
      <w:r w:rsidR="00FC1C0D">
        <w:t>118</w:t>
      </w:r>
      <w:r w:rsidR="005A07CC" w:rsidRPr="006D74AC">
        <w:t>/20</w:t>
      </w:r>
      <w:r w:rsidR="00FC1C0D">
        <w:t>21</w:t>
      </w:r>
      <w:r w:rsidR="005A07CC" w:rsidRPr="006D74AC">
        <w:t xml:space="preserve"> (</w:t>
      </w:r>
      <w:r w:rsidR="00A60E22">
        <w:t>333</w:t>
      </w:r>
      <w:r w:rsidR="005A07CC" w:rsidRPr="006D74AC">
        <w:t>. Verordnung; Jahrgang 202</w:t>
      </w:r>
      <w:r w:rsidR="00A60E22">
        <w:t>1</w:t>
      </w:r>
      <w:r w:rsidR="005A07CC" w:rsidRPr="006D74AC">
        <w:t>)</w:t>
      </w:r>
    </w:p>
    <w:p w14:paraId="71BC9D8F" w14:textId="77777777" w:rsidR="00843980" w:rsidRPr="006D74AC" w:rsidRDefault="00843980" w:rsidP="00843980">
      <w:pPr>
        <w:spacing w:before="0" w:after="200" w:line="276" w:lineRule="auto"/>
        <w:rPr>
          <w:sz w:val="24"/>
          <w:szCs w:val="24"/>
        </w:rPr>
      </w:pPr>
    </w:p>
    <w:p w14:paraId="6BF56DDC" w14:textId="77777777" w:rsidR="00843980" w:rsidRPr="006D74AC" w:rsidRDefault="00843980" w:rsidP="00843980">
      <w:pPr>
        <w:spacing w:before="0" w:after="200" w:line="276" w:lineRule="auto"/>
        <w:rPr>
          <w:sz w:val="24"/>
          <w:szCs w:val="24"/>
        </w:rPr>
      </w:pPr>
    </w:p>
    <w:p w14:paraId="418474F4" w14:textId="77777777" w:rsidR="00843980" w:rsidRPr="006D74AC" w:rsidRDefault="00843980" w:rsidP="00843980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6D74AC">
        <w:rPr>
          <w:rFonts w:cs="Arial"/>
          <w:sz w:val="24"/>
          <w:szCs w:val="24"/>
        </w:rPr>
        <w:t xml:space="preserve">Lehrbetrieb: </w:t>
      </w:r>
      <w:r w:rsidRPr="006D74AC">
        <w:rPr>
          <w:rFonts w:cs="Arial"/>
          <w:sz w:val="24"/>
          <w:szCs w:val="24"/>
        </w:rPr>
        <w:tab/>
      </w:r>
    </w:p>
    <w:p w14:paraId="11877B00" w14:textId="77777777" w:rsidR="00843980" w:rsidRPr="006D74AC" w:rsidRDefault="00843980" w:rsidP="00843980">
      <w:pPr>
        <w:rPr>
          <w:rFonts w:cs="Arial"/>
          <w:sz w:val="24"/>
          <w:szCs w:val="24"/>
        </w:rPr>
      </w:pPr>
    </w:p>
    <w:p w14:paraId="158677FC" w14:textId="77777777" w:rsidR="00843980" w:rsidRPr="006D74AC" w:rsidRDefault="00843980" w:rsidP="00843980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6D74AC">
        <w:rPr>
          <w:rFonts w:cs="Arial"/>
          <w:sz w:val="24"/>
          <w:szCs w:val="24"/>
        </w:rPr>
        <w:t xml:space="preserve">Ausbilder/in: </w:t>
      </w:r>
      <w:r w:rsidRPr="006D74AC">
        <w:rPr>
          <w:rFonts w:cs="Arial"/>
          <w:sz w:val="24"/>
          <w:szCs w:val="24"/>
        </w:rPr>
        <w:tab/>
      </w:r>
    </w:p>
    <w:p w14:paraId="62B5AEE0" w14:textId="77777777" w:rsidR="00843980" w:rsidRPr="006D74AC" w:rsidRDefault="00843980" w:rsidP="00843980">
      <w:pPr>
        <w:rPr>
          <w:rFonts w:cs="Arial"/>
          <w:sz w:val="24"/>
          <w:szCs w:val="24"/>
        </w:rPr>
      </w:pPr>
    </w:p>
    <w:p w14:paraId="6F02A748" w14:textId="77777777" w:rsidR="00843980" w:rsidRPr="006D74AC" w:rsidRDefault="00843980" w:rsidP="00843980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6D74AC">
        <w:rPr>
          <w:rFonts w:cs="Arial"/>
          <w:sz w:val="24"/>
          <w:szCs w:val="24"/>
        </w:rPr>
        <w:t xml:space="preserve">Lehrling: </w:t>
      </w:r>
      <w:r w:rsidRPr="006D74AC">
        <w:rPr>
          <w:rFonts w:cs="Arial"/>
          <w:sz w:val="24"/>
          <w:szCs w:val="24"/>
        </w:rPr>
        <w:tab/>
      </w:r>
    </w:p>
    <w:p w14:paraId="53D8622D" w14:textId="77777777" w:rsidR="00843980" w:rsidRPr="006D74AC" w:rsidRDefault="00843980" w:rsidP="00843980">
      <w:pPr>
        <w:rPr>
          <w:rFonts w:cs="Arial"/>
          <w:sz w:val="24"/>
          <w:szCs w:val="24"/>
        </w:rPr>
      </w:pPr>
    </w:p>
    <w:p w14:paraId="2F3B3D47" w14:textId="77777777" w:rsidR="00843980" w:rsidRPr="006D74AC" w:rsidRDefault="00843980" w:rsidP="00843980">
      <w:pPr>
        <w:tabs>
          <w:tab w:val="left" w:leader="underscore" w:pos="4253"/>
          <w:tab w:val="left" w:pos="4536"/>
          <w:tab w:val="left" w:pos="8505"/>
        </w:tabs>
        <w:rPr>
          <w:rFonts w:cs="Arial"/>
          <w:sz w:val="24"/>
          <w:szCs w:val="24"/>
        </w:rPr>
      </w:pPr>
      <w:r w:rsidRPr="006D74AC">
        <w:rPr>
          <w:rFonts w:cs="Arial"/>
          <w:sz w:val="24"/>
          <w:szCs w:val="24"/>
        </w:rPr>
        <w:t xml:space="preserve">Beginn der Ausbildung: </w:t>
      </w:r>
      <w:r w:rsidRPr="006D74AC">
        <w:rPr>
          <w:rFonts w:cs="Arial"/>
          <w:sz w:val="24"/>
          <w:szCs w:val="24"/>
        </w:rPr>
        <w:tab/>
        <w:t xml:space="preserve"> Ende der Ausbildung: </w:t>
      </w:r>
      <w:r w:rsidRPr="006D74AC">
        <w:rPr>
          <w:rFonts w:cs="Arial"/>
          <w:sz w:val="24"/>
          <w:szCs w:val="24"/>
          <w:u w:val="single"/>
        </w:rPr>
        <w:tab/>
      </w:r>
    </w:p>
    <w:p w14:paraId="0EAA99F9" w14:textId="77777777" w:rsidR="00843980" w:rsidRPr="006D74AC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41E19C61" w14:textId="77777777" w:rsidR="00843980" w:rsidRPr="006D74AC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0739148D" w14:textId="77777777" w:rsidR="00843980" w:rsidRPr="006D74AC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tbl>
      <w:tblPr>
        <w:tblStyle w:val="Tabellenraster"/>
        <w:tblW w:w="0" w:type="auto"/>
        <w:tblBorders>
          <w:top w:val="single" w:sz="18" w:space="0" w:color="4A6822"/>
          <w:left w:val="single" w:sz="18" w:space="0" w:color="4A6822"/>
          <w:bottom w:val="single" w:sz="18" w:space="0" w:color="4A6822"/>
          <w:right w:val="single" w:sz="18" w:space="0" w:color="4A682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9"/>
        <w:gridCol w:w="8189"/>
        <w:gridCol w:w="418"/>
      </w:tblGrid>
      <w:tr w:rsidR="00843980" w:rsidRPr="006D74AC" w14:paraId="169E85B6" w14:textId="77777777" w:rsidTr="00843980">
        <w:tc>
          <w:tcPr>
            <w:tcW w:w="421" w:type="dxa"/>
          </w:tcPr>
          <w:p w14:paraId="33AC4FC0" w14:textId="77777777" w:rsidR="00843980" w:rsidRPr="006D74AC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bottom w:val="single" w:sz="8" w:space="0" w:color="auto"/>
            </w:tcBorders>
          </w:tcPr>
          <w:p w14:paraId="747C46BF" w14:textId="77777777" w:rsidR="00843980" w:rsidRPr="006D74AC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</w:tcPr>
          <w:p w14:paraId="5EB310F6" w14:textId="77777777" w:rsidR="00843980" w:rsidRPr="006D74AC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:rsidRPr="006D74AC" w14:paraId="54B63096" w14:textId="77777777" w:rsidTr="00843980">
        <w:tc>
          <w:tcPr>
            <w:tcW w:w="421" w:type="dxa"/>
            <w:tcBorders>
              <w:right w:val="single" w:sz="8" w:space="0" w:color="auto"/>
            </w:tcBorders>
          </w:tcPr>
          <w:p w14:paraId="5A7C5083" w14:textId="77777777" w:rsidR="00843980" w:rsidRPr="006D74AC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0AF01E" w14:textId="77777777" w:rsidR="00843980" w:rsidRPr="006D74AC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  <w:r w:rsidRPr="006D74AC">
              <w:rPr>
                <w:b/>
                <w:bCs/>
                <w:sz w:val="24"/>
                <w:szCs w:val="28"/>
                <w:lang w:val="de-DE"/>
              </w:rPr>
              <w:t>Hinweise:</w:t>
            </w:r>
          </w:p>
          <w:p w14:paraId="25AA5F74" w14:textId="77777777" w:rsidR="00843980" w:rsidRPr="006D74AC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</w:p>
          <w:p w14:paraId="141CB398" w14:textId="77777777" w:rsidR="00843980" w:rsidRPr="006D74AC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  <w:r w:rsidRPr="006D74AC">
              <w:rPr>
                <w:b/>
                <w:bCs/>
                <w:sz w:val="24"/>
                <w:szCs w:val="28"/>
                <w:lang w:val="de-DE"/>
              </w:rPr>
              <w:t>Ausbildungstipps, praxistaugliche Methoden und Best-Practice-Beispiele finden Sie im Tool 2 des Ausbildungsleitfadens unter:</w:t>
            </w:r>
          </w:p>
          <w:p w14:paraId="2C228884" w14:textId="77777777" w:rsidR="00843980" w:rsidRPr="006D74AC" w:rsidRDefault="00843980" w:rsidP="00843980">
            <w:pPr>
              <w:rPr>
                <w:color w:val="000000" w:themeColor="text1"/>
                <w:lang w:val="de-DE"/>
              </w:rPr>
            </w:pPr>
          </w:p>
          <w:p w14:paraId="43DBEF91" w14:textId="77777777" w:rsidR="00843980" w:rsidRPr="006D74AC" w:rsidRDefault="00DF1D2A" w:rsidP="00843980">
            <w:pPr>
              <w:rPr>
                <w:color w:val="000000" w:themeColor="text1"/>
                <w:sz w:val="22"/>
                <w:szCs w:val="24"/>
                <w:lang w:val="de-DE"/>
              </w:rPr>
            </w:pPr>
            <w:hyperlink r:id="rId7" w:history="1">
              <w:r w:rsidR="00843980" w:rsidRPr="006D74AC">
                <w:rPr>
                  <w:rStyle w:val="Hyperlink"/>
                  <w:color w:val="000000" w:themeColor="text1"/>
                  <w:sz w:val="22"/>
                  <w:szCs w:val="24"/>
                  <w:lang w:val="de-DE"/>
                </w:rPr>
                <w:t>https://www.qualitaet-lehre.at/</w:t>
              </w:r>
            </w:hyperlink>
          </w:p>
          <w:p w14:paraId="67826FAE" w14:textId="77777777" w:rsidR="00843980" w:rsidRPr="006D74AC" w:rsidRDefault="00843980" w:rsidP="00843980">
            <w:pPr>
              <w:rPr>
                <w:rStyle w:val="Hyperlink"/>
                <w:color w:val="000000" w:themeColor="text1"/>
                <w:sz w:val="22"/>
                <w:szCs w:val="24"/>
                <w:lang w:val="de-DE"/>
              </w:rPr>
            </w:pPr>
          </w:p>
          <w:p w14:paraId="12035688" w14:textId="77777777" w:rsidR="00843980" w:rsidRPr="006D74AC" w:rsidRDefault="00843980" w:rsidP="00843980">
            <w:pPr>
              <w:rPr>
                <w:rStyle w:val="Hyperlink"/>
                <w:b/>
                <w:bCs/>
                <w:color w:val="000000" w:themeColor="text1"/>
                <w:sz w:val="22"/>
                <w:szCs w:val="24"/>
                <w:u w:val="none"/>
                <w:lang w:val="de-DE"/>
              </w:rPr>
            </w:pPr>
            <w:r w:rsidRPr="006D74AC">
              <w:rPr>
                <w:rStyle w:val="Hyperlink"/>
                <w:b/>
                <w:bCs/>
                <w:color w:val="000000" w:themeColor="text1"/>
                <w:sz w:val="22"/>
                <w:szCs w:val="24"/>
                <w:u w:val="none"/>
                <w:lang w:val="de-DE"/>
              </w:rPr>
              <w:t>Ein Video zu den Ausbildungsleitfäden ist unter folgendem Link abrufbar:</w:t>
            </w:r>
          </w:p>
          <w:p w14:paraId="251B5D99" w14:textId="77777777" w:rsidR="00843980" w:rsidRPr="006D74AC" w:rsidRDefault="00843980" w:rsidP="00843980">
            <w:pPr>
              <w:rPr>
                <w:rStyle w:val="Hyperlink"/>
                <w:b/>
                <w:bCs/>
                <w:color w:val="000000" w:themeColor="text1"/>
                <w:sz w:val="22"/>
                <w:szCs w:val="24"/>
                <w:lang w:val="de-DE"/>
              </w:rPr>
            </w:pPr>
          </w:p>
          <w:p w14:paraId="25E28748" w14:textId="77777777" w:rsidR="00843980" w:rsidRPr="006D74AC" w:rsidRDefault="00DF1D2A" w:rsidP="00843980">
            <w:pPr>
              <w:rPr>
                <w:rStyle w:val="Hyperlink"/>
                <w:color w:val="000000" w:themeColor="text1"/>
                <w:sz w:val="22"/>
                <w:szCs w:val="24"/>
                <w:lang w:val="de-DE"/>
              </w:rPr>
            </w:pPr>
            <w:hyperlink r:id="rId8" w:history="1">
              <w:r w:rsidR="00843980" w:rsidRPr="006D74AC">
                <w:rPr>
                  <w:rStyle w:val="Hyperlink"/>
                  <w:color w:val="000000" w:themeColor="text1"/>
                  <w:sz w:val="22"/>
                  <w:szCs w:val="24"/>
                  <w:lang w:val="de-DE"/>
                </w:rPr>
                <w:t>https://www.youtube.com/watch?v=ag1kWHhKjyg</w:t>
              </w:r>
            </w:hyperlink>
          </w:p>
          <w:p w14:paraId="6E2990AC" w14:textId="77777777" w:rsidR="00843980" w:rsidRPr="006D74AC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  <w:tcBorders>
              <w:left w:val="single" w:sz="8" w:space="0" w:color="auto"/>
            </w:tcBorders>
          </w:tcPr>
          <w:p w14:paraId="4BA00394" w14:textId="77777777" w:rsidR="00843980" w:rsidRPr="006D74AC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:rsidRPr="006D74AC" w14:paraId="6F0070AB" w14:textId="77777777" w:rsidTr="00843980">
        <w:trPr>
          <w:trHeight w:val="248"/>
        </w:trPr>
        <w:tc>
          <w:tcPr>
            <w:tcW w:w="421" w:type="dxa"/>
          </w:tcPr>
          <w:p w14:paraId="6C72D2F1" w14:textId="77777777" w:rsidR="00843980" w:rsidRPr="006D74AC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8" w:space="0" w:color="auto"/>
            </w:tcBorders>
          </w:tcPr>
          <w:p w14:paraId="0C134956" w14:textId="77777777" w:rsidR="00843980" w:rsidRPr="006D74AC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</w:tcPr>
          <w:p w14:paraId="5AF11D5D" w14:textId="77777777" w:rsidR="00843980" w:rsidRPr="006D74AC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</w:tbl>
    <w:p w14:paraId="33D61A7F" w14:textId="77777777" w:rsidR="00843980" w:rsidRPr="006D74AC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5C9ECBAB" w14:textId="77777777" w:rsidR="00843980" w:rsidRPr="006D74AC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 w:rsidRPr="006D74AC">
        <w:rPr>
          <w:rFonts w:cs="Arial"/>
          <w:sz w:val="24"/>
          <w:szCs w:val="24"/>
        </w:rPr>
        <w:br w:type="page"/>
      </w:r>
      <w:r w:rsidRPr="006D74AC">
        <w:rPr>
          <w:rFonts w:cs="Arial"/>
          <w:b/>
          <w:sz w:val="28"/>
          <w:szCs w:val="28"/>
        </w:rPr>
        <w:lastRenderedPageBreak/>
        <w:t>Durchgeführte Feedback-Gespräche zum Ausbildungsstand:</w:t>
      </w:r>
    </w:p>
    <w:p w14:paraId="52F83630" w14:textId="77777777" w:rsidR="00843980" w:rsidRPr="006D74AC" w:rsidRDefault="00843980" w:rsidP="00843980">
      <w:pPr>
        <w:spacing w:before="0" w:after="200" w:line="276" w:lineRule="auto"/>
        <w:rPr>
          <w:rFonts w:cs="Arial"/>
          <w:b/>
          <w:sz w:val="28"/>
          <w:szCs w:val="28"/>
        </w:rPr>
      </w:pPr>
    </w:p>
    <w:p w14:paraId="1743ABD4" w14:textId="77777777" w:rsidR="00843980" w:rsidRPr="006D74AC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 w:rsidRPr="006D74AC">
        <w:rPr>
          <w:rFonts w:cs="Arial"/>
          <w:b/>
          <w:sz w:val="28"/>
          <w:szCs w:val="28"/>
        </w:rPr>
        <w:t>1. Lehrjahr</w:t>
      </w:r>
    </w:p>
    <w:p w14:paraId="1A239612" w14:textId="77777777" w:rsidR="00843980" w:rsidRPr="006D74AC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843980" w:rsidRPr="006D74AC" w14:paraId="0C955A82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6240F0E7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7066A8E1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2D69AD36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4A26B2A1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499FA54D" w14:textId="77777777" w:rsidR="00843980" w:rsidRPr="006D74AC" w:rsidRDefault="00843980" w:rsidP="00D910A4">
            <w:pPr>
              <w:jc w:val="center"/>
              <w:rPr>
                <w:rFonts w:cs="Arial"/>
                <w:szCs w:val="20"/>
              </w:rPr>
            </w:pPr>
            <w:r w:rsidRPr="006D74AC">
              <w:rPr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D74AC" w14:paraId="158A5C73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58BDF768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0AC923E1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61723312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751E2C8D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21A01675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</w:tr>
      <w:tr w:rsidR="00843980" w:rsidRPr="006D74AC" w14:paraId="01677F3B" w14:textId="77777777" w:rsidTr="00D910A4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7809685D" w14:textId="77777777" w:rsidR="00843980" w:rsidRPr="006D74AC" w:rsidRDefault="00843980" w:rsidP="00D910A4">
            <w:pPr>
              <w:rPr>
                <w:rFonts w:cs="Arial"/>
                <w:sz w:val="28"/>
                <w:szCs w:val="28"/>
              </w:rPr>
            </w:pPr>
          </w:p>
          <w:p w14:paraId="1BF5A7A8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A2D92DA" w14:textId="77777777" w:rsidR="00843980" w:rsidRPr="006D74AC" w:rsidRDefault="00843980" w:rsidP="00D910A4">
            <w:pPr>
              <w:rPr>
                <w:rFonts w:cs="Arial"/>
                <w:sz w:val="28"/>
                <w:szCs w:val="28"/>
              </w:rPr>
            </w:pPr>
          </w:p>
        </w:tc>
      </w:tr>
      <w:tr w:rsidR="00843980" w:rsidRPr="006D74AC" w14:paraId="78A22EC2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7A88993A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 xml:space="preserve">Weiteres </w:t>
            </w:r>
            <w:r w:rsidRPr="006D74AC"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656B3902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5D76FF88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3935DD46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62768A3D" w14:textId="77777777" w:rsidR="00843980" w:rsidRPr="006D74AC" w:rsidRDefault="00843980" w:rsidP="00D910A4">
            <w:pPr>
              <w:jc w:val="center"/>
              <w:rPr>
                <w:rFonts w:cs="Arial"/>
                <w:szCs w:val="20"/>
              </w:rPr>
            </w:pPr>
            <w:r w:rsidRPr="006D74AC">
              <w:rPr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D74AC" w14:paraId="619C9134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00E8B833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7AEF2968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4414736B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5F9C9FD1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16AC0DDD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4E7B6164" w14:textId="77777777" w:rsidR="00843980" w:rsidRPr="006D74AC" w:rsidRDefault="00843980" w:rsidP="00843980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843980" w:rsidRPr="006D74AC" w14:paraId="08DE66C9" w14:textId="77777777" w:rsidTr="00D910A4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6E540993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29003AD9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5719D93A" w14:textId="77777777" w:rsidR="00843980" w:rsidRPr="006D74AC" w:rsidRDefault="00843980" w:rsidP="00843980">
      <w:pPr>
        <w:rPr>
          <w:rFonts w:cs="TrebuchetMS-Bold"/>
          <w:b/>
          <w:bCs/>
          <w:szCs w:val="20"/>
        </w:rPr>
      </w:pPr>
    </w:p>
    <w:p w14:paraId="37C35999" w14:textId="5A361496" w:rsidR="00843980" w:rsidRPr="006D74AC" w:rsidRDefault="00843980">
      <w:pPr>
        <w:spacing w:before="0" w:after="160" w:line="259" w:lineRule="auto"/>
        <w:rPr>
          <w:rFonts w:cs="Arial"/>
          <w:sz w:val="24"/>
          <w:szCs w:val="24"/>
        </w:rPr>
      </w:pPr>
      <w:r w:rsidRPr="006D74AC">
        <w:rPr>
          <w:rFonts w:cs="Arial"/>
          <w:sz w:val="24"/>
          <w:szCs w:val="24"/>
        </w:rPr>
        <w:br w:type="page"/>
      </w:r>
    </w:p>
    <w:p w14:paraId="531B741B" w14:textId="77777777" w:rsidR="00843980" w:rsidRPr="006D74AC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 w:rsidRPr="006D74AC">
        <w:rPr>
          <w:rFonts w:cs="Arial"/>
          <w:b/>
          <w:sz w:val="28"/>
          <w:szCs w:val="28"/>
        </w:rPr>
        <w:lastRenderedPageBreak/>
        <w:t>2. Lehrjahr</w:t>
      </w:r>
    </w:p>
    <w:p w14:paraId="5F420CF1" w14:textId="77777777" w:rsidR="00843980" w:rsidRPr="006D74AC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843980" w:rsidRPr="006D74AC" w14:paraId="13EBE041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03F7714A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46C1E166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16F0E4C4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3284FD75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32FC4B92" w14:textId="77777777" w:rsidR="00843980" w:rsidRPr="006D74AC" w:rsidRDefault="00843980" w:rsidP="00D910A4">
            <w:pPr>
              <w:jc w:val="center"/>
              <w:rPr>
                <w:rFonts w:cs="Arial"/>
                <w:szCs w:val="20"/>
              </w:rPr>
            </w:pPr>
            <w:r w:rsidRPr="006D74AC">
              <w:rPr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D74AC" w14:paraId="09118A66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5B06EAA3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336464EE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2D80BFA6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3F451E31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59A4244D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</w:tr>
      <w:tr w:rsidR="00843980" w:rsidRPr="006D74AC" w14:paraId="5C9C7E85" w14:textId="77777777" w:rsidTr="00D910A4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00F7182A" w14:textId="77777777" w:rsidR="00843980" w:rsidRPr="006D74AC" w:rsidRDefault="00843980" w:rsidP="00D910A4">
            <w:pPr>
              <w:rPr>
                <w:rFonts w:cs="Arial"/>
                <w:sz w:val="28"/>
                <w:szCs w:val="28"/>
              </w:rPr>
            </w:pPr>
          </w:p>
          <w:p w14:paraId="2266C413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B7CC4F3" w14:textId="77777777" w:rsidR="00843980" w:rsidRPr="006D74AC" w:rsidRDefault="00843980" w:rsidP="00D910A4">
            <w:pPr>
              <w:rPr>
                <w:rFonts w:cs="Arial"/>
                <w:sz w:val="28"/>
                <w:szCs w:val="28"/>
              </w:rPr>
            </w:pPr>
          </w:p>
        </w:tc>
      </w:tr>
      <w:tr w:rsidR="00843980" w:rsidRPr="006D74AC" w14:paraId="6B36C209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7AAEAD8C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 xml:space="preserve">Weiteres </w:t>
            </w:r>
            <w:r w:rsidRPr="006D74AC"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1A44D005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5CED028B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0B876737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648F5EDA" w14:textId="77777777" w:rsidR="00843980" w:rsidRPr="006D74AC" w:rsidRDefault="00843980" w:rsidP="00D910A4">
            <w:pPr>
              <w:jc w:val="center"/>
              <w:rPr>
                <w:rFonts w:cs="Arial"/>
                <w:szCs w:val="20"/>
              </w:rPr>
            </w:pPr>
            <w:r w:rsidRPr="006D74AC">
              <w:rPr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D74AC" w14:paraId="375432C9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2EBEC23D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672E7872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7CCFA8E4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458F4038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239F74E5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342D0856" w14:textId="77777777" w:rsidR="00843980" w:rsidRPr="006D74AC" w:rsidRDefault="00843980" w:rsidP="00843980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843980" w:rsidRPr="006D74AC" w14:paraId="1A17E21F" w14:textId="77777777" w:rsidTr="00D910A4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3EA59160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70C6EA50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214A77D6" w14:textId="77777777" w:rsidR="00843980" w:rsidRPr="006D74AC" w:rsidRDefault="00843980" w:rsidP="00843980">
      <w:pPr>
        <w:rPr>
          <w:rFonts w:cs="TrebuchetMS-Bold"/>
          <w:b/>
          <w:bCs/>
          <w:szCs w:val="20"/>
        </w:rPr>
      </w:pPr>
    </w:p>
    <w:p w14:paraId="67C0B4CD" w14:textId="74516F14" w:rsidR="00843980" w:rsidRPr="006D74AC" w:rsidRDefault="00843980">
      <w:pPr>
        <w:spacing w:before="0" w:after="160" w:line="259" w:lineRule="auto"/>
        <w:rPr>
          <w:rFonts w:cs="Arial"/>
          <w:sz w:val="24"/>
          <w:szCs w:val="24"/>
        </w:rPr>
      </w:pPr>
      <w:r w:rsidRPr="006D74AC">
        <w:rPr>
          <w:rFonts w:cs="Arial"/>
          <w:sz w:val="24"/>
          <w:szCs w:val="24"/>
        </w:rPr>
        <w:br w:type="page"/>
      </w:r>
    </w:p>
    <w:p w14:paraId="03C3F193" w14:textId="77777777" w:rsidR="00843980" w:rsidRPr="006D74AC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 w:rsidRPr="006D74AC">
        <w:rPr>
          <w:rFonts w:cs="Arial"/>
          <w:b/>
          <w:sz w:val="28"/>
          <w:szCs w:val="28"/>
        </w:rPr>
        <w:lastRenderedPageBreak/>
        <w:t>3. Lehrjahr</w:t>
      </w:r>
    </w:p>
    <w:p w14:paraId="0F17512C" w14:textId="77777777" w:rsidR="00843980" w:rsidRPr="006D74AC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843980" w:rsidRPr="006D74AC" w14:paraId="5171F05F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0C91C461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4F2763FA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35334424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0AC9D626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7C2924B3" w14:textId="77777777" w:rsidR="00843980" w:rsidRPr="006D74AC" w:rsidRDefault="00843980" w:rsidP="00D910A4">
            <w:pPr>
              <w:jc w:val="center"/>
              <w:rPr>
                <w:rFonts w:cs="Arial"/>
                <w:szCs w:val="20"/>
              </w:rPr>
            </w:pPr>
            <w:r w:rsidRPr="006D74AC">
              <w:rPr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D74AC" w14:paraId="41C362C2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1B1F4468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198FFFBB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44527A61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2B2DC616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16151495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</w:tr>
      <w:tr w:rsidR="00843980" w:rsidRPr="006D74AC" w14:paraId="2D3A1A01" w14:textId="77777777" w:rsidTr="00D910A4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7FB08304" w14:textId="77777777" w:rsidR="00843980" w:rsidRPr="006D74AC" w:rsidRDefault="00843980" w:rsidP="00D910A4">
            <w:pPr>
              <w:rPr>
                <w:rFonts w:cs="Arial"/>
                <w:sz w:val="28"/>
                <w:szCs w:val="28"/>
              </w:rPr>
            </w:pPr>
          </w:p>
          <w:p w14:paraId="319F28CA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1EC9C6F" w14:textId="77777777" w:rsidR="00843980" w:rsidRPr="006D74AC" w:rsidRDefault="00843980" w:rsidP="00D910A4">
            <w:pPr>
              <w:rPr>
                <w:rFonts w:cs="Arial"/>
                <w:sz w:val="28"/>
                <w:szCs w:val="28"/>
              </w:rPr>
            </w:pPr>
          </w:p>
        </w:tc>
      </w:tr>
      <w:tr w:rsidR="00843980" w:rsidRPr="006D74AC" w14:paraId="4EA33727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29045D60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 xml:space="preserve">Weiteres </w:t>
            </w:r>
            <w:r w:rsidRPr="006D74AC"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277EEA84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4AF79E19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1878FE40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74BE9691" w14:textId="77777777" w:rsidR="00843980" w:rsidRPr="006D74AC" w:rsidRDefault="00843980" w:rsidP="00D910A4">
            <w:pPr>
              <w:jc w:val="center"/>
              <w:rPr>
                <w:rFonts w:cs="Arial"/>
                <w:szCs w:val="20"/>
              </w:rPr>
            </w:pPr>
            <w:r w:rsidRPr="006D74AC">
              <w:rPr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D74AC" w14:paraId="43BB30D4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6687C462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0185CF0E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0564EB56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0BA4EBE8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50FAE1F4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7F4D033D" w14:textId="77777777" w:rsidR="00843980" w:rsidRPr="006D74AC" w:rsidRDefault="00843980" w:rsidP="00843980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843980" w:rsidRPr="006D74AC" w14:paraId="0998EE53" w14:textId="77777777" w:rsidTr="00D910A4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48822D47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450FC8D8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4AFB9030" w14:textId="77777777" w:rsidR="00843980" w:rsidRPr="006D74AC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731F3B16" w14:textId="3F838F18" w:rsidR="00843980" w:rsidRPr="006D74AC" w:rsidRDefault="00843980" w:rsidP="00A60E22">
      <w:pPr>
        <w:spacing w:before="0" w:after="200" w:line="276" w:lineRule="auto"/>
        <w:ind w:hanging="284"/>
        <w:rPr>
          <w:rFonts w:cs="Arial"/>
          <w:sz w:val="24"/>
          <w:szCs w:val="24"/>
        </w:rPr>
      </w:pPr>
      <w:r w:rsidRPr="006D74AC">
        <w:rPr>
          <w:rFonts w:cs="Arial"/>
          <w:sz w:val="24"/>
          <w:szCs w:val="24"/>
        </w:rPr>
        <w:br w:type="page"/>
      </w:r>
    </w:p>
    <w:p w14:paraId="2FC200FD" w14:textId="77777777" w:rsidR="00843980" w:rsidRPr="006D74AC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tbl>
      <w:tblPr>
        <w:tblStyle w:val="Tabellenraster"/>
        <w:tblW w:w="0" w:type="auto"/>
        <w:tblBorders>
          <w:top w:val="single" w:sz="18" w:space="0" w:color="4A6822"/>
          <w:left w:val="single" w:sz="18" w:space="0" w:color="4A6822"/>
          <w:bottom w:val="single" w:sz="18" w:space="0" w:color="4A6822"/>
          <w:right w:val="single" w:sz="18" w:space="0" w:color="4A682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0"/>
        <w:gridCol w:w="8188"/>
        <w:gridCol w:w="418"/>
      </w:tblGrid>
      <w:tr w:rsidR="00843980" w:rsidRPr="006D74AC" w14:paraId="7053AEC1" w14:textId="77777777" w:rsidTr="00D910A4">
        <w:tc>
          <w:tcPr>
            <w:tcW w:w="421" w:type="dxa"/>
          </w:tcPr>
          <w:p w14:paraId="40ACC3E6" w14:textId="77777777" w:rsidR="00843980" w:rsidRPr="006D74AC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bottom w:val="single" w:sz="8" w:space="0" w:color="auto"/>
            </w:tcBorders>
          </w:tcPr>
          <w:p w14:paraId="3EE42E2A" w14:textId="77777777" w:rsidR="00843980" w:rsidRPr="006D74AC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</w:tcPr>
          <w:p w14:paraId="52CBD268" w14:textId="77777777" w:rsidR="00843980" w:rsidRPr="006D74AC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:rsidRPr="006D74AC" w14:paraId="00C0D98D" w14:textId="77777777" w:rsidTr="00D910A4">
        <w:tc>
          <w:tcPr>
            <w:tcW w:w="421" w:type="dxa"/>
            <w:tcBorders>
              <w:right w:val="single" w:sz="8" w:space="0" w:color="auto"/>
            </w:tcBorders>
          </w:tcPr>
          <w:p w14:paraId="55640D2F" w14:textId="77777777" w:rsidR="00843980" w:rsidRPr="006D74AC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BE3504" w14:textId="77777777" w:rsidR="00843980" w:rsidRPr="006D74AC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  <w:r w:rsidRPr="006D74AC">
              <w:rPr>
                <w:b/>
                <w:bCs/>
                <w:sz w:val="24"/>
                <w:szCs w:val="28"/>
                <w:lang w:val="de-DE"/>
              </w:rPr>
              <w:t>Infobox:</w:t>
            </w:r>
          </w:p>
          <w:p w14:paraId="040487DD" w14:textId="77777777" w:rsidR="00843980" w:rsidRPr="006D74AC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</w:p>
          <w:p w14:paraId="3CDCDF9C" w14:textId="77777777" w:rsidR="00843980" w:rsidRPr="006D74AC" w:rsidRDefault="00843980" w:rsidP="00843980">
            <w:pPr>
              <w:rPr>
                <w:sz w:val="22"/>
                <w:szCs w:val="24"/>
                <w:lang w:val="de-DE"/>
              </w:rPr>
            </w:pPr>
            <w:r w:rsidRPr="006D74AC">
              <w:rPr>
                <w:sz w:val="22"/>
                <w:szCs w:val="24"/>
                <w:lang w:val="de-DE"/>
              </w:rPr>
              <w:t xml:space="preserve">Auf den folgenden Seiten finden Sie zu jedem </w:t>
            </w:r>
            <w:r w:rsidRPr="006D74AC">
              <w:rPr>
                <w:b/>
                <w:bCs/>
                <w:sz w:val="22"/>
                <w:szCs w:val="24"/>
                <w:lang w:val="de-DE"/>
              </w:rPr>
              <w:t>Kompetenzbereich</w:t>
            </w:r>
            <w:r w:rsidRPr="006D74AC">
              <w:rPr>
                <w:sz w:val="22"/>
                <w:szCs w:val="24"/>
                <w:lang w:val="de-DE"/>
              </w:rPr>
              <w:t xml:space="preserve"> die </w:t>
            </w:r>
            <w:r w:rsidRPr="006D74AC">
              <w:rPr>
                <w:b/>
                <w:bCs/>
                <w:sz w:val="22"/>
                <w:szCs w:val="24"/>
                <w:lang w:val="de-DE"/>
              </w:rPr>
              <w:t>Ausbildungsziele</w:t>
            </w:r>
            <w:r w:rsidRPr="006D74AC">
              <w:rPr>
                <w:sz w:val="22"/>
                <w:szCs w:val="24"/>
                <w:lang w:val="de-DE"/>
              </w:rPr>
              <w:t xml:space="preserve"> und die dazugehörigen </w:t>
            </w:r>
            <w:r w:rsidRPr="006D74AC">
              <w:rPr>
                <w:b/>
                <w:bCs/>
                <w:sz w:val="22"/>
                <w:szCs w:val="24"/>
                <w:lang w:val="de-DE"/>
              </w:rPr>
              <w:t>Ausbildungsinhalte</w:t>
            </w:r>
            <w:r w:rsidRPr="006D74AC">
              <w:rPr>
                <w:sz w:val="22"/>
                <w:szCs w:val="24"/>
                <w:lang w:val="de-DE"/>
              </w:rPr>
              <w:t>.</w:t>
            </w:r>
          </w:p>
          <w:p w14:paraId="6B37026B" w14:textId="5E2CF93B" w:rsidR="00843980" w:rsidRPr="006D74AC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1555"/>
              <w:gridCol w:w="4693"/>
            </w:tblGrid>
            <w:tr w:rsidR="00843980" w:rsidRPr="006D74AC" w14:paraId="2E065745" w14:textId="77777777" w:rsidTr="00843980">
              <w:tc>
                <w:tcPr>
                  <w:tcW w:w="1555" w:type="dxa"/>
                </w:tcPr>
                <w:p w14:paraId="2F2D680E" w14:textId="77777777" w:rsidR="00843980" w:rsidRPr="006D74AC" w:rsidRDefault="00843980" w:rsidP="00843980">
                  <w:pPr>
                    <w:rPr>
                      <w:noProof/>
                      <w:sz w:val="22"/>
                      <w:szCs w:val="24"/>
                      <w:lang w:val="de-DE"/>
                    </w:rPr>
                  </w:pPr>
                </w:p>
                <w:p w14:paraId="7BFDBD06" w14:textId="77777777" w:rsidR="00843980" w:rsidRPr="006D74AC" w:rsidRDefault="00843980" w:rsidP="00843980">
                  <w:pPr>
                    <w:rPr>
                      <w:noProof/>
                      <w:sz w:val="22"/>
                      <w:szCs w:val="24"/>
                      <w:lang w:val="de-DE"/>
                    </w:rPr>
                  </w:pPr>
                  <w:r w:rsidRPr="006D74AC">
                    <w:rPr>
                      <w:noProof/>
                      <w:sz w:val="22"/>
                      <w:szCs w:val="24"/>
                      <w:lang w:val="de-DE"/>
                    </w:rPr>
                    <w:drawing>
                      <wp:inline distT="0" distB="0" distL="0" distR="0" wp14:anchorId="444EAC36" wp14:editId="19316BA9">
                        <wp:extent cx="700405" cy="332740"/>
                        <wp:effectExtent l="0" t="0" r="4445" b="0"/>
                        <wp:docPr id="1071" name="Grafik 107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00405" cy="332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693" w:type="dxa"/>
                </w:tcPr>
                <w:p w14:paraId="50497B27" w14:textId="7027D07D" w:rsidR="00843980" w:rsidRPr="006D74AC" w:rsidRDefault="00843980" w:rsidP="00843980">
                  <w:pPr>
                    <w:jc w:val="both"/>
                    <w:rPr>
                      <w:szCs w:val="20"/>
                    </w:rPr>
                  </w:pPr>
                  <w:r w:rsidRPr="006D74AC">
                    <w:rPr>
                      <w:b/>
                      <w:bCs/>
                    </w:rPr>
                    <w:t>Hinweis:</w:t>
                  </w:r>
                  <w:r w:rsidRPr="006D74AC">
                    <w:br/>
                  </w:r>
                  <w:proofErr w:type="gramStart"/>
                  <w:r w:rsidRPr="006D74AC">
                    <w:t>Erstreckt</w:t>
                  </w:r>
                  <w:proofErr w:type="gramEnd"/>
                  <w:r w:rsidRPr="006D74AC">
                    <w:t xml:space="preserve"> sich ein Ausbildungsinhalt über mehrere Lehrjahre, ist die Ausbildung im ersten angeführten Lehrjahr zu beginnen und spätestens im letzten angeführten Lehrjahr abzuschließen. Jeder Lehrbetrieb hat unterschiedliche </w:t>
                  </w:r>
                  <w:r w:rsidR="008D3791">
                    <w:t>Prioritäten</w:t>
                  </w:r>
                  <w:r w:rsidRPr="006D74AC">
                    <w:t>. Der Ausbildungsleitfaden und die im Rahmen des Berufsbilds angeführten Beispiele sollen als Orientierung bzw. Anregung dienen, die nach Tätigkeit und betrieblichen Anforderungen gestaltet werden können.</w:t>
                  </w:r>
                </w:p>
              </w:tc>
            </w:tr>
          </w:tbl>
          <w:p w14:paraId="7E6236FA" w14:textId="18E42044" w:rsidR="00843980" w:rsidRPr="006D74AC" w:rsidRDefault="00843980" w:rsidP="00D910A4">
            <w:pPr>
              <w:tabs>
                <w:tab w:val="left" w:pos="8505"/>
              </w:tabs>
              <w:rPr>
                <w:rFonts w:cs="Arial"/>
                <w:sz w:val="24"/>
              </w:rPr>
            </w:pPr>
          </w:p>
          <w:p w14:paraId="1F6A2B9A" w14:textId="77777777" w:rsidR="00843980" w:rsidRPr="006D74AC" w:rsidRDefault="00843980" w:rsidP="00843980">
            <w:pPr>
              <w:rPr>
                <w:b/>
                <w:bCs/>
                <w:sz w:val="22"/>
                <w:szCs w:val="24"/>
                <w:lang w:val="de-DE"/>
              </w:rPr>
            </w:pPr>
            <w:r w:rsidRPr="006D74AC">
              <w:rPr>
                <w:b/>
                <w:bCs/>
                <w:sz w:val="22"/>
                <w:szCs w:val="24"/>
                <w:lang w:val="de-DE"/>
              </w:rPr>
              <w:t>Erklärung:</w:t>
            </w:r>
            <w:r w:rsidRPr="006D74AC">
              <w:rPr>
                <w:b/>
                <w:bCs/>
                <w:sz w:val="22"/>
                <w:szCs w:val="24"/>
                <w:lang w:val="de-DE"/>
              </w:rPr>
              <w:br/>
            </w:r>
          </w:p>
          <w:p w14:paraId="47177E8C" w14:textId="31FBF1A7" w:rsidR="00843980" w:rsidRPr="006D74AC" w:rsidRDefault="00843980" w:rsidP="00843980">
            <w:pPr>
              <w:pStyle w:val="Listenabsatz"/>
              <w:numPr>
                <w:ilvl w:val="0"/>
                <w:numId w:val="1"/>
              </w:numPr>
              <w:contextualSpacing w:val="0"/>
              <w:rPr>
                <w:sz w:val="22"/>
                <w:szCs w:val="24"/>
                <w:lang w:val="de-DE"/>
              </w:rPr>
            </w:pPr>
            <w:r w:rsidRPr="006D74AC">
              <w:rPr>
                <w:sz w:val="22"/>
                <w:szCs w:val="24"/>
                <w:lang w:val="de-DE"/>
              </w:rPr>
              <w:t xml:space="preserve">Für jeden absolvierten </w:t>
            </w:r>
            <w:r w:rsidRPr="006D74AC">
              <w:rPr>
                <w:b/>
                <w:bCs/>
                <w:sz w:val="22"/>
                <w:szCs w:val="24"/>
                <w:lang w:val="de-DE"/>
              </w:rPr>
              <w:t>Ausbildungsinhalt</w:t>
            </w:r>
            <w:r w:rsidRPr="006D74AC">
              <w:rPr>
                <w:sz w:val="22"/>
                <w:szCs w:val="24"/>
                <w:lang w:val="de-DE"/>
              </w:rPr>
              <w:t xml:space="preserve"> können </w:t>
            </w:r>
            <w:r w:rsidRPr="006D74AC">
              <w:rPr>
                <w:b/>
                <w:bCs/>
                <w:sz w:val="22"/>
                <w:szCs w:val="24"/>
                <w:lang w:val="de-DE"/>
              </w:rPr>
              <w:t>Häkchen</w:t>
            </w:r>
            <w:r w:rsidRPr="006D74AC">
              <w:rPr>
                <w:sz w:val="22"/>
                <w:szCs w:val="24"/>
                <w:lang w:val="de-DE"/>
              </w:rPr>
              <w:t xml:space="preserve"> in den </w:t>
            </w:r>
            <w:r w:rsidRPr="006D74AC">
              <w:rPr>
                <w:b/>
                <w:bCs/>
                <w:sz w:val="22"/>
                <w:szCs w:val="24"/>
                <w:lang w:val="de-DE"/>
              </w:rPr>
              <w:t>weißen Feldern</w:t>
            </w:r>
            <w:r w:rsidRPr="006D74AC">
              <w:rPr>
                <w:sz w:val="22"/>
                <w:szCs w:val="24"/>
                <w:lang w:val="de-DE"/>
              </w:rPr>
              <w:t xml:space="preserve"> gesetzt werden.</w:t>
            </w:r>
          </w:p>
          <w:p w14:paraId="6B5EA543" w14:textId="77777777" w:rsidR="00843980" w:rsidRPr="006D74AC" w:rsidRDefault="00843980" w:rsidP="00843980">
            <w:pPr>
              <w:pStyle w:val="Listenabsatz"/>
              <w:numPr>
                <w:ilvl w:val="0"/>
                <w:numId w:val="1"/>
              </w:numPr>
              <w:contextualSpacing w:val="0"/>
              <w:rPr>
                <w:sz w:val="22"/>
                <w:szCs w:val="24"/>
                <w:lang w:val="de-DE"/>
              </w:rPr>
            </w:pPr>
            <w:r w:rsidRPr="006D74AC">
              <w:rPr>
                <w:sz w:val="22"/>
                <w:szCs w:val="24"/>
                <w:lang w:val="de-DE"/>
              </w:rPr>
              <w:t xml:space="preserve">Ist ein </w:t>
            </w:r>
            <w:r w:rsidRPr="006D74AC">
              <w:rPr>
                <w:b/>
                <w:bCs/>
                <w:sz w:val="22"/>
                <w:szCs w:val="24"/>
                <w:lang w:val="de-DE"/>
              </w:rPr>
              <w:t>Feld grau</w:t>
            </w:r>
            <w:r w:rsidRPr="006D74AC">
              <w:rPr>
                <w:sz w:val="22"/>
                <w:szCs w:val="24"/>
                <w:lang w:val="de-DE"/>
              </w:rPr>
              <w:t xml:space="preserve"> gefärbt, bedeutet dies, dass der </w:t>
            </w:r>
            <w:r w:rsidRPr="006D74AC">
              <w:rPr>
                <w:b/>
                <w:bCs/>
                <w:sz w:val="22"/>
                <w:szCs w:val="24"/>
                <w:lang w:val="de-DE"/>
              </w:rPr>
              <w:t xml:space="preserve">Ausbildungsinhalt </w:t>
            </w:r>
            <w:r w:rsidRPr="006D74AC">
              <w:rPr>
                <w:sz w:val="22"/>
                <w:szCs w:val="24"/>
                <w:lang w:val="de-DE"/>
              </w:rPr>
              <w:t xml:space="preserve">in diesem </w:t>
            </w:r>
            <w:r w:rsidRPr="006D74AC">
              <w:rPr>
                <w:b/>
                <w:bCs/>
                <w:sz w:val="22"/>
                <w:szCs w:val="24"/>
                <w:lang w:val="de-DE"/>
              </w:rPr>
              <w:t xml:space="preserve">Lehrjahr </w:t>
            </w:r>
            <w:r w:rsidRPr="006D74AC">
              <w:rPr>
                <w:sz w:val="22"/>
                <w:szCs w:val="24"/>
                <w:lang w:val="de-DE"/>
              </w:rPr>
              <w:t>nicht relevant bzw. nicht auszubilden ist.</w:t>
            </w:r>
          </w:p>
          <w:p w14:paraId="28F6E477" w14:textId="77777777" w:rsidR="00843980" w:rsidRPr="006D74AC" w:rsidRDefault="00843980" w:rsidP="00843980">
            <w:pPr>
              <w:rPr>
                <w:sz w:val="22"/>
                <w:szCs w:val="24"/>
                <w:lang w:val="de-DE"/>
              </w:rPr>
            </w:pPr>
          </w:p>
          <w:p w14:paraId="0E76258F" w14:textId="77777777" w:rsidR="00843980" w:rsidRPr="006D74AC" w:rsidRDefault="00843980" w:rsidP="00843980">
            <w:pPr>
              <w:rPr>
                <w:b/>
                <w:bCs/>
                <w:sz w:val="22"/>
                <w:szCs w:val="24"/>
                <w:lang w:val="de-DE"/>
              </w:rPr>
            </w:pPr>
            <w:r w:rsidRPr="006D74AC">
              <w:rPr>
                <w:b/>
                <w:bCs/>
                <w:sz w:val="22"/>
                <w:szCs w:val="24"/>
                <w:lang w:val="de-DE"/>
              </w:rPr>
              <w:t>Beispiele:</w:t>
            </w:r>
          </w:p>
          <w:p w14:paraId="0B4D5D8B" w14:textId="77777777" w:rsidR="00843980" w:rsidRPr="006D74AC" w:rsidRDefault="00843980" w:rsidP="00843980">
            <w:pPr>
              <w:rPr>
                <w:sz w:val="22"/>
                <w:szCs w:val="24"/>
                <w:lang w:val="de-DE"/>
              </w:rPr>
            </w:pPr>
          </w:p>
          <w:tbl>
            <w:tblPr>
              <w:tblW w:w="5000" w:type="pct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ook w:val="04A0" w:firstRow="1" w:lastRow="0" w:firstColumn="1" w:lastColumn="0" w:noHBand="0" w:noVBand="1"/>
            </w:tblPr>
            <w:tblGrid>
              <w:gridCol w:w="5708"/>
              <w:gridCol w:w="753"/>
              <w:gridCol w:w="753"/>
              <w:gridCol w:w="748"/>
            </w:tblGrid>
            <w:tr w:rsidR="00A60E22" w:rsidRPr="006D74AC" w14:paraId="0FF2FA5B" w14:textId="77777777" w:rsidTr="00A60E22">
              <w:trPr>
                <w:trHeight w:hRule="exact" w:val="596"/>
              </w:trPr>
              <w:tc>
                <w:tcPr>
                  <w:tcW w:w="3584" w:type="pct"/>
                  <w:shd w:val="clear" w:color="auto" w:fill="354E19"/>
                  <w:vAlign w:val="center"/>
                </w:tcPr>
                <w:p w14:paraId="320A4B21" w14:textId="77777777" w:rsidR="00A60E22" w:rsidRPr="006D74AC" w:rsidRDefault="00A60E22" w:rsidP="00FF5F0F">
                  <w:pPr>
                    <w:spacing w:before="40" w:after="40"/>
                    <w:rPr>
                      <w:b/>
                      <w:bCs/>
                      <w:color w:val="FFFFFF" w:themeColor="background1"/>
                      <w:sz w:val="24"/>
                      <w:szCs w:val="24"/>
                    </w:rPr>
                  </w:pPr>
                  <w:r w:rsidRPr="006D74AC">
                    <w:rPr>
                      <w:b/>
                      <w:bCs/>
                      <w:color w:val="FFFFFF" w:themeColor="background1"/>
                      <w:sz w:val="22"/>
                    </w:rPr>
                    <w:t>Zielgruppengerechte Kommunikation</w:t>
                  </w:r>
                </w:p>
              </w:tc>
              <w:tc>
                <w:tcPr>
                  <w:tcW w:w="473" w:type="pct"/>
                  <w:shd w:val="clear" w:color="auto" w:fill="354E19"/>
                  <w:vAlign w:val="center"/>
                </w:tcPr>
                <w:p w14:paraId="4FF0FC37" w14:textId="77777777" w:rsidR="00A60E22" w:rsidRPr="006D74AC" w:rsidRDefault="00A60E22" w:rsidP="00FF5F0F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6D74AC">
                    <w:rPr>
                      <w:b/>
                      <w:bCs/>
                      <w:color w:val="FFFFFF"/>
                      <w:sz w:val="22"/>
                    </w:rPr>
                    <w:t>1. Lj.</w:t>
                  </w:r>
                </w:p>
              </w:tc>
              <w:tc>
                <w:tcPr>
                  <w:tcW w:w="473" w:type="pct"/>
                  <w:shd w:val="clear" w:color="auto" w:fill="354E19"/>
                  <w:vAlign w:val="center"/>
                </w:tcPr>
                <w:p w14:paraId="6B08B1E7" w14:textId="77777777" w:rsidR="00A60E22" w:rsidRPr="006D74AC" w:rsidRDefault="00A60E22" w:rsidP="00FF5F0F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6D74AC">
                    <w:rPr>
                      <w:b/>
                      <w:bCs/>
                      <w:color w:val="FFFFFF"/>
                      <w:sz w:val="22"/>
                    </w:rPr>
                    <w:t>2. Lj.</w:t>
                  </w:r>
                </w:p>
              </w:tc>
              <w:tc>
                <w:tcPr>
                  <w:tcW w:w="471" w:type="pct"/>
                  <w:shd w:val="clear" w:color="auto" w:fill="354E19"/>
                  <w:vAlign w:val="center"/>
                </w:tcPr>
                <w:p w14:paraId="4B09A091" w14:textId="6E91D590" w:rsidR="00A60E22" w:rsidRPr="006D74AC" w:rsidRDefault="00A60E22" w:rsidP="00FF5F0F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6D74AC">
                    <w:rPr>
                      <w:b/>
                      <w:bCs/>
                      <w:color w:val="FFFFFF"/>
                      <w:sz w:val="22"/>
                    </w:rPr>
                    <w:t>3. Lj.</w:t>
                  </w:r>
                </w:p>
              </w:tc>
            </w:tr>
            <w:tr w:rsidR="00A60E22" w:rsidRPr="006D74AC" w14:paraId="75C958E0" w14:textId="77777777" w:rsidTr="00A60E22">
              <w:trPr>
                <w:trHeight w:hRule="exact" w:val="454"/>
              </w:trPr>
              <w:tc>
                <w:tcPr>
                  <w:tcW w:w="3584" w:type="pct"/>
                  <w:shd w:val="clear" w:color="auto" w:fill="BFBFBF" w:themeFill="background1" w:themeFillShade="BF"/>
                  <w:vAlign w:val="center"/>
                </w:tcPr>
                <w:p w14:paraId="777B248F" w14:textId="77777777" w:rsidR="00A60E22" w:rsidRPr="006D74AC" w:rsidRDefault="00A60E22" w:rsidP="00FF5F0F">
                  <w:pPr>
                    <w:spacing w:before="40" w:after="40"/>
                    <w:rPr>
                      <w:rFonts w:eastAsiaTheme="minorHAnsi" w:cs="Cambria-Bold"/>
                      <w:b/>
                      <w:bCs/>
                      <w:color w:val="FFFFFF"/>
                      <w:sz w:val="22"/>
                    </w:rPr>
                  </w:pPr>
                  <w:r w:rsidRPr="006D74AC">
                    <w:rPr>
                      <w:b/>
                      <w:bCs/>
                      <w:color w:val="FFFFFF" w:themeColor="background1"/>
                      <w:szCs w:val="24"/>
                    </w:rPr>
                    <w:t>Ihr Lehrling kann …</w:t>
                  </w:r>
                </w:p>
              </w:tc>
              <w:tc>
                <w:tcPr>
                  <w:tcW w:w="473" w:type="pct"/>
                  <w:shd w:val="clear" w:color="auto" w:fill="BFBFBF" w:themeFill="background1" w:themeFillShade="BF"/>
                  <w:vAlign w:val="center"/>
                </w:tcPr>
                <w:p w14:paraId="4A36884C" w14:textId="77777777" w:rsidR="00A60E22" w:rsidRPr="006D74AC" w:rsidRDefault="00A60E22" w:rsidP="00FF5F0F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6D74AC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473" w:type="pct"/>
                  <w:shd w:val="clear" w:color="auto" w:fill="BFBFBF" w:themeFill="background1" w:themeFillShade="BF"/>
                  <w:vAlign w:val="center"/>
                </w:tcPr>
                <w:p w14:paraId="29179950" w14:textId="77777777" w:rsidR="00A60E22" w:rsidRPr="006D74AC" w:rsidRDefault="00A60E22" w:rsidP="00FF5F0F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6D74AC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471" w:type="pct"/>
                  <w:shd w:val="clear" w:color="auto" w:fill="BFBFBF" w:themeFill="background1" w:themeFillShade="BF"/>
                  <w:vAlign w:val="center"/>
                </w:tcPr>
                <w:p w14:paraId="00370808" w14:textId="6BBAF596" w:rsidR="00A60E22" w:rsidRPr="006D74AC" w:rsidRDefault="00A60E22" w:rsidP="00FF5F0F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6D74AC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</w:tr>
            <w:tr w:rsidR="00A60E22" w:rsidRPr="006D74AC" w14:paraId="301C6FB4" w14:textId="77777777" w:rsidTr="00A60E22">
              <w:trPr>
                <w:trHeight w:val="527"/>
              </w:trPr>
              <w:tc>
                <w:tcPr>
                  <w:tcW w:w="3584" w:type="pct"/>
                  <w:shd w:val="clear" w:color="auto" w:fill="auto"/>
                  <w:vAlign w:val="center"/>
                </w:tcPr>
                <w:p w14:paraId="48638DFF" w14:textId="77777777" w:rsidR="00A60E22" w:rsidRPr="006D74AC" w:rsidRDefault="00A60E22" w:rsidP="00FF5F0F">
                  <w:pPr>
                    <w:spacing w:before="40" w:after="40" w:line="276" w:lineRule="auto"/>
                    <w:rPr>
                      <w:szCs w:val="20"/>
                    </w:rPr>
                  </w:pPr>
                  <w:r w:rsidRPr="006D74AC">
                    <w:rPr>
                      <w:szCs w:val="20"/>
                    </w:rPr>
                    <w:t>mit verschiedenen Zielgruppen kommunizieren und sich dabei betriebsadäquat verhalten.</w:t>
                  </w:r>
                </w:p>
              </w:tc>
              <w:tc>
                <w:tcPr>
                  <w:tcW w:w="473" w:type="pct"/>
                  <w:shd w:val="clear" w:color="auto" w:fill="FFFFFF" w:themeFill="background1"/>
                  <w:vAlign w:val="center"/>
                </w:tcPr>
                <w:p w14:paraId="2E4B5CF5" w14:textId="77777777" w:rsidR="00A60E22" w:rsidRPr="006D74AC" w:rsidRDefault="00A60E22" w:rsidP="00FF5F0F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73" w:type="pct"/>
                  <w:shd w:val="clear" w:color="auto" w:fill="FFFFFF" w:themeFill="background1"/>
                  <w:vAlign w:val="center"/>
                </w:tcPr>
                <w:p w14:paraId="1C39FD5F" w14:textId="77777777" w:rsidR="00A60E22" w:rsidRPr="006D74AC" w:rsidRDefault="00A60E22" w:rsidP="00FF5F0F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71" w:type="pct"/>
                  <w:shd w:val="clear" w:color="auto" w:fill="FFFFFF" w:themeFill="background1"/>
                  <w:vAlign w:val="center"/>
                </w:tcPr>
                <w:p w14:paraId="43B1340B" w14:textId="77777777" w:rsidR="00A60E22" w:rsidRPr="006D74AC" w:rsidRDefault="00A60E22" w:rsidP="00FF5F0F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4DF61D3D" w14:textId="77777777" w:rsidR="00843980" w:rsidRPr="006D74AC" w:rsidRDefault="00843980" w:rsidP="00843980">
            <w:pPr>
              <w:rPr>
                <w:sz w:val="22"/>
                <w:szCs w:val="24"/>
                <w:lang w:val="de-DE"/>
              </w:rPr>
            </w:pPr>
          </w:p>
          <w:p w14:paraId="75CC869F" w14:textId="77777777" w:rsidR="00843980" w:rsidRPr="006D74AC" w:rsidRDefault="00843980" w:rsidP="00843980">
            <w:pPr>
              <w:rPr>
                <w:sz w:val="22"/>
                <w:szCs w:val="24"/>
                <w:lang w:val="de-DE"/>
              </w:rPr>
            </w:pPr>
          </w:p>
          <w:tbl>
            <w:tblPr>
              <w:tblW w:w="5000" w:type="pct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ook w:val="04A0" w:firstRow="1" w:lastRow="0" w:firstColumn="1" w:lastColumn="0" w:noHBand="0" w:noVBand="1"/>
            </w:tblPr>
            <w:tblGrid>
              <w:gridCol w:w="5684"/>
              <w:gridCol w:w="760"/>
              <w:gridCol w:w="760"/>
              <w:gridCol w:w="758"/>
            </w:tblGrid>
            <w:tr w:rsidR="00A60E22" w:rsidRPr="006D74AC" w14:paraId="7A25F1AC" w14:textId="77777777" w:rsidTr="00A60E22">
              <w:trPr>
                <w:trHeight w:hRule="exact" w:val="560"/>
              </w:trPr>
              <w:tc>
                <w:tcPr>
                  <w:tcW w:w="3570" w:type="pct"/>
                  <w:shd w:val="clear" w:color="auto" w:fill="80A311"/>
                  <w:vAlign w:val="center"/>
                </w:tcPr>
                <w:p w14:paraId="42557D52" w14:textId="77777777" w:rsidR="00A60E22" w:rsidRPr="00A60E22" w:rsidRDefault="00A60E22" w:rsidP="00FF5F0F">
                  <w:pPr>
                    <w:spacing w:before="40" w:after="40"/>
                    <w:rPr>
                      <w:b/>
                      <w:bCs/>
                      <w:color w:val="FFFFFF" w:themeColor="background1"/>
                      <w:szCs w:val="20"/>
                    </w:rPr>
                  </w:pPr>
                  <w:r w:rsidRPr="00A60E22">
                    <w:rPr>
                      <w:b/>
                      <w:bCs/>
                      <w:color w:val="FFFFFF" w:themeColor="background1"/>
                      <w:sz w:val="22"/>
                    </w:rPr>
                    <w:t>Ausstattung des Arbeitsbereichs</w:t>
                  </w:r>
                </w:p>
              </w:tc>
              <w:tc>
                <w:tcPr>
                  <w:tcW w:w="477" w:type="pct"/>
                  <w:shd w:val="clear" w:color="auto" w:fill="80A311"/>
                  <w:vAlign w:val="center"/>
                </w:tcPr>
                <w:p w14:paraId="64B57A7E" w14:textId="77777777" w:rsidR="00A60E22" w:rsidRPr="006D74AC" w:rsidRDefault="00A60E22" w:rsidP="00FF5F0F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6D74AC">
                    <w:rPr>
                      <w:b/>
                      <w:bCs/>
                      <w:color w:val="FFFFFF"/>
                      <w:sz w:val="22"/>
                    </w:rPr>
                    <w:t>1. Lj.</w:t>
                  </w:r>
                </w:p>
              </w:tc>
              <w:tc>
                <w:tcPr>
                  <w:tcW w:w="477" w:type="pct"/>
                  <w:shd w:val="clear" w:color="auto" w:fill="80A311"/>
                  <w:vAlign w:val="center"/>
                </w:tcPr>
                <w:p w14:paraId="21292D76" w14:textId="77777777" w:rsidR="00A60E22" w:rsidRPr="006D74AC" w:rsidRDefault="00A60E22" w:rsidP="00FF5F0F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6D74AC">
                    <w:rPr>
                      <w:b/>
                      <w:bCs/>
                      <w:color w:val="FFFFFF"/>
                      <w:sz w:val="22"/>
                    </w:rPr>
                    <w:t>2. Lj.</w:t>
                  </w:r>
                </w:p>
              </w:tc>
              <w:tc>
                <w:tcPr>
                  <w:tcW w:w="476" w:type="pct"/>
                  <w:shd w:val="clear" w:color="auto" w:fill="80A311"/>
                  <w:vAlign w:val="center"/>
                </w:tcPr>
                <w:p w14:paraId="02139262" w14:textId="1480B095" w:rsidR="00A60E22" w:rsidRPr="006D74AC" w:rsidRDefault="00A60E22" w:rsidP="00FF5F0F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6D74AC">
                    <w:rPr>
                      <w:b/>
                      <w:bCs/>
                      <w:color w:val="FFFFFF"/>
                      <w:sz w:val="22"/>
                    </w:rPr>
                    <w:t>3. Lj.</w:t>
                  </w:r>
                </w:p>
              </w:tc>
            </w:tr>
            <w:tr w:rsidR="00A60E22" w:rsidRPr="006D74AC" w14:paraId="515422CE" w14:textId="77777777" w:rsidTr="00A60E22">
              <w:trPr>
                <w:trHeight w:hRule="exact" w:val="454"/>
              </w:trPr>
              <w:tc>
                <w:tcPr>
                  <w:tcW w:w="3570" w:type="pct"/>
                  <w:shd w:val="clear" w:color="auto" w:fill="BFBFBF" w:themeFill="background1" w:themeFillShade="BF"/>
                  <w:vAlign w:val="center"/>
                </w:tcPr>
                <w:p w14:paraId="1CB54DD8" w14:textId="77777777" w:rsidR="00A60E22" w:rsidRPr="00A60E22" w:rsidRDefault="00A60E22" w:rsidP="00FF5F0F">
                  <w:pPr>
                    <w:tabs>
                      <w:tab w:val="right" w:pos="8572"/>
                    </w:tabs>
                    <w:spacing w:before="40" w:after="40"/>
                    <w:rPr>
                      <w:rFonts w:cs="Arial"/>
                      <w:color w:val="FFFFFF" w:themeColor="background1"/>
                      <w:szCs w:val="20"/>
                      <w:lang w:eastAsia="de-AT"/>
                    </w:rPr>
                  </w:pPr>
                  <w:r w:rsidRPr="00A60E22">
                    <w:rPr>
                      <w:b/>
                      <w:bCs/>
                      <w:color w:val="FFFFFF" w:themeColor="background1"/>
                      <w:szCs w:val="24"/>
                    </w:rPr>
                    <w:t>Ihr Lehrling kann …</w:t>
                  </w:r>
                </w:p>
              </w:tc>
              <w:tc>
                <w:tcPr>
                  <w:tcW w:w="477" w:type="pct"/>
                  <w:shd w:val="clear" w:color="auto" w:fill="BFBFBF" w:themeFill="background1" w:themeFillShade="BF"/>
                  <w:vAlign w:val="center"/>
                </w:tcPr>
                <w:p w14:paraId="727822C5" w14:textId="77777777" w:rsidR="00A60E22" w:rsidRPr="006D74AC" w:rsidRDefault="00A60E22" w:rsidP="00FF5F0F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6D74AC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477" w:type="pct"/>
                  <w:shd w:val="clear" w:color="auto" w:fill="BFBFBF" w:themeFill="background1" w:themeFillShade="BF"/>
                  <w:vAlign w:val="center"/>
                </w:tcPr>
                <w:p w14:paraId="05DACE77" w14:textId="77777777" w:rsidR="00A60E22" w:rsidRPr="006D74AC" w:rsidRDefault="00A60E22" w:rsidP="00FF5F0F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6D74AC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476" w:type="pct"/>
                  <w:shd w:val="clear" w:color="auto" w:fill="BFBFBF" w:themeFill="background1" w:themeFillShade="BF"/>
                  <w:vAlign w:val="center"/>
                </w:tcPr>
                <w:p w14:paraId="03DFCC58" w14:textId="2802F3B6" w:rsidR="00A60E22" w:rsidRPr="006D74AC" w:rsidRDefault="00A60E22" w:rsidP="00FF5F0F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6D74AC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</w:tr>
            <w:tr w:rsidR="00A60E22" w:rsidRPr="006D74AC" w14:paraId="144D4A55" w14:textId="77777777" w:rsidTr="00A60E22">
              <w:trPr>
                <w:trHeight w:hRule="exact" w:val="591"/>
              </w:trPr>
              <w:tc>
                <w:tcPr>
                  <w:tcW w:w="3570" w:type="pct"/>
                  <w:shd w:val="clear" w:color="auto" w:fill="auto"/>
                  <w:vAlign w:val="center"/>
                </w:tcPr>
                <w:p w14:paraId="23C8239C" w14:textId="77777777" w:rsidR="00A60E22" w:rsidRPr="00FF5F0F" w:rsidRDefault="00A60E22" w:rsidP="00FF5F0F">
                  <w:pPr>
                    <w:spacing w:before="40" w:after="40" w:line="276" w:lineRule="auto"/>
                    <w:rPr>
                      <w:szCs w:val="20"/>
                    </w:rPr>
                  </w:pPr>
                  <w:r w:rsidRPr="00FF5F0F">
                    <w:rPr>
                      <w:szCs w:val="20"/>
                    </w:rPr>
                    <w:t>die übliche Ausstattung seines Arbeitsbereichs kompetent verwenden.</w:t>
                  </w:r>
                </w:p>
              </w:tc>
              <w:tc>
                <w:tcPr>
                  <w:tcW w:w="477" w:type="pct"/>
                  <w:shd w:val="clear" w:color="auto" w:fill="FFFFFF" w:themeFill="background1"/>
                </w:tcPr>
                <w:p w14:paraId="500AEB4B" w14:textId="77777777" w:rsidR="00A60E22" w:rsidRPr="006D74AC" w:rsidRDefault="00A60E22" w:rsidP="00FF5F0F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77" w:type="pct"/>
                  <w:shd w:val="clear" w:color="auto" w:fill="A6A6A6" w:themeFill="background1" w:themeFillShade="A6"/>
                </w:tcPr>
                <w:p w14:paraId="4DF16AFF" w14:textId="77777777" w:rsidR="00A60E22" w:rsidRPr="006D74AC" w:rsidRDefault="00A60E22" w:rsidP="00FF5F0F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76" w:type="pct"/>
                  <w:shd w:val="clear" w:color="auto" w:fill="A6A6A6" w:themeFill="background1" w:themeFillShade="A6"/>
                </w:tcPr>
                <w:p w14:paraId="44791F5A" w14:textId="77777777" w:rsidR="00A60E22" w:rsidRPr="006D74AC" w:rsidRDefault="00A60E22" w:rsidP="00FF5F0F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19F26BB2" w14:textId="2902CB1E" w:rsidR="00843980" w:rsidRPr="006D74AC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  <w:tcBorders>
              <w:left w:val="single" w:sz="8" w:space="0" w:color="auto"/>
            </w:tcBorders>
          </w:tcPr>
          <w:p w14:paraId="041A51CD" w14:textId="77777777" w:rsidR="00843980" w:rsidRPr="006D74AC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:rsidRPr="006D74AC" w14:paraId="6BAF1238" w14:textId="77777777" w:rsidTr="00D910A4">
        <w:trPr>
          <w:trHeight w:val="248"/>
        </w:trPr>
        <w:tc>
          <w:tcPr>
            <w:tcW w:w="421" w:type="dxa"/>
          </w:tcPr>
          <w:p w14:paraId="0166B2EB" w14:textId="77777777" w:rsidR="00843980" w:rsidRPr="006D74AC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8" w:space="0" w:color="auto"/>
            </w:tcBorders>
          </w:tcPr>
          <w:p w14:paraId="5BEA99CB" w14:textId="77777777" w:rsidR="00843980" w:rsidRPr="006D74AC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</w:tcPr>
          <w:p w14:paraId="521ADD77" w14:textId="77777777" w:rsidR="00843980" w:rsidRPr="006D74AC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</w:tbl>
    <w:p w14:paraId="365ACF14" w14:textId="77777777" w:rsidR="00843980" w:rsidRPr="006D74AC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2DBFBCFD" w14:textId="5843E962" w:rsidR="00843980" w:rsidRPr="006D74AC" w:rsidRDefault="00843980">
      <w:pPr>
        <w:spacing w:before="0" w:after="160" w:line="259" w:lineRule="auto"/>
        <w:rPr>
          <w:rFonts w:cs="Arial"/>
          <w:sz w:val="24"/>
          <w:szCs w:val="24"/>
        </w:rPr>
      </w:pPr>
      <w:r w:rsidRPr="006D74AC">
        <w:rPr>
          <w:rFonts w:cs="Arial"/>
          <w:sz w:val="24"/>
          <w:szCs w:val="24"/>
        </w:rPr>
        <w:br w:type="page"/>
      </w:r>
    </w:p>
    <w:p w14:paraId="668DC84A" w14:textId="77777777" w:rsidR="00843980" w:rsidRPr="006D74AC" w:rsidRDefault="00843980" w:rsidP="00843980">
      <w:pPr>
        <w:pStyle w:val="h20"/>
      </w:pPr>
      <w:r w:rsidRPr="006D74AC">
        <w:lastRenderedPageBreak/>
        <w:t>Kompetenzbereich</w:t>
      </w:r>
    </w:p>
    <w:p w14:paraId="6D857F92" w14:textId="1D81F73B" w:rsidR="00843980" w:rsidRPr="00DF1D2A" w:rsidRDefault="00843980" w:rsidP="00DF1D2A">
      <w:pPr>
        <w:pStyle w:val="h21"/>
      </w:pPr>
      <w:r w:rsidRPr="001F4FC2">
        <w:t>Arbeiten im betrieblichen und beruflichen Umfeld</w:t>
      </w:r>
    </w:p>
    <w:tbl>
      <w:tblPr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576"/>
        <w:gridCol w:w="830"/>
        <w:gridCol w:w="828"/>
        <w:gridCol w:w="828"/>
      </w:tblGrid>
      <w:tr w:rsidR="00A60E22" w:rsidRPr="006D74AC" w14:paraId="32F58CA0" w14:textId="005BFD3F" w:rsidTr="00A60E22">
        <w:trPr>
          <w:trHeight w:hRule="exact" w:val="454"/>
        </w:trPr>
        <w:tc>
          <w:tcPr>
            <w:tcW w:w="3628" w:type="pct"/>
            <w:shd w:val="clear" w:color="auto" w:fill="354E19"/>
            <w:vAlign w:val="center"/>
          </w:tcPr>
          <w:p w14:paraId="357BF748" w14:textId="77777777" w:rsidR="00A60E22" w:rsidRPr="006D74AC" w:rsidRDefault="00A60E22" w:rsidP="00FF5F0F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sz w:val="22"/>
                <w:lang w:eastAsia="de-AT"/>
              </w:rPr>
            </w:pPr>
            <w:r w:rsidRPr="006D74AC">
              <w:rPr>
                <w:rFonts w:cs="Arial"/>
                <w:b/>
                <w:color w:val="FFFFFF" w:themeColor="background1"/>
                <w:sz w:val="22"/>
                <w:lang w:eastAsia="de-AT"/>
              </w:rPr>
              <w:t>Betriebliche Aufbau- und Ablauforganisation</w:t>
            </w:r>
          </w:p>
        </w:tc>
        <w:tc>
          <w:tcPr>
            <w:tcW w:w="458" w:type="pct"/>
            <w:shd w:val="clear" w:color="auto" w:fill="354E19"/>
            <w:vAlign w:val="center"/>
          </w:tcPr>
          <w:p w14:paraId="6FCA46B7" w14:textId="77777777" w:rsidR="00A60E22" w:rsidRPr="006D74AC" w:rsidRDefault="00A60E22" w:rsidP="00FF5F0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57" w:type="pct"/>
            <w:shd w:val="clear" w:color="auto" w:fill="354E19"/>
            <w:vAlign w:val="center"/>
          </w:tcPr>
          <w:p w14:paraId="3E07D836" w14:textId="77777777" w:rsidR="00A60E22" w:rsidRPr="006D74AC" w:rsidRDefault="00A60E22" w:rsidP="00FF5F0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57" w:type="pct"/>
            <w:shd w:val="clear" w:color="auto" w:fill="354E19"/>
            <w:vAlign w:val="center"/>
          </w:tcPr>
          <w:p w14:paraId="4DFE61AA" w14:textId="77777777" w:rsidR="00A60E22" w:rsidRPr="006D74AC" w:rsidRDefault="00A60E22" w:rsidP="00FF5F0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A60E22" w:rsidRPr="006D74AC" w14:paraId="04B5549D" w14:textId="2E7551FF" w:rsidTr="00A60E22">
        <w:trPr>
          <w:trHeight w:hRule="exact" w:val="454"/>
        </w:trPr>
        <w:tc>
          <w:tcPr>
            <w:tcW w:w="3628" w:type="pct"/>
            <w:shd w:val="clear" w:color="auto" w:fill="BFBFBF"/>
            <w:vAlign w:val="center"/>
          </w:tcPr>
          <w:p w14:paraId="1120B61C" w14:textId="0B98BB82" w:rsidR="00A60E22" w:rsidRPr="006D74AC" w:rsidRDefault="00A60E22" w:rsidP="00FF5F0F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6D74AC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458" w:type="pct"/>
            <w:shd w:val="clear" w:color="auto" w:fill="BFBFBF"/>
            <w:vAlign w:val="center"/>
          </w:tcPr>
          <w:p w14:paraId="2EF71DCD" w14:textId="77777777" w:rsidR="00A60E22" w:rsidRPr="006D74AC" w:rsidRDefault="00A60E22" w:rsidP="00FF5F0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/>
            <w:vAlign w:val="center"/>
          </w:tcPr>
          <w:p w14:paraId="593EFBD7" w14:textId="77777777" w:rsidR="00A60E22" w:rsidRPr="006D74AC" w:rsidRDefault="00A60E22" w:rsidP="00FF5F0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/>
            <w:vAlign w:val="center"/>
          </w:tcPr>
          <w:p w14:paraId="6050540D" w14:textId="77777777" w:rsidR="00A60E22" w:rsidRPr="006D74AC" w:rsidRDefault="00A60E22" w:rsidP="00FF5F0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A60E22" w:rsidRPr="006D74AC" w14:paraId="77D36756" w14:textId="167708AF" w:rsidTr="00A60E22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3B7BAF00" w14:textId="6D2F2F21" w:rsidR="00A60E22" w:rsidRPr="006D74AC" w:rsidRDefault="00A60E22" w:rsidP="00FF5F0F">
            <w:pPr>
              <w:spacing w:before="40" w:after="40"/>
              <w:rPr>
                <w:szCs w:val="20"/>
              </w:rPr>
            </w:pPr>
            <w:r w:rsidRPr="00FC1C0D">
              <w:rPr>
                <w:szCs w:val="20"/>
              </w:rPr>
              <w:t>sich in den Räumlichkeiten des Lehrbetriebs zurechtfinden.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12F57409" w14:textId="77777777" w:rsidR="00A60E22" w:rsidRPr="006D74AC" w:rsidRDefault="00A60E22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6D71395C" w14:textId="77777777" w:rsidR="00A60E22" w:rsidRPr="006D74AC" w:rsidRDefault="00A60E22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2BB27230" w14:textId="77777777" w:rsidR="00A60E22" w:rsidRPr="006D74AC" w:rsidRDefault="00A60E22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60E22" w:rsidRPr="006D74AC" w14:paraId="196ECC81" w14:textId="3FDA3610" w:rsidTr="00A60E22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7D111FBC" w14:textId="138A4C51" w:rsidR="00A60E22" w:rsidRPr="00B351FC" w:rsidRDefault="001F4FC2" w:rsidP="00FF5F0F">
            <w:pPr>
              <w:spacing w:before="40" w:after="40"/>
              <w:rPr>
                <w:szCs w:val="20"/>
              </w:rPr>
            </w:pPr>
            <w:r w:rsidRPr="001F4FC2">
              <w:rPr>
                <w:szCs w:val="20"/>
              </w:rPr>
              <w:t>die wesentlichen Aufgaben und die Zusammenhänge der verschiedenen Bereiche des</w:t>
            </w:r>
            <w:r w:rsidR="00A60E22" w:rsidRPr="00FC1C0D">
              <w:rPr>
                <w:szCs w:val="20"/>
              </w:rPr>
              <w:t xml:space="preserve"> </w:t>
            </w:r>
            <w:r w:rsidR="00A60E22" w:rsidRPr="00A60E22">
              <w:rPr>
                <w:szCs w:val="20"/>
              </w:rPr>
              <w:t>Lehrbetriebs erklären sowie die betrieblichen Prozesse darstellen.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14FB6D1B" w14:textId="77777777" w:rsidR="00A60E22" w:rsidRPr="006D74AC" w:rsidRDefault="00A60E22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0C955763" w14:textId="77777777" w:rsidR="00A60E22" w:rsidRPr="006D74AC" w:rsidRDefault="00A60E22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58463BBE" w14:textId="77777777" w:rsidR="00A60E22" w:rsidRPr="006D74AC" w:rsidRDefault="00A60E22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60E22" w:rsidRPr="006D74AC" w14:paraId="37EF2122" w14:textId="37593711" w:rsidTr="00A60E22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32654E5A" w14:textId="2850A387" w:rsidR="00A60E22" w:rsidRPr="00B351FC" w:rsidRDefault="001F4FC2" w:rsidP="00FF5F0F">
            <w:pPr>
              <w:spacing w:before="40" w:after="40"/>
              <w:rPr>
                <w:szCs w:val="20"/>
              </w:rPr>
            </w:pPr>
            <w:r w:rsidRPr="001F4FC2">
              <w:rPr>
                <w:szCs w:val="20"/>
              </w:rPr>
              <w:t>die wichtigsten Verantwortlichen nennen (z</w:t>
            </w:r>
            <w:r>
              <w:rPr>
                <w:szCs w:val="20"/>
              </w:rPr>
              <w:t>. </w:t>
            </w:r>
            <w:r w:rsidRPr="001F4FC2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1F4FC2">
              <w:rPr>
                <w:szCs w:val="20"/>
              </w:rPr>
              <w:t xml:space="preserve"> Geschäftsführer/in) und ihre Ansprechpartner/innen im Lehrbetrieb erreichen.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737B948E" w14:textId="77777777" w:rsidR="00A60E22" w:rsidRPr="006D74AC" w:rsidRDefault="00A60E22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66FEFED3" w14:textId="77777777" w:rsidR="00A60E22" w:rsidRPr="006D74AC" w:rsidRDefault="00A60E22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5F82CC94" w14:textId="77777777" w:rsidR="00A60E22" w:rsidRPr="006D74AC" w:rsidRDefault="00A60E22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60E22" w:rsidRPr="006D74AC" w14:paraId="66E45A8C" w14:textId="22D78107" w:rsidTr="00A60E22">
        <w:trPr>
          <w:trHeight w:hRule="exact" w:val="454"/>
        </w:trPr>
        <w:tc>
          <w:tcPr>
            <w:tcW w:w="3628" w:type="pct"/>
            <w:shd w:val="clear" w:color="auto" w:fill="354E19"/>
            <w:vAlign w:val="center"/>
          </w:tcPr>
          <w:p w14:paraId="40F1537F" w14:textId="4990EB4A" w:rsidR="00A60E22" w:rsidRPr="006D74AC" w:rsidRDefault="001F4FC2" w:rsidP="00FF5F0F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color w:val="FFFFFF" w:themeColor="background1"/>
                <w:sz w:val="22"/>
                <w:lang w:eastAsia="de-AT"/>
              </w:rPr>
            </w:pPr>
            <w:r w:rsidRPr="001F4FC2">
              <w:rPr>
                <w:rFonts w:cs="Arial"/>
                <w:b/>
                <w:color w:val="FFFFFF" w:themeColor="background1"/>
                <w:sz w:val="22"/>
                <w:lang w:eastAsia="de-AT"/>
              </w:rPr>
              <w:t>Lehrbetrieb und Branche</w:t>
            </w:r>
          </w:p>
        </w:tc>
        <w:tc>
          <w:tcPr>
            <w:tcW w:w="458" w:type="pct"/>
            <w:shd w:val="clear" w:color="auto" w:fill="354E19"/>
            <w:vAlign w:val="center"/>
          </w:tcPr>
          <w:p w14:paraId="051D1591" w14:textId="77777777" w:rsidR="00A60E22" w:rsidRPr="006D74AC" w:rsidRDefault="00A60E22" w:rsidP="00FF5F0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57" w:type="pct"/>
            <w:shd w:val="clear" w:color="auto" w:fill="354E19"/>
            <w:vAlign w:val="center"/>
          </w:tcPr>
          <w:p w14:paraId="47D11AC4" w14:textId="77777777" w:rsidR="00A60E22" w:rsidRPr="006D74AC" w:rsidRDefault="00A60E22" w:rsidP="00FF5F0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57" w:type="pct"/>
            <w:shd w:val="clear" w:color="auto" w:fill="354E19"/>
            <w:vAlign w:val="center"/>
          </w:tcPr>
          <w:p w14:paraId="3BFCA8CB" w14:textId="77777777" w:rsidR="00A60E22" w:rsidRPr="006D74AC" w:rsidRDefault="00A60E22" w:rsidP="00FF5F0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A60E22" w:rsidRPr="006D74AC" w14:paraId="06C13EB1" w14:textId="32BD83C9" w:rsidTr="00A60E22">
        <w:trPr>
          <w:trHeight w:hRule="exact" w:val="454"/>
        </w:trPr>
        <w:tc>
          <w:tcPr>
            <w:tcW w:w="3628" w:type="pct"/>
            <w:shd w:val="clear" w:color="auto" w:fill="BFBFBF"/>
            <w:vAlign w:val="center"/>
          </w:tcPr>
          <w:p w14:paraId="61728ECA" w14:textId="52CBE414" w:rsidR="00A60E22" w:rsidRPr="006D74AC" w:rsidRDefault="00A60E22" w:rsidP="00FF5F0F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6D74AC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458" w:type="pct"/>
            <w:shd w:val="clear" w:color="auto" w:fill="BFBFBF"/>
            <w:vAlign w:val="center"/>
          </w:tcPr>
          <w:p w14:paraId="02DCC4BC" w14:textId="77777777" w:rsidR="00A60E22" w:rsidRPr="006D74AC" w:rsidRDefault="00A60E22" w:rsidP="00FF5F0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/>
            <w:vAlign w:val="center"/>
          </w:tcPr>
          <w:p w14:paraId="6A74229B" w14:textId="77777777" w:rsidR="00A60E22" w:rsidRPr="006D74AC" w:rsidRDefault="00A60E22" w:rsidP="00FF5F0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/>
            <w:vAlign w:val="center"/>
          </w:tcPr>
          <w:p w14:paraId="04608B00" w14:textId="77777777" w:rsidR="00A60E22" w:rsidRPr="006D74AC" w:rsidRDefault="00A60E22" w:rsidP="00FF5F0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A60E22" w:rsidRPr="006D74AC" w14:paraId="6151E1B3" w14:textId="5584BA78" w:rsidTr="00A60E22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3E8ECEEA" w14:textId="61BAB1DA" w:rsidR="00A60E22" w:rsidRPr="006D74AC" w:rsidRDefault="001F4FC2" w:rsidP="00FF5F0F">
            <w:pPr>
              <w:spacing w:before="40" w:after="40"/>
              <w:rPr>
                <w:szCs w:val="20"/>
              </w:rPr>
            </w:pPr>
            <w:r w:rsidRPr="001F4FC2">
              <w:rPr>
                <w:szCs w:val="20"/>
              </w:rPr>
              <w:t xml:space="preserve">die Ziele und die Struktur des Lehrbetriebs erklären </w:t>
            </w:r>
            <w:r>
              <w:rPr>
                <w:szCs w:val="20"/>
              </w:rPr>
              <w:br/>
            </w:r>
            <w:r w:rsidRPr="001F4FC2">
              <w:rPr>
                <w:szCs w:val="20"/>
              </w:rPr>
              <w:t>(z</w:t>
            </w:r>
            <w:r>
              <w:rPr>
                <w:szCs w:val="20"/>
              </w:rPr>
              <w:t>. </w:t>
            </w:r>
            <w:r w:rsidRPr="001F4FC2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1F4FC2">
              <w:rPr>
                <w:szCs w:val="20"/>
              </w:rPr>
              <w:t xml:space="preserve"> Größenordnung, Tätigkeitsfeld).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07A4ACD8" w14:textId="77777777" w:rsidR="00A60E22" w:rsidRPr="006D74AC" w:rsidRDefault="00A60E22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53879908" w14:textId="77777777" w:rsidR="00A60E22" w:rsidRPr="006D74AC" w:rsidRDefault="00A60E22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1406BB73" w14:textId="77777777" w:rsidR="00A60E22" w:rsidRPr="006D74AC" w:rsidRDefault="00A60E22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60E22" w:rsidRPr="006D74AC" w14:paraId="729CCAA0" w14:textId="70548C0E" w:rsidTr="00A60E22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1A78B435" w14:textId="550F66CE" w:rsidR="00A60E22" w:rsidRPr="00B351FC" w:rsidRDefault="001F4FC2" w:rsidP="00FF5F0F">
            <w:pPr>
              <w:spacing w:before="40" w:after="40"/>
              <w:rPr>
                <w:szCs w:val="20"/>
              </w:rPr>
            </w:pPr>
            <w:r w:rsidRPr="001F4FC2">
              <w:rPr>
                <w:szCs w:val="20"/>
              </w:rPr>
              <w:t>das betriebliche Leistungsangebot beschreiben.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23A612D9" w14:textId="77777777" w:rsidR="00A60E22" w:rsidRPr="006D74AC" w:rsidRDefault="00A60E22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352DCE26" w14:textId="77777777" w:rsidR="00A60E22" w:rsidRPr="006D74AC" w:rsidRDefault="00A60E22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394A4DF0" w14:textId="77777777" w:rsidR="00A60E22" w:rsidRPr="006D74AC" w:rsidRDefault="00A60E22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60E22" w:rsidRPr="006D74AC" w14:paraId="37C5D3E0" w14:textId="3E19544A" w:rsidTr="00A60E22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00247787" w14:textId="3C736603" w:rsidR="00A60E22" w:rsidRPr="00B351FC" w:rsidRDefault="001F4FC2" w:rsidP="00FF5F0F">
            <w:pPr>
              <w:spacing w:before="40" w:after="40"/>
              <w:rPr>
                <w:szCs w:val="20"/>
              </w:rPr>
            </w:pPr>
            <w:r w:rsidRPr="001F4FC2">
              <w:rPr>
                <w:szCs w:val="20"/>
              </w:rPr>
              <w:t xml:space="preserve">einen Überblick über die Branche des Lehrbetriebs geben </w:t>
            </w:r>
            <w:r>
              <w:rPr>
                <w:szCs w:val="20"/>
              </w:rPr>
              <w:br/>
            </w:r>
            <w:r w:rsidRPr="001F4FC2">
              <w:rPr>
                <w:szCs w:val="20"/>
              </w:rPr>
              <w:t>(z</w:t>
            </w:r>
            <w:r>
              <w:rPr>
                <w:szCs w:val="20"/>
              </w:rPr>
              <w:t>. </w:t>
            </w:r>
            <w:r w:rsidRPr="001F4FC2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1F4FC2">
              <w:rPr>
                <w:szCs w:val="20"/>
              </w:rPr>
              <w:t xml:space="preserve"> Branchentrends).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120A35E3" w14:textId="77777777" w:rsidR="00A60E22" w:rsidRPr="006D74AC" w:rsidRDefault="00A60E22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2CC1EFA7" w14:textId="77777777" w:rsidR="00A60E22" w:rsidRPr="006D74AC" w:rsidRDefault="00A60E22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2713A5A1" w14:textId="77777777" w:rsidR="00A60E22" w:rsidRPr="006D74AC" w:rsidRDefault="00A60E22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60E22" w:rsidRPr="006D74AC" w14:paraId="53CE37CD" w14:textId="6B60C138" w:rsidTr="001F4FC2">
        <w:trPr>
          <w:trHeight w:val="596"/>
        </w:trPr>
        <w:tc>
          <w:tcPr>
            <w:tcW w:w="3628" w:type="pct"/>
            <w:shd w:val="clear" w:color="auto" w:fill="354E19"/>
            <w:vAlign w:val="center"/>
          </w:tcPr>
          <w:p w14:paraId="5AE717E3" w14:textId="229CE377" w:rsidR="00A60E22" w:rsidRPr="001F4FC2" w:rsidRDefault="001F4FC2" w:rsidP="00FF5F0F">
            <w:pPr>
              <w:spacing w:before="40" w:after="40"/>
              <w:rPr>
                <w:color w:val="FFFFFF" w:themeColor="background1"/>
                <w:sz w:val="22"/>
              </w:rPr>
            </w:pPr>
            <w:r w:rsidRPr="001F4FC2">
              <w:rPr>
                <w:rFonts w:eastAsiaTheme="minorHAnsi" w:cs="Cambria-Bold"/>
                <w:b/>
                <w:bCs/>
                <w:color w:val="FFFFFF"/>
                <w:sz w:val="22"/>
              </w:rPr>
              <w:t>Ziel und Inhalte der Ausbildung sowie Weiterbildungsmöglichkeiten</w:t>
            </w:r>
          </w:p>
        </w:tc>
        <w:tc>
          <w:tcPr>
            <w:tcW w:w="458" w:type="pct"/>
            <w:shd w:val="clear" w:color="auto" w:fill="354E19"/>
            <w:vAlign w:val="center"/>
          </w:tcPr>
          <w:p w14:paraId="6E8C4451" w14:textId="77777777" w:rsidR="00A60E22" w:rsidRPr="006D74AC" w:rsidRDefault="00A60E22" w:rsidP="00FF5F0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57" w:type="pct"/>
            <w:shd w:val="clear" w:color="auto" w:fill="354E19"/>
            <w:vAlign w:val="center"/>
          </w:tcPr>
          <w:p w14:paraId="1625C400" w14:textId="77777777" w:rsidR="00A60E22" w:rsidRPr="006D74AC" w:rsidRDefault="00A60E22" w:rsidP="00FF5F0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57" w:type="pct"/>
            <w:shd w:val="clear" w:color="auto" w:fill="354E19"/>
            <w:vAlign w:val="center"/>
          </w:tcPr>
          <w:p w14:paraId="41DCEF1E" w14:textId="77777777" w:rsidR="00A60E22" w:rsidRPr="006D74AC" w:rsidRDefault="00A60E22" w:rsidP="00FF5F0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A60E22" w:rsidRPr="006D74AC" w14:paraId="1B1F52EB" w14:textId="5A30F53F" w:rsidTr="001F4FC2">
        <w:trPr>
          <w:trHeight w:val="454"/>
        </w:trPr>
        <w:tc>
          <w:tcPr>
            <w:tcW w:w="3628" w:type="pct"/>
            <w:shd w:val="clear" w:color="auto" w:fill="BFBFBF"/>
            <w:vAlign w:val="center"/>
          </w:tcPr>
          <w:p w14:paraId="293F8E83" w14:textId="0DE5D836" w:rsidR="00A60E22" w:rsidRPr="006D74AC" w:rsidRDefault="00A60E22" w:rsidP="00FF5F0F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color w:val="FFFFFF" w:themeColor="background1"/>
                <w:szCs w:val="20"/>
                <w:lang w:eastAsia="de-AT"/>
              </w:rPr>
            </w:pPr>
            <w:r w:rsidRPr="006D74AC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458" w:type="pct"/>
            <w:shd w:val="clear" w:color="auto" w:fill="BFBFBF"/>
            <w:vAlign w:val="center"/>
          </w:tcPr>
          <w:p w14:paraId="064B05AB" w14:textId="77777777" w:rsidR="00A60E22" w:rsidRPr="006D74AC" w:rsidRDefault="00A60E22" w:rsidP="00FF5F0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/>
            <w:vAlign w:val="center"/>
          </w:tcPr>
          <w:p w14:paraId="07252EF1" w14:textId="77777777" w:rsidR="00A60E22" w:rsidRPr="006D74AC" w:rsidRDefault="00A60E22" w:rsidP="00FF5F0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/>
            <w:vAlign w:val="center"/>
          </w:tcPr>
          <w:p w14:paraId="38868168" w14:textId="77777777" w:rsidR="00A60E22" w:rsidRPr="006D74AC" w:rsidRDefault="00A60E22" w:rsidP="00FF5F0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A60E22" w:rsidRPr="006D74AC" w14:paraId="2A3A9C59" w14:textId="00A33ADA" w:rsidTr="00A60E22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1BBCB693" w14:textId="77AFD973" w:rsidR="00A60E22" w:rsidRPr="006D74AC" w:rsidRDefault="001F4FC2" w:rsidP="00FF5F0F">
            <w:pPr>
              <w:spacing w:before="40" w:after="40"/>
              <w:rPr>
                <w:szCs w:val="20"/>
              </w:rPr>
            </w:pPr>
            <w:r w:rsidRPr="001F4FC2">
              <w:rPr>
                <w:szCs w:val="20"/>
              </w:rPr>
              <w:t xml:space="preserve">den Ablauf ihrer Ausbildung im Lehrbetrieb erklären </w:t>
            </w:r>
            <w:r>
              <w:rPr>
                <w:szCs w:val="20"/>
              </w:rPr>
              <w:br/>
            </w:r>
            <w:r w:rsidRPr="001F4FC2">
              <w:rPr>
                <w:szCs w:val="20"/>
              </w:rPr>
              <w:t>(z</w:t>
            </w:r>
            <w:r>
              <w:rPr>
                <w:szCs w:val="20"/>
              </w:rPr>
              <w:t>. </w:t>
            </w:r>
            <w:r w:rsidRPr="001F4FC2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1F4FC2">
              <w:rPr>
                <w:szCs w:val="20"/>
              </w:rPr>
              <w:t xml:space="preserve"> Inhalte und Ausbildungsfortschritt).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31B4D788" w14:textId="77777777" w:rsidR="00A60E22" w:rsidRPr="006D74AC" w:rsidRDefault="00A60E22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01BD43BE" w14:textId="77777777" w:rsidR="00A60E22" w:rsidRPr="006D74AC" w:rsidRDefault="00A60E22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54DC8080" w14:textId="77777777" w:rsidR="00A60E22" w:rsidRPr="006D74AC" w:rsidRDefault="00A60E22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60E22" w:rsidRPr="006D74AC" w14:paraId="0DC95541" w14:textId="7D65559B" w:rsidTr="00A60E22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48336BF3" w14:textId="7AB69DB9" w:rsidR="00A60E22" w:rsidRPr="0088607C" w:rsidRDefault="001F4FC2" w:rsidP="00FF5F0F">
            <w:pPr>
              <w:spacing w:before="40" w:after="40"/>
              <w:rPr>
                <w:szCs w:val="20"/>
              </w:rPr>
            </w:pPr>
            <w:r w:rsidRPr="001F4FC2">
              <w:rPr>
                <w:szCs w:val="20"/>
              </w:rPr>
              <w:t xml:space="preserve">Grundlagen der Lehrlingsausbildung erklären </w:t>
            </w:r>
            <w:r>
              <w:rPr>
                <w:szCs w:val="20"/>
              </w:rPr>
              <w:br/>
            </w:r>
            <w:r w:rsidRPr="001F4FC2">
              <w:rPr>
                <w:szCs w:val="20"/>
              </w:rPr>
              <w:t>(z</w:t>
            </w:r>
            <w:r>
              <w:rPr>
                <w:szCs w:val="20"/>
              </w:rPr>
              <w:t>. </w:t>
            </w:r>
            <w:r w:rsidRPr="001F4FC2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1F4FC2">
              <w:rPr>
                <w:szCs w:val="20"/>
              </w:rPr>
              <w:t xml:space="preserve"> Ausbildung im Lehrbetrieb und in der Berufsschule, Bedeutung und Wichtigkeit der Lehrabschlussprüfung).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77C12104" w14:textId="77777777" w:rsidR="00A60E22" w:rsidRPr="006D74AC" w:rsidRDefault="00A60E22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471C8B31" w14:textId="77777777" w:rsidR="00A60E22" w:rsidRPr="006D74AC" w:rsidRDefault="00A60E22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2D14B0A4" w14:textId="77777777" w:rsidR="00A60E22" w:rsidRPr="006D74AC" w:rsidRDefault="00A60E22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F4FC2" w:rsidRPr="006D74AC" w14:paraId="493D2150" w14:textId="77777777" w:rsidTr="00A60E22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1999D0C5" w14:textId="63BAF22B" w:rsidR="001F4FC2" w:rsidRPr="00B351FC" w:rsidRDefault="001F4FC2" w:rsidP="00FF5F0F">
            <w:pPr>
              <w:spacing w:before="40" w:after="40"/>
              <w:rPr>
                <w:szCs w:val="20"/>
              </w:rPr>
            </w:pPr>
            <w:r w:rsidRPr="001F4FC2">
              <w:rPr>
                <w:szCs w:val="20"/>
              </w:rPr>
              <w:t>die Notwendigkeit der lebenslangen Weiterbildung erkennen und sich mit konkreten Weiterbildungsangeboten auseinandersetzen.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3CEAE6CA" w14:textId="77777777" w:rsidR="001F4FC2" w:rsidRPr="006D74AC" w:rsidRDefault="001F4FC2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1AA4A954" w14:textId="77777777" w:rsidR="001F4FC2" w:rsidRPr="006D74AC" w:rsidRDefault="001F4FC2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3A00BC1B" w14:textId="77777777" w:rsidR="001F4FC2" w:rsidRPr="006D74AC" w:rsidRDefault="001F4FC2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60E22" w:rsidRPr="006D74AC" w14:paraId="45DBD61C" w14:textId="041B7623" w:rsidTr="001F4FC2">
        <w:trPr>
          <w:trHeight w:hRule="exact" w:val="454"/>
        </w:trPr>
        <w:tc>
          <w:tcPr>
            <w:tcW w:w="3628" w:type="pct"/>
            <w:shd w:val="clear" w:color="auto" w:fill="354E19"/>
            <w:vAlign w:val="center"/>
          </w:tcPr>
          <w:p w14:paraId="34CAAE43" w14:textId="5F363F11" w:rsidR="00A60E22" w:rsidRPr="006D74AC" w:rsidRDefault="001F4FC2" w:rsidP="00FF5F0F">
            <w:pPr>
              <w:spacing w:before="40" w:after="40"/>
              <w:rPr>
                <w:color w:val="FFFFFF" w:themeColor="background1"/>
                <w:sz w:val="22"/>
              </w:rPr>
            </w:pPr>
            <w:r w:rsidRPr="001F4FC2">
              <w:rPr>
                <w:rFonts w:eastAsiaTheme="minorHAnsi" w:cs="Cambria-Bold"/>
                <w:b/>
                <w:bCs/>
                <w:color w:val="FFFFFF"/>
                <w:sz w:val="22"/>
              </w:rPr>
              <w:t>Rechte, Pflichten und Arbeitsverhalten</w:t>
            </w:r>
          </w:p>
        </w:tc>
        <w:tc>
          <w:tcPr>
            <w:tcW w:w="458" w:type="pct"/>
            <w:shd w:val="clear" w:color="auto" w:fill="354E19"/>
            <w:vAlign w:val="center"/>
          </w:tcPr>
          <w:p w14:paraId="5E8BFF6E" w14:textId="77777777" w:rsidR="00A60E22" w:rsidRPr="006D74AC" w:rsidRDefault="00A60E22" w:rsidP="00FF5F0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57" w:type="pct"/>
            <w:shd w:val="clear" w:color="auto" w:fill="354E19"/>
            <w:vAlign w:val="center"/>
          </w:tcPr>
          <w:p w14:paraId="3BD2F68D" w14:textId="77777777" w:rsidR="00A60E22" w:rsidRPr="006D74AC" w:rsidRDefault="00A60E22" w:rsidP="00FF5F0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57" w:type="pct"/>
            <w:shd w:val="clear" w:color="auto" w:fill="354E19"/>
            <w:vAlign w:val="center"/>
          </w:tcPr>
          <w:p w14:paraId="27496607" w14:textId="77777777" w:rsidR="00A60E22" w:rsidRPr="006D74AC" w:rsidRDefault="00A60E22" w:rsidP="00FF5F0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A60E22" w:rsidRPr="006D74AC" w14:paraId="4CAF9587" w14:textId="23FC1BEF" w:rsidTr="00A60E22">
        <w:trPr>
          <w:trHeight w:hRule="exact" w:val="454"/>
        </w:trPr>
        <w:tc>
          <w:tcPr>
            <w:tcW w:w="3628" w:type="pct"/>
            <w:shd w:val="clear" w:color="auto" w:fill="BFBFBF"/>
            <w:vAlign w:val="center"/>
          </w:tcPr>
          <w:p w14:paraId="1DB1D986" w14:textId="140033B7" w:rsidR="00A60E22" w:rsidRPr="006D74AC" w:rsidRDefault="00A60E22" w:rsidP="00FF5F0F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6D74AC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458" w:type="pct"/>
            <w:shd w:val="clear" w:color="auto" w:fill="BFBFBF"/>
            <w:vAlign w:val="center"/>
          </w:tcPr>
          <w:p w14:paraId="4AF2ABFE" w14:textId="77777777" w:rsidR="00A60E22" w:rsidRPr="006D74AC" w:rsidRDefault="00A60E22" w:rsidP="00FF5F0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/>
            <w:vAlign w:val="center"/>
          </w:tcPr>
          <w:p w14:paraId="5ABCFF98" w14:textId="77777777" w:rsidR="00A60E22" w:rsidRPr="006D74AC" w:rsidRDefault="00A60E22" w:rsidP="00FF5F0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/>
            <w:vAlign w:val="center"/>
          </w:tcPr>
          <w:p w14:paraId="1FA65FA2" w14:textId="77777777" w:rsidR="00A60E22" w:rsidRPr="006D74AC" w:rsidRDefault="00A60E22" w:rsidP="00FF5F0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A60E22" w:rsidRPr="006D74AC" w14:paraId="17FB168E" w14:textId="355BA0B5" w:rsidTr="00A60E22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0708476B" w14:textId="0C5CE9E1" w:rsidR="00A60E22" w:rsidRPr="006D74AC" w:rsidRDefault="001F4FC2" w:rsidP="00FF5F0F">
            <w:pPr>
              <w:spacing w:before="40" w:after="40"/>
              <w:rPr>
                <w:szCs w:val="20"/>
              </w:rPr>
            </w:pPr>
            <w:r w:rsidRPr="001F4FC2">
              <w:rPr>
                <w:szCs w:val="20"/>
              </w:rPr>
              <w:t>auf Basis der gesetzlichen Rechte und Pflichten als Lehrling ihre Aufgaben erfüllen.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63A89282" w14:textId="77777777" w:rsidR="00A60E22" w:rsidRPr="006D74AC" w:rsidRDefault="00A60E22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55097FBC" w14:textId="77777777" w:rsidR="00A60E22" w:rsidRPr="006D74AC" w:rsidRDefault="00A60E22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68762876" w14:textId="77777777" w:rsidR="00A60E22" w:rsidRPr="006D74AC" w:rsidRDefault="00A60E22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60E22" w:rsidRPr="006D74AC" w14:paraId="6F65A86B" w14:textId="4E1AB725" w:rsidTr="00A60E22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4C9EDDCB" w14:textId="5F4B08B8" w:rsidR="00A60E22" w:rsidRPr="00696160" w:rsidRDefault="001F4FC2" w:rsidP="00FF5F0F">
            <w:pPr>
              <w:spacing w:before="40" w:after="40"/>
              <w:rPr>
                <w:szCs w:val="20"/>
              </w:rPr>
            </w:pPr>
            <w:r w:rsidRPr="001F4FC2">
              <w:rPr>
                <w:szCs w:val="20"/>
              </w:rPr>
              <w:t>Arbeitsgrundsätze wie Sorgfalt, Zuverlässigkeit, Verantwortungsbewusstsein, Pünktlichkeit etc. einhalten und sich mit seinen/ihren Aufgaben im Lehrbetrieb identifizieren.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05AF9BDA" w14:textId="77777777" w:rsidR="00A60E22" w:rsidRPr="006D74AC" w:rsidRDefault="00A60E22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3CFAAB46" w14:textId="77777777" w:rsidR="00A60E22" w:rsidRPr="006D74AC" w:rsidRDefault="00A60E22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7789754B" w14:textId="77777777" w:rsidR="00A60E22" w:rsidRPr="006D74AC" w:rsidRDefault="00A60E22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60E22" w:rsidRPr="006D74AC" w14:paraId="5DF0E96A" w14:textId="42518AE3" w:rsidTr="00A60E22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1FFE1CED" w14:textId="1C98F29F" w:rsidR="00A60E22" w:rsidRPr="00696160" w:rsidRDefault="001F4FC2" w:rsidP="00FF5F0F">
            <w:pPr>
              <w:spacing w:before="40" w:after="40"/>
              <w:rPr>
                <w:szCs w:val="20"/>
              </w:rPr>
            </w:pPr>
            <w:r w:rsidRPr="001F4FC2">
              <w:rPr>
                <w:szCs w:val="20"/>
              </w:rPr>
              <w:t>sich nach den innerbetrieblichen Vorgaben verhalten.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72A86AFD" w14:textId="77777777" w:rsidR="00A60E22" w:rsidRPr="006D74AC" w:rsidRDefault="00A60E22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421D6345" w14:textId="77777777" w:rsidR="00A60E22" w:rsidRPr="006D74AC" w:rsidRDefault="00A60E22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7C76358A" w14:textId="77777777" w:rsidR="00A60E22" w:rsidRPr="006D74AC" w:rsidRDefault="00A60E22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F4FC2" w:rsidRPr="006D74AC" w14:paraId="61FEA4FC" w14:textId="77777777" w:rsidTr="00A60E22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4F7E2644" w14:textId="0BE613A3" w:rsidR="001F4FC2" w:rsidRPr="00B351FC" w:rsidRDefault="001F4FC2" w:rsidP="00FF5F0F">
            <w:pPr>
              <w:spacing w:before="40" w:after="40"/>
              <w:rPr>
                <w:szCs w:val="20"/>
              </w:rPr>
            </w:pPr>
            <w:r w:rsidRPr="001F4FC2">
              <w:rPr>
                <w:szCs w:val="20"/>
              </w:rPr>
              <w:t>die Abrechnung ihres Lehrlingseinkommens interpretieren (z</w:t>
            </w:r>
            <w:r>
              <w:rPr>
                <w:szCs w:val="20"/>
              </w:rPr>
              <w:t>. </w:t>
            </w:r>
            <w:r w:rsidRPr="001F4FC2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1F4FC2">
              <w:rPr>
                <w:szCs w:val="20"/>
              </w:rPr>
              <w:t xml:space="preserve"> Bruttobezug, Nettobezug, Lohnsteuer und Sozialversicherungsbeiträge).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358ED519" w14:textId="77777777" w:rsidR="001F4FC2" w:rsidRPr="006D74AC" w:rsidRDefault="001F4FC2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4391E41E" w14:textId="77777777" w:rsidR="001F4FC2" w:rsidRPr="006D74AC" w:rsidRDefault="001F4FC2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4EE92A0A" w14:textId="77777777" w:rsidR="001F4FC2" w:rsidRPr="006D74AC" w:rsidRDefault="001F4FC2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F4FC2" w:rsidRPr="006D74AC" w14:paraId="4445D2B0" w14:textId="77777777" w:rsidTr="00A60E22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7A54229F" w14:textId="5078F676" w:rsidR="001F4FC2" w:rsidRPr="00B351FC" w:rsidRDefault="001F4FC2" w:rsidP="00FF5F0F">
            <w:pPr>
              <w:spacing w:before="40" w:after="40"/>
              <w:rPr>
                <w:szCs w:val="20"/>
              </w:rPr>
            </w:pPr>
            <w:r w:rsidRPr="001F4FC2">
              <w:rPr>
                <w:szCs w:val="20"/>
              </w:rPr>
              <w:t>die für sie relevanten Bestimmungen des KJBG (minderjährige Lehrlinge) bzw. des AZG und ARG (erwachsene Lehrlinge) und des GlBG grundlegend verstehen.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08C127D3" w14:textId="77777777" w:rsidR="001F4FC2" w:rsidRPr="006D74AC" w:rsidRDefault="001F4FC2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75217914" w14:textId="77777777" w:rsidR="001F4FC2" w:rsidRPr="006D74AC" w:rsidRDefault="001F4FC2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202EF3A5" w14:textId="77777777" w:rsidR="001F4FC2" w:rsidRPr="006D74AC" w:rsidRDefault="001F4FC2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F4FC2" w:rsidRPr="006D74AC" w14:paraId="79A4A5FC" w14:textId="77777777" w:rsidTr="00A60E22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4F519CA3" w14:textId="7F27CF61" w:rsidR="001F4FC2" w:rsidRPr="00B351FC" w:rsidRDefault="001F4FC2" w:rsidP="00FF5F0F">
            <w:pPr>
              <w:spacing w:before="40" w:after="40"/>
              <w:rPr>
                <w:szCs w:val="20"/>
              </w:rPr>
            </w:pPr>
            <w:r w:rsidRPr="001F4FC2">
              <w:rPr>
                <w:szCs w:val="20"/>
              </w:rPr>
              <w:t>die Grundsätze unternehmerischen Denkens bei ihren Aufgaben berücksichtigen und kostenbewusst handeln.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08F2EB57" w14:textId="77777777" w:rsidR="001F4FC2" w:rsidRPr="006D74AC" w:rsidRDefault="001F4FC2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6A3B1F13" w14:textId="77777777" w:rsidR="001F4FC2" w:rsidRPr="006D74AC" w:rsidRDefault="001F4FC2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79241E20" w14:textId="77777777" w:rsidR="001F4FC2" w:rsidRPr="006D74AC" w:rsidRDefault="001F4FC2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79609BE7" w14:textId="77777777" w:rsidR="00843980" w:rsidRPr="001F4FC2" w:rsidRDefault="00843980" w:rsidP="00843980">
      <w:pPr>
        <w:rPr>
          <w:sz w:val="4"/>
          <w:szCs w:val="4"/>
        </w:rPr>
      </w:pPr>
      <w:r w:rsidRPr="001F4FC2">
        <w:rPr>
          <w:sz w:val="4"/>
          <w:szCs w:val="4"/>
        </w:rPr>
        <w:br w:type="page"/>
      </w:r>
    </w:p>
    <w:tbl>
      <w:tblPr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572"/>
        <w:gridCol w:w="830"/>
        <w:gridCol w:w="830"/>
        <w:gridCol w:w="830"/>
      </w:tblGrid>
      <w:tr w:rsidR="00A60E22" w:rsidRPr="006D74AC" w14:paraId="055091BD" w14:textId="77777777" w:rsidTr="001F4FC2">
        <w:trPr>
          <w:trHeight w:hRule="exact" w:val="595"/>
        </w:trPr>
        <w:tc>
          <w:tcPr>
            <w:tcW w:w="3626" w:type="pct"/>
            <w:shd w:val="clear" w:color="auto" w:fill="354E19"/>
            <w:vAlign w:val="center"/>
          </w:tcPr>
          <w:p w14:paraId="082B8B65" w14:textId="10EF3CD8" w:rsidR="00A60E22" w:rsidRPr="006D74AC" w:rsidRDefault="001F4FC2" w:rsidP="00FF5F0F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sz w:val="22"/>
                <w:lang w:eastAsia="de-AT"/>
              </w:rPr>
            </w:pPr>
            <w:r w:rsidRPr="001F4FC2">
              <w:rPr>
                <w:rFonts w:cs="Arial"/>
                <w:b/>
                <w:color w:val="FFFFFF" w:themeColor="background1"/>
                <w:sz w:val="22"/>
                <w:lang w:eastAsia="de-AT"/>
              </w:rPr>
              <w:lastRenderedPageBreak/>
              <w:t>Selbstorganisierte, lösungsorientierte und situationsgerechte Aufgabenbearbeitung</w:t>
            </w:r>
          </w:p>
        </w:tc>
        <w:tc>
          <w:tcPr>
            <w:tcW w:w="458" w:type="pct"/>
            <w:shd w:val="clear" w:color="auto" w:fill="354E19"/>
            <w:vAlign w:val="center"/>
          </w:tcPr>
          <w:p w14:paraId="098F6295" w14:textId="77777777" w:rsidR="00A60E22" w:rsidRPr="006D74AC" w:rsidRDefault="00A60E22" w:rsidP="00FF5F0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58" w:type="pct"/>
            <w:shd w:val="clear" w:color="auto" w:fill="354E19"/>
            <w:vAlign w:val="center"/>
          </w:tcPr>
          <w:p w14:paraId="5CC5AD24" w14:textId="77777777" w:rsidR="00A60E22" w:rsidRPr="006D74AC" w:rsidRDefault="00A60E22" w:rsidP="00FF5F0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58" w:type="pct"/>
            <w:shd w:val="clear" w:color="auto" w:fill="354E19"/>
            <w:vAlign w:val="center"/>
          </w:tcPr>
          <w:p w14:paraId="374B34DE" w14:textId="06DB6869" w:rsidR="00A60E22" w:rsidRPr="006D74AC" w:rsidRDefault="00A60E22" w:rsidP="00FF5F0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A60E22" w:rsidRPr="006D74AC" w14:paraId="2939B42C" w14:textId="77777777" w:rsidTr="001F4FC2">
        <w:trPr>
          <w:trHeight w:hRule="exact" w:val="454"/>
        </w:trPr>
        <w:tc>
          <w:tcPr>
            <w:tcW w:w="3626" w:type="pct"/>
            <w:shd w:val="clear" w:color="auto" w:fill="BFBFBF"/>
            <w:vAlign w:val="center"/>
          </w:tcPr>
          <w:p w14:paraId="7EF3BADA" w14:textId="77777777" w:rsidR="00A60E22" w:rsidRPr="006D74AC" w:rsidRDefault="00A60E22" w:rsidP="00FF5F0F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6D74AC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458" w:type="pct"/>
            <w:shd w:val="clear" w:color="auto" w:fill="BFBFBF"/>
            <w:vAlign w:val="center"/>
          </w:tcPr>
          <w:p w14:paraId="67542A10" w14:textId="77777777" w:rsidR="00A60E22" w:rsidRPr="006D74AC" w:rsidRDefault="00A60E22" w:rsidP="00FF5F0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8" w:type="pct"/>
            <w:shd w:val="clear" w:color="auto" w:fill="BFBFBF"/>
            <w:vAlign w:val="center"/>
          </w:tcPr>
          <w:p w14:paraId="22DEA52B" w14:textId="77777777" w:rsidR="00A60E22" w:rsidRPr="006D74AC" w:rsidRDefault="00A60E22" w:rsidP="00FF5F0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8" w:type="pct"/>
            <w:shd w:val="clear" w:color="auto" w:fill="BFBFBF"/>
            <w:vAlign w:val="center"/>
          </w:tcPr>
          <w:p w14:paraId="0CD5DD54" w14:textId="2A4134C6" w:rsidR="00A60E22" w:rsidRPr="006D74AC" w:rsidRDefault="00A60E22" w:rsidP="00FF5F0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A60E22" w:rsidRPr="006D74AC" w14:paraId="6DB986A7" w14:textId="77777777" w:rsidTr="001F4FC2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25C1BBFA" w14:textId="61481E79" w:rsidR="00A60E22" w:rsidRPr="006D74AC" w:rsidRDefault="001F4FC2" w:rsidP="00FF5F0F">
            <w:pPr>
              <w:spacing w:before="40" w:after="40"/>
              <w:rPr>
                <w:szCs w:val="20"/>
              </w:rPr>
            </w:pPr>
            <w:r w:rsidRPr="001F4FC2">
              <w:rPr>
                <w:szCs w:val="20"/>
              </w:rPr>
              <w:t>ihre Aufgaben selbst organisieren und sie nach Prioritäten reihen.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14551DF2" w14:textId="77777777" w:rsidR="00A60E22" w:rsidRPr="006D74AC" w:rsidRDefault="00A60E22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206A8244" w14:textId="77777777" w:rsidR="00A60E22" w:rsidRPr="006D74AC" w:rsidRDefault="00A60E22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vAlign w:val="center"/>
          </w:tcPr>
          <w:p w14:paraId="11F80D2B" w14:textId="77777777" w:rsidR="00A60E22" w:rsidRPr="006D74AC" w:rsidRDefault="00A60E22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F4FC2" w:rsidRPr="006D74AC" w14:paraId="4614767F" w14:textId="77777777" w:rsidTr="001F4FC2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029885D5" w14:textId="757944C3" w:rsidR="001F4FC2" w:rsidRPr="001F4FC2" w:rsidRDefault="001F4FC2" w:rsidP="00FF5F0F">
            <w:pPr>
              <w:spacing w:before="40" w:after="40"/>
              <w:rPr>
                <w:szCs w:val="20"/>
              </w:rPr>
            </w:pPr>
            <w:r w:rsidRPr="001F4FC2">
              <w:rPr>
                <w:szCs w:val="20"/>
              </w:rPr>
              <w:t>den Zeitaufwand für ihre Aufgaben abschätzen und diese zeitgerecht durchführen.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3052F9E5" w14:textId="77777777" w:rsidR="001F4FC2" w:rsidRPr="006D74AC" w:rsidRDefault="001F4FC2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7A49A4E6" w14:textId="77777777" w:rsidR="001F4FC2" w:rsidRPr="006D74AC" w:rsidRDefault="001F4FC2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vAlign w:val="center"/>
          </w:tcPr>
          <w:p w14:paraId="7648132C" w14:textId="77777777" w:rsidR="001F4FC2" w:rsidRPr="006D74AC" w:rsidRDefault="001F4FC2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F4FC2" w:rsidRPr="006D74AC" w14:paraId="36D330D1" w14:textId="77777777" w:rsidTr="001F4FC2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0383AB1C" w14:textId="2F702C84" w:rsidR="001F4FC2" w:rsidRPr="001F4FC2" w:rsidRDefault="001F4FC2" w:rsidP="00FF5F0F">
            <w:pPr>
              <w:spacing w:before="40" w:after="40"/>
              <w:rPr>
                <w:szCs w:val="20"/>
              </w:rPr>
            </w:pPr>
            <w:r w:rsidRPr="001F4FC2">
              <w:rPr>
                <w:szCs w:val="20"/>
              </w:rPr>
              <w:t>Lösungen für aktuell auftretende Problemstellungen entwickeln und Entscheidungen im vorgegebenen betrieblichen Rahmen treffen.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6D47FE0D" w14:textId="77777777" w:rsidR="001F4FC2" w:rsidRPr="006D74AC" w:rsidRDefault="001F4FC2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7DEA315B" w14:textId="77777777" w:rsidR="001F4FC2" w:rsidRPr="006D74AC" w:rsidRDefault="001F4FC2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vAlign w:val="center"/>
          </w:tcPr>
          <w:p w14:paraId="1C745AFC" w14:textId="77777777" w:rsidR="001F4FC2" w:rsidRPr="006D74AC" w:rsidRDefault="001F4FC2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F4FC2" w:rsidRPr="006D74AC" w14:paraId="2DEDADF1" w14:textId="77777777" w:rsidTr="001F4FC2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6607E05D" w14:textId="3C871008" w:rsidR="001F4FC2" w:rsidRPr="001F4FC2" w:rsidRDefault="001F4FC2" w:rsidP="00FF5F0F">
            <w:pPr>
              <w:spacing w:before="40" w:after="40"/>
              <w:rPr>
                <w:szCs w:val="20"/>
              </w:rPr>
            </w:pPr>
            <w:r w:rsidRPr="001F4FC2">
              <w:rPr>
                <w:szCs w:val="20"/>
              </w:rPr>
              <w:t>sich zur Aufgabenbearbeitung notwendige Informationen selbstständig beschaffen.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57374DE3" w14:textId="77777777" w:rsidR="001F4FC2" w:rsidRPr="006D74AC" w:rsidRDefault="001F4FC2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7FB3F233" w14:textId="77777777" w:rsidR="001F4FC2" w:rsidRPr="006D74AC" w:rsidRDefault="001F4FC2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vAlign w:val="center"/>
          </w:tcPr>
          <w:p w14:paraId="355F8E95" w14:textId="77777777" w:rsidR="001F4FC2" w:rsidRPr="006D74AC" w:rsidRDefault="001F4FC2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F4FC2" w:rsidRPr="006D74AC" w14:paraId="3F69BBC8" w14:textId="77777777" w:rsidTr="001F4FC2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4C1A505D" w14:textId="3AD3D7AE" w:rsidR="001F4FC2" w:rsidRPr="001F4FC2" w:rsidRDefault="001F4FC2" w:rsidP="00FF5F0F">
            <w:pPr>
              <w:spacing w:before="40" w:after="40"/>
              <w:rPr>
                <w:szCs w:val="20"/>
              </w:rPr>
            </w:pPr>
            <w:r w:rsidRPr="001F4FC2">
              <w:rPr>
                <w:szCs w:val="20"/>
              </w:rPr>
              <w:t>in unterschiedlich zusammengesetzten Teams arbeiten.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2889EB62" w14:textId="77777777" w:rsidR="001F4FC2" w:rsidRPr="006D74AC" w:rsidRDefault="001F4FC2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4E17E225" w14:textId="77777777" w:rsidR="001F4FC2" w:rsidRPr="006D74AC" w:rsidRDefault="001F4FC2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vAlign w:val="center"/>
          </w:tcPr>
          <w:p w14:paraId="054B9397" w14:textId="77777777" w:rsidR="001F4FC2" w:rsidRPr="006D74AC" w:rsidRDefault="001F4FC2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F4FC2" w:rsidRPr="006D74AC" w14:paraId="00575E5F" w14:textId="77777777" w:rsidTr="001F4FC2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3649870A" w14:textId="7DD0A99C" w:rsidR="001F4FC2" w:rsidRPr="001F4FC2" w:rsidRDefault="001F4FC2" w:rsidP="00FF5F0F">
            <w:pPr>
              <w:spacing w:before="40" w:after="40"/>
              <w:rPr>
                <w:szCs w:val="20"/>
              </w:rPr>
            </w:pPr>
            <w:r w:rsidRPr="001F4FC2">
              <w:rPr>
                <w:szCs w:val="20"/>
              </w:rPr>
              <w:t>die eigene Tätigkeit reflektieren und gegebenenfalls Optimierungsvorschläge für ihre Tätigkeit einbringen.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3DCE545D" w14:textId="77777777" w:rsidR="001F4FC2" w:rsidRPr="006D74AC" w:rsidRDefault="001F4FC2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2F87436F" w14:textId="77777777" w:rsidR="001F4FC2" w:rsidRPr="006D74AC" w:rsidRDefault="001F4FC2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vAlign w:val="center"/>
          </w:tcPr>
          <w:p w14:paraId="7332D662" w14:textId="77777777" w:rsidR="001F4FC2" w:rsidRPr="006D74AC" w:rsidRDefault="001F4FC2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60E22" w:rsidRPr="006D74AC" w14:paraId="647020AB" w14:textId="77777777" w:rsidTr="001F4FC2">
        <w:trPr>
          <w:trHeight w:val="596"/>
        </w:trPr>
        <w:tc>
          <w:tcPr>
            <w:tcW w:w="3626" w:type="pct"/>
            <w:shd w:val="clear" w:color="auto" w:fill="354E19"/>
            <w:vAlign w:val="center"/>
          </w:tcPr>
          <w:p w14:paraId="2D54D5C0" w14:textId="500D9B45" w:rsidR="00A60E22" w:rsidRPr="006D74AC" w:rsidRDefault="009C7890" w:rsidP="00FF5F0F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color w:val="FFFFFF" w:themeColor="background1"/>
                <w:sz w:val="22"/>
                <w:lang w:eastAsia="de-AT"/>
              </w:rPr>
            </w:pPr>
            <w:r w:rsidRPr="009C7890">
              <w:rPr>
                <w:rFonts w:cs="Arial"/>
                <w:b/>
                <w:color w:val="FFFFFF" w:themeColor="background1"/>
                <w:sz w:val="22"/>
                <w:lang w:eastAsia="de-AT"/>
              </w:rPr>
              <w:t>Zielgruppengerechte Kommunikation und Kundenorientierung</w:t>
            </w:r>
          </w:p>
        </w:tc>
        <w:tc>
          <w:tcPr>
            <w:tcW w:w="458" w:type="pct"/>
            <w:shd w:val="clear" w:color="auto" w:fill="354E19"/>
            <w:vAlign w:val="center"/>
          </w:tcPr>
          <w:p w14:paraId="2A98FE6B" w14:textId="77777777" w:rsidR="00A60E22" w:rsidRPr="006D74AC" w:rsidRDefault="00A60E22" w:rsidP="00FF5F0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58" w:type="pct"/>
            <w:shd w:val="clear" w:color="auto" w:fill="354E19"/>
            <w:vAlign w:val="center"/>
          </w:tcPr>
          <w:p w14:paraId="4A651647" w14:textId="77777777" w:rsidR="00A60E22" w:rsidRPr="006D74AC" w:rsidRDefault="00A60E22" w:rsidP="00FF5F0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58" w:type="pct"/>
            <w:shd w:val="clear" w:color="auto" w:fill="354E19"/>
            <w:vAlign w:val="center"/>
          </w:tcPr>
          <w:p w14:paraId="169C9122" w14:textId="2292655A" w:rsidR="00A60E22" w:rsidRPr="006D74AC" w:rsidRDefault="00A60E22" w:rsidP="00FF5F0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A60E22" w:rsidRPr="006D74AC" w14:paraId="0BBC8341" w14:textId="77777777" w:rsidTr="001F4FC2">
        <w:trPr>
          <w:trHeight w:val="454"/>
        </w:trPr>
        <w:tc>
          <w:tcPr>
            <w:tcW w:w="3626" w:type="pct"/>
            <w:shd w:val="clear" w:color="auto" w:fill="BFBFBF"/>
            <w:vAlign w:val="center"/>
          </w:tcPr>
          <w:p w14:paraId="3CA22546" w14:textId="77777777" w:rsidR="00A60E22" w:rsidRPr="006D74AC" w:rsidRDefault="00A60E22" w:rsidP="00FF5F0F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6D74AC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458" w:type="pct"/>
            <w:shd w:val="clear" w:color="auto" w:fill="BFBFBF"/>
            <w:vAlign w:val="center"/>
          </w:tcPr>
          <w:p w14:paraId="337CD083" w14:textId="77777777" w:rsidR="00A60E22" w:rsidRPr="006D74AC" w:rsidRDefault="00A60E22" w:rsidP="00FF5F0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8" w:type="pct"/>
            <w:shd w:val="clear" w:color="auto" w:fill="BFBFBF"/>
            <w:vAlign w:val="center"/>
          </w:tcPr>
          <w:p w14:paraId="56580283" w14:textId="77777777" w:rsidR="00A60E22" w:rsidRPr="006D74AC" w:rsidRDefault="00A60E22" w:rsidP="00FF5F0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8" w:type="pct"/>
            <w:shd w:val="clear" w:color="auto" w:fill="BFBFBF"/>
            <w:vAlign w:val="center"/>
          </w:tcPr>
          <w:p w14:paraId="1F3586DC" w14:textId="6546E3DE" w:rsidR="00A60E22" w:rsidRPr="006D74AC" w:rsidRDefault="00A60E22" w:rsidP="00FF5F0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A60E22" w:rsidRPr="006D74AC" w14:paraId="0B698D75" w14:textId="77777777" w:rsidTr="001F4FC2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5A041C9E" w14:textId="5E51E78F" w:rsidR="00A60E22" w:rsidRPr="006D74AC" w:rsidRDefault="009C7890" w:rsidP="00FF5F0F">
            <w:pPr>
              <w:spacing w:before="40" w:after="40"/>
              <w:rPr>
                <w:szCs w:val="20"/>
              </w:rPr>
            </w:pPr>
            <w:r w:rsidRPr="009C7890">
              <w:rPr>
                <w:szCs w:val="20"/>
              </w:rPr>
              <w:t>mit verschiedenen Zielgruppen (wie Ausbildern/Ausbilderinnen, Führungskräften, Kollegen/Kolleginnen, Lieferanten/Lieferantinnen) kommunizieren, z</w:t>
            </w:r>
            <w:r>
              <w:rPr>
                <w:szCs w:val="20"/>
              </w:rPr>
              <w:t>. </w:t>
            </w:r>
            <w:r w:rsidRPr="009C7890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9C7890">
              <w:rPr>
                <w:szCs w:val="20"/>
              </w:rPr>
              <w:t xml:space="preserve"> unter Verwendung von Fachausdrücken und sich dabei betriebsadäquat verhalten.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6ACAC897" w14:textId="77777777" w:rsidR="00A60E22" w:rsidRPr="006D74AC" w:rsidRDefault="00A60E22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007E37FA" w14:textId="77777777" w:rsidR="00A60E22" w:rsidRPr="006D74AC" w:rsidRDefault="00A60E22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vAlign w:val="center"/>
          </w:tcPr>
          <w:p w14:paraId="4079B631" w14:textId="77777777" w:rsidR="00A60E22" w:rsidRPr="006D74AC" w:rsidRDefault="00A60E22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C7890" w:rsidRPr="006D74AC" w14:paraId="7336A5CD" w14:textId="77777777" w:rsidTr="001F4FC2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00A1936B" w14:textId="38E77936" w:rsidR="009C7890" w:rsidRPr="000A40C2" w:rsidRDefault="009C7890" w:rsidP="00FF5F0F">
            <w:pPr>
              <w:spacing w:before="40" w:after="40"/>
              <w:rPr>
                <w:szCs w:val="20"/>
              </w:rPr>
            </w:pPr>
            <w:r w:rsidRPr="009C7890">
              <w:rPr>
                <w:szCs w:val="20"/>
              </w:rPr>
              <w:t>ihre Anliegen verständlich vorbringen und der jeweiligen Situation angemessen auftreten.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51A11F60" w14:textId="77777777" w:rsidR="009C7890" w:rsidRPr="006D74AC" w:rsidRDefault="009C7890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2D3D85DC" w14:textId="77777777" w:rsidR="009C7890" w:rsidRPr="006D74AC" w:rsidRDefault="009C7890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vAlign w:val="center"/>
          </w:tcPr>
          <w:p w14:paraId="2C452203" w14:textId="77777777" w:rsidR="009C7890" w:rsidRPr="006D74AC" w:rsidRDefault="009C7890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C7890" w:rsidRPr="006D74AC" w14:paraId="42CD4C2B" w14:textId="77777777" w:rsidTr="001F4FC2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4A3CAD6F" w14:textId="70D3D8AD" w:rsidR="009C7890" w:rsidRPr="000A40C2" w:rsidRDefault="009C7890" w:rsidP="00FF5F0F">
            <w:pPr>
              <w:spacing w:before="40" w:after="40"/>
              <w:rPr>
                <w:szCs w:val="20"/>
              </w:rPr>
            </w:pPr>
            <w:r w:rsidRPr="009C7890">
              <w:rPr>
                <w:szCs w:val="20"/>
              </w:rPr>
              <w:t>die Kundenorientierung (insbesondere interne Kunden und Kundinnen) bei der Erfüllung all ihrer Aufgaben berücksichtigen.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14D651B8" w14:textId="77777777" w:rsidR="009C7890" w:rsidRPr="006D74AC" w:rsidRDefault="009C7890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7D09C3E0" w14:textId="77777777" w:rsidR="009C7890" w:rsidRPr="006D74AC" w:rsidRDefault="009C7890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vAlign w:val="center"/>
          </w:tcPr>
          <w:p w14:paraId="7AAC65E0" w14:textId="77777777" w:rsidR="009C7890" w:rsidRPr="006D74AC" w:rsidRDefault="009C7890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10A5C14A" w14:textId="41F4E363" w:rsidR="00FC1C0D" w:rsidRDefault="00FC1C0D">
      <w:r>
        <w:br w:type="page"/>
      </w:r>
    </w:p>
    <w:p w14:paraId="5D8F92F7" w14:textId="77777777" w:rsidR="00843980" w:rsidRPr="006D74AC" w:rsidRDefault="00843980" w:rsidP="00843980">
      <w:pPr>
        <w:pStyle w:val="h20"/>
      </w:pPr>
      <w:r w:rsidRPr="006D74AC">
        <w:lastRenderedPageBreak/>
        <w:t>Kompetenzbereich</w:t>
      </w:r>
    </w:p>
    <w:p w14:paraId="40DFD362" w14:textId="314775E1" w:rsidR="009C7890" w:rsidRPr="006D74AC" w:rsidRDefault="009C7890" w:rsidP="00DF1D2A">
      <w:pPr>
        <w:pStyle w:val="h22"/>
      </w:pPr>
      <w:r w:rsidRPr="009C7890">
        <w:t>Qualitätsorientiertes, sicheres und nachhaltiges Arbeiten</w:t>
      </w:r>
    </w:p>
    <w:tbl>
      <w:tblPr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576"/>
        <w:gridCol w:w="830"/>
        <w:gridCol w:w="828"/>
        <w:gridCol w:w="828"/>
      </w:tblGrid>
      <w:tr w:rsidR="00A60E22" w:rsidRPr="006D74AC" w14:paraId="6A44147C" w14:textId="625E72FA" w:rsidTr="00A60E22">
        <w:trPr>
          <w:trHeight w:hRule="exact" w:val="454"/>
        </w:trPr>
        <w:tc>
          <w:tcPr>
            <w:tcW w:w="3628" w:type="pct"/>
            <w:shd w:val="clear" w:color="auto" w:fill="4A6822"/>
            <w:vAlign w:val="center"/>
          </w:tcPr>
          <w:p w14:paraId="470A47E7" w14:textId="7071A52D" w:rsidR="00A60E22" w:rsidRPr="006D74AC" w:rsidRDefault="009C7890" w:rsidP="00FF5F0F">
            <w:pPr>
              <w:spacing w:before="0" w:after="0"/>
              <w:rPr>
                <w:b/>
                <w:bCs/>
                <w:color w:val="FFFFFF" w:themeColor="background1"/>
                <w:sz w:val="22"/>
                <w:szCs w:val="24"/>
              </w:rPr>
            </w:pPr>
            <w:r w:rsidRPr="009C7890">
              <w:rPr>
                <w:b/>
                <w:bCs/>
                <w:color w:val="FFFFFF" w:themeColor="background1"/>
                <w:sz w:val="22"/>
                <w:szCs w:val="24"/>
              </w:rPr>
              <w:t>Betriebliches Qualitätsmanagement</w:t>
            </w:r>
          </w:p>
        </w:tc>
        <w:tc>
          <w:tcPr>
            <w:tcW w:w="458" w:type="pct"/>
            <w:shd w:val="clear" w:color="auto" w:fill="4A6822"/>
            <w:vAlign w:val="center"/>
          </w:tcPr>
          <w:p w14:paraId="7075351E" w14:textId="77777777" w:rsidR="00A60E22" w:rsidRPr="006D74AC" w:rsidRDefault="00A60E22" w:rsidP="00FF5F0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57" w:type="pct"/>
            <w:shd w:val="clear" w:color="auto" w:fill="4A6822"/>
            <w:vAlign w:val="center"/>
          </w:tcPr>
          <w:p w14:paraId="5B83B5AF" w14:textId="77777777" w:rsidR="00A60E22" w:rsidRPr="006D74AC" w:rsidRDefault="00A60E22" w:rsidP="00FF5F0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57" w:type="pct"/>
            <w:shd w:val="clear" w:color="auto" w:fill="4A6822"/>
            <w:vAlign w:val="center"/>
          </w:tcPr>
          <w:p w14:paraId="66DDE917" w14:textId="77777777" w:rsidR="00A60E22" w:rsidRPr="006D74AC" w:rsidRDefault="00A60E22" w:rsidP="00FF5F0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A60E22" w:rsidRPr="006D74AC" w14:paraId="79841139" w14:textId="7D3C21E9" w:rsidTr="00A60E22">
        <w:trPr>
          <w:trHeight w:hRule="exact" w:val="454"/>
        </w:trPr>
        <w:tc>
          <w:tcPr>
            <w:tcW w:w="3628" w:type="pct"/>
            <w:shd w:val="clear" w:color="auto" w:fill="BFBFBF"/>
            <w:vAlign w:val="center"/>
          </w:tcPr>
          <w:p w14:paraId="50D2BFEC" w14:textId="5E972E28" w:rsidR="00A60E22" w:rsidRPr="006D74AC" w:rsidRDefault="00A60E22" w:rsidP="00FF5F0F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6D74AC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458" w:type="pct"/>
            <w:shd w:val="clear" w:color="auto" w:fill="BFBFBF"/>
            <w:vAlign w:val="center"/>
          </w:tcPr>
          <w:p w14:paraId="4019A9A2" w14:textId="77777777" w:rsidR="00A60E22" w:rsidRPr="006D74AC" w:rsidRDefault="00A60E22" w:rsidP="00FF5F0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/>
            <w:vAlign w:val="center"/>
          </w:tcPr>
          <w:p w14:paraId="338D9115" w14:textId="77777777" w:rsidR="00A60E22" w:rsidRPr="006D74AC" w:rsidRDefault="00A60E22" w:rsidP="00FF5F0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/>
            <w:vAlign w:val="center"/>
          </w:tcPr>
          <w:p w14:paraId="59039550" w14:textId="77777777" w:rsidR="00A60E22" w:rsidRPr="006D74AC" w:rsidRDefault="00A60E22" w:rsidP="00FF5F0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A60E22" w:rsidRPr="006D74AC" w14:paraId="039C703E" w14:textId="6EF5AC3C" w:rsidTr="00A60E22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5A95BEE0" w14:textId="4203A716" w:rsidR="00A60E22" w:rsidRPr="006D74AC" w:rsidRDefault="009C7890" w:rsidP="00FF5F0F">
            <w:pPr>
              <w:spacing w:before="40" w:after="40"/>
              <w:rPr>
                <w:szCs w:val="20"/>
              </w:rPr>
            </w:pPr>
            <w:r w:rsidRPr="009C7890">
              <w:rPr>
                <w:szCs w:val="20"/>
              </w:rPr>
              <w:t>betriebliche Qualitätsvorgaben im Aufgabenbereich umsetzen.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3DC88B4A" w14:textId="77777777" w:rsidR="00A60E22" w:rsidRPr="006D74AC" w:rsidRDefault="00A60E22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51946FA5" w14:textId="77777777" w:rsidR="00A60E22" w:rsidRPr="006D74AC" w:rsidRDefault="00A60E22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468BFE02" w14:textId="77777777" w:rsidR="00A60E22" w:rsidRPr="006D74AC" w:rsidRDefault="00A60E22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60E22" w:rsidRPr="006D74AC" w14:paraId="0C07C1A9" w14:textId="08114A2A" w:rsidTr="00A60E22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238AA203" w14:textId="0FC903B2" w:rsidR="00A60E22" w:rsidRPr="006D74AC" w:rsidRDefault="009C7890" w:rsidP="00FF5F0F">
            <w:pPr>
              <w:spacing w:before="40" w:after="40"/>
              <w:rPr>
                <w:szCs w:val="20"/>
              </w:rPr>
            </w:pPr>
            <w:r w:rsidRPr="009C7890">
              <w:rPr>
                <w:szCs w:val="20"/>
              </w:rPr>
              <w:t>die eigene Tätigkeit hinsichtlich der Einhaltung der Qualitätsstandards überprüfen.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18761C5E" w14:textId="77777777" w:rsidR="00A60E22" w:rsidRPr="006D74AC" w:rsidRDefault="00A60E22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062AFC5F" w14:textId="77777777" w:rsidR="00A60E22" w:rsidRPr="006D74AC" w:rsidRDefault="00A60E22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3A208128" w14:textId="77777777" w:rsidR="00A60E22" w:rsidRPr="006D74AC" w:rsidRDefault="00A60E22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60E22" w:rsidRPr="006D74AC" w14:paraId="568F3103" w14:textId="0FC21773" w:rsidTr="00A60E22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639707DA" w14:textId="7297FDFB" w:rsidR="00A60E22" w:rsidRPr="006D74AC" w:rsidRDefault="009C7890" w:rsidP="00FF5F0F">
            <w:pPr>
              <w:spacing w:before="40" w:after="40"/>
              <w:rPr>
                <w:szCs w:val="20"/>
              </w:rPr>
            </w:pPr>
            <w:r w:rsidRPr="009C7890">
              <w:rPr>
                <w:szCs w:val="20"/>
              </w:rPr>
              <w:t>die Ergebnisse der Qualitätsüberprüfung reflektieren und diese in die Aufgabenbewältigung einbringen.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341526AA" w14:textId="77777777" w:rsidR="00A60E22" w:rsidRPr="006D74AC" w:rsidRDefault="00A60E22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bottom w:val="single" w:sz="4" w:space="0" w:color="D9D9D9" w:themeColor="background1" w:themeShade="D9"/>
            </w:tcBorders>
            <w:shd w:val="clear" w:color="auto" w:fill="auto"/>
            <w:vAlign w:val="center"/>
          </w:tcPr>
          <w:p w14:paraId="2A7913E3" w14:textId="77777777" w:rsidR="00A60E22" w:rsidRPr="006D74AC" w:rsidRDefault="00A60E22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01FCB3ED" w14:textId="77777777" w:rsidR="00A60E22" w:rsidRPr="006D74AC" w:rsidRDefault="00A60E22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60E22" w:rsidRPr="006D74AC" w14:paraId="510DB747" w14:textId="3AACC754" w:rsidTr="00A60E22">
        <w:trPr>
          <w:trHeight w:hRule="exact" w:val="454"/>
        </w:trPr>
        <w:tc>
          <w:tcPr>
            <w:tcW w:w="3628" w:type="pct"/>
            <w:shd w:val="clear" w:color="auto" w:fill="4A6822"/>
            <w:vAlign w:val="center"/>
          </w:tcPr>
          <w:p w14:paraId="4E58167C" w14:textId="5FBABAEF" w:rsidR="00A60E22" w:rsidRPr="006D74AC" w:rsidRDefault="009C7890" w:rsidP="00FF5F0F">
            <w:pPr>
              <w:spacing w:before="0" w:after="0"/>
              <w:rPr>
                <w:b/>
                <w:bCs/>
                <w:color w:val="FFFFFF" w:themeColor="background1"/>
                <w:sz w:val="22"/>
                <w:szCs w:val="24"/>
              </w:rPr>
            </w:pPr>
            <w:r w:rsidRPr="009C7890">
              <w:rPr>
                <w:b/>
                <w:bCs/>
                <w:color w:val="FFFFFF" w:themeColor="background1"/>
                <w:sz w:val="22"/>
                <w:szCs w:val="24"/>
              </w:rPr>
              <w:t>Sicherheit und Gesundheit am Arbeitsplatz</w:t>
            </w:r>
          </w:p>
        </w:tc>
        <w:tc>
          <w:tcPr>
            <w:tcW w:w="458" w:type="pct"/>
            <w:shd w:val="clear" w:color="auto" w:fill="4A6822"/>
            <w:vAlign w:val="center"/>
          </w:tcPr>
          <w:p w14:paraId="24636E16" w14:textId="77777777" w:rsidR="00A60E22" w:rsidRPr="006D74AC" w:rsidRDefault="00A60E22" w:rsidP="00FF5F0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57" w:type="pct"/>
            <w:shd w:val="clear" w:color="auto" w:fill="4A6822"/>
            <w:vAlign w:val="center"/>
          </w:tcPr>
          <w:p w14:paraId="15831012" w14:textId="77777777" w:rsidR="00A60E22" w:rsidRPr="006D74AC" w:rsidRDefault="00A60E22" w:rsidP="00FF5F0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57" w:type="pct"/>
            <w:shd w:val="clear" w:color="auto" w:fill="4A6822"/>
            <w:vAlign w:val="center"/>
          </w:tcPr>
          <w:p w14:paraId="600C405A" w14:textId="77777777" w:rsidR="00A60E22" w:rsidRPr="006D74AC" w:rsidRDefault="00A60E22" w:rsidP="00FF5F0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A60E22" w:rsidRPr="006D74AC" w14:paraId="122B23F4" w14:textId="51EA967B" w:rsidTr="00A60E22">
        <w:trPr>
          <w:trHeight w:hRule="exact" w:val="454"/>
        </w:trPr>
        <w:tc>
          <w:tcPr>
            <w:tcW w:w="3628" w:type="pct"/>
            <w:shd w:val="clear" w:color="auto" w:fill="BFBFBF"/>
            <w:vAlign w:val="center"/>
          </w:tcPr>
          <w:p w14:paraId="163CFEEE" w14:textId="2A1ABB7B" w:rsidR="00A60E22" w:rsidRPr="006D74AC" w:rsidRDefault="00A60E22" w:rsidP="00FF5F0F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6D74AC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458" w:type="pct"/>
            <w:shd w:val="clear" w:color="auto" w:fill="BFBFBF"/>
            <w:vAlign w:val="center"/>
          </w:tcPr>
          <w:p w14:paraId="3D0CA5A9" w14:textId="77777777" w:rsidR="00A60E22" w:rsidRPr="006D74AC" w:rsidRDefault="00A60E22" w:rsidP="00FF5F0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/>
            <w:vAlign w:val="center"/>
          </w:tcPr>
          <w:p w14:paraId="293C1CE3" w14:textId="77777777" w:rsidR="00A60E22" w:rsidRPr="006D74AC" w:rsidRDefault="00A60E22" w:rsidP="00FF5F0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/>
            <w:vAlign w:val="center"/>
          </w:tcPr>
          <w:p w14:paraId="022CF7CD" w14:textId="77777777" w:rsidR="00A60E22" w:rsidRPr="006D74AC" w:rsidRDefault="00A60E22" w:rsidP="00FF5F0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A60E22" w:rsidRPr="006D74AC" w14:paraId="309D31F6" w14:textId="095A8EFB" w:rsidTr="00A60E22">
        <w:trPr>
          <w:trHeight w:val="340"/>
        </w:trPr>
        <w:tc>
          <w:tcPr>
            <w:tcW w:w="3628" w:type="pct"/>
            <w:shd w:val="clear" w:color="auto" w:fill="auto"/>
            <w:vAlign w:val="center"/>
          </w:tcPr>
          <w:p w14:paraId="1C0F0F21" w14:textId="53664627" w:rsidR="00A60E22" w:rsidRPr="006D74AC" w:rsidRDefault="009C7890" w:rsidP="00FF5F0F">
            <w:pPr>
              <w:spacing w:before="40" w:after="40"/>
              <w:rPr>
                <w:szCs w:val="20"/>
              </w:rPr>
            </w:pPr>
            <w:r w:rsidRPr="009C7890">
              <w:rPr>
                <w:szCs w:val="20"/>
              </w:rPr>
              <w:t>Betriebs- und Hilfsmittel sicher und sachgerecht einsetzen.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08C4140C" w14:textId="77777777" w:rsidR="00A60E22" w:rsidRPr="006D74AC" w:rsidRDefault="00A60E22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6541C688" w14:textId="77777777" w:rsidR="00A60E22" w:rsidRPr="006D74AC" w:rsidRDefault="00A60E22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276A35C3" w14:textId="77777777" w:rsidR="00A60E22" w:rsidRPr="006D74AC" w:rsidRDefault="00A60E22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60E22" w:rsidRPr="006D74AC" w14:paraId="32F89932" w14:textId="18E956D2" w:rsidTr="00A60E22">
        <w:trPr>
          <w:trHeight w:val="340"/>
        </w:trPr>
        <w:tc>
          <w:tcPr>
            <w:tcW w:w="3628" w:type="pct"/>
            <w:shd w:val="clear" w:color="auto" w:fill="auto"/>
            <w:vAlign w:val="center"/>
          </w:tcPr>
          <w:p w14:paraId="19928615" w14:textId="6AD4EA33" w:rsidR="00A60E22" w:rsidRPr="006D74AC" w:rsidRDefault="009C7890" w:rsidP="00FF5F0F">
            <w:pPr>
              <w:spacing w:before="40" w:after="40"/>
              <w:rPr>
                <w:szCs w:val="20"/>
              </w:rPr>
            </w:pPr>
            <w:r w:rsidRPr="009C7890">
              <w:rPr>
                <w:szCs w:val="20"/>
              </w:rPr>
              <w:t>rechtliche und betriebliche Sicherheitsvorschriften einhalten, insbesondere in Bezug auf die persönliche Schutzausrüstung.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252E93B2" w14:textId="77777777" w:rsidR="00A60E22" w:rsidRPr="006D74AC" w:rsidRDefault="00A60E22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06E4D2C2" w14:textId="77777777" w:rsidR="00A60E22" w:rsidRPr="006D74AC" w:rsidRDefault="00A60E22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13760DB5" w14:textId="77777777" w:rsidR="00A60E22" w:rsidRPr="006D74AC" w:rsidRDefault="00A60E22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60E22" w:rsidRPr="006D74AC" w14:paraId="1C043BC1" w14:textId="06E58EE5" w:rsidTr="00A60E22">
        <w:trPr>
          <w:trHeight w:val="340"/>
        </w:trPr>
        <w:tc>
          <w:tcPr>
            <w:tcW w:w="3628" w:type="pct"/>
            <w:shd w:val="clear" w:color="auto" w:fill="auto"/>
            <w:vAlign w:val="center"/>
          </w:tcPr>
          <w:p w14:paraId="11AD425D" w14:textId="4657DE54" w:rsidR="00A60E22" w:rsidRPr="00D84AB7" w:rsidRDefault="009C7890" w:rsidP="00FF5F0F">
            <w:pPr>
              <w:spacing w:before="40" w:after="40"/>
              <w:rPr>
                <w:szCs w:val="20"/>
              </w:rPr>
            </w:pPr>
            <w:r w:rsidRPr="009C7890">
              <w:rPr>
                <w:szCs w:val="20"/>
              </w:rPr>
              <w:t xml:space="preserve">berufsbezogene Gefahren, wie Sturz- und Brandgefahr, in ihrem Arbeitsbereich erkennen und sich </w:t>
            </w:r>
            <w:proofErr w:type="gramStart"/>
            <w:r w:rsidRPr="009C7890">
              <w:rPr>
                <w:szCs w:val="20"/>
              </w:rPr>
              <w:t>entsprechend den Arbeitnehmer</w:t>
            </w:r>
            <w:proofErr w:type="gramEnd"/>
            <w:r w:rsidRPr="009C7890">
              <w:rPr>
                <w:szCs w:val="20"/>
              </w:rPr>
              <w:t>/innenschutz- und Brandschutzvorgaben verhalten.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3ED79398" w14:textId="77777777" w:rsidR="00A60E22" w:rsidRPr="006D74AC" w:rsidRDefault="00A60E22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6F4615B1" w14:textId="77777777" w:rsidR="00A60E22" w:rsidRPr="006D74AC" w:rsidRDefault="00A60E22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6EBB2195" w14:textId="77777777" w:rsidR="00A60E22" w:rsidRPr="006D74AC" w:rsidRDefault="00A60E22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C7890" w:rsidRPr="006D74AC" w14:paraId="22ED379C" w14:textId="77777777" w:rsidTr="00A60E22">
        <w:trPr>
          <w:trHeight w:val="340"/>
        </w:trPr>
        <w:tc>
          <w:tcPr>
            <w:tcW w:w="3628" w:type="pct"/>
            <w:shd w:val="clear" w:color="auto" w:fill="auto"/>
            <w:vAlign w:val="center"/>
          </w:tcPr>
          <w:p w14:paraId="4DF9BC6D" w14:textId="4347495E" w:rsidR="009C7890" w:rsidRPr="009C7890" w:rsidRDefault="009C7890" w:rsidP="00FF5F0F">
            <w:pPr>
              <w:spacing w:before="40" w:after="40"/>
              <w:rPr>
                <w:szCs w:val="20"/>
              </w:rPr>
            </w:pPr>
            <w:r w:rsidRPr="009C7890">
              <w:rPr>
                <w:szCs w:val="20"/>
              </w:rPr>
              <w:t>für Ordnung und Sauberkeit in ihrem Arbeitsbereich sorgen.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00BE840F" w14:textId="77777777" w:rsidR="009C7890" w:rsidRPr="006D74AC" w:rsidRDefault="009C7890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27DCDA7D" w14:textId="77777777" w:rsidR="009C7890" w:rsidRPr="006D74AC" w:rsidRDefault="009C7890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5EB6B93D" w14:textId="77777777" w:rsidR="009C7890" w:rsidRPr="006D74AC" w:rsidRDefault="009C7890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C7890" w:rsidRPr="006D74AC" w14:paraId="782D74DB" w14:textId="77777777" w:rsidTr="00A60E22">
        <w:trPr>
          <w:trHeight w:val="340"/>
        </w:trPr>
        <w:tc>
          <w:tcPr>
            <w:tcW w:w="3628" w:type="pct"/>
            <w:shd w:val="clear" w:color="auto" w:fill="auto"/>
            <w:vAlign w:val="center"/>
          </w:tcPr>
          <w:p w14:paraId="6B323AA4" w14:textId="3BE68BC4" w:rsidR="009C7890" w:rsidRPr="009C7890" w:rsidRDefault="009C7890" w:rsidP="00FF5F0F">
            <w:pPr>
              <w:spacing w:before="40" w:after="40"/>
              <w:rPr>
                <w:szCs w:val="20"/>
              </w:rPr>
            </w:pPr>
            <w:r w:rsidRPr="009C7890">
              <w:rPr>
                <w:szCs w:val="20"/>
              </w:rPr>
              <w:t>sich im Notfall richtig verhalten und bei Unfällen geeignete Erste-Hilfe-Maßnahmen ergreifen.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01008724" w14:textId="77777777" w:rsidR="009C7890" w:rsidRPr="006D74AC" w:rsidRDefault="009C7890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0C4D1060" w14:textId="77777777" w:rsidR="009C7890" w:rsidRPr="006D74AC" w:rsidRDefault="009C7890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0379F15F" w14:textId="77777777" w:rsidR="009C7890" w:rsidRPr="006D74AC" w:rsidRDefault="009C7890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C7890" w:rsidRPr="006D74AC" w14:paraId="18A6C954" w14:textId="77777777" w:rsidTr="00A60E22">
        <w:trPr>
          <w:trHeight w:val="340"/>
        </w:trPr>
        <w:tc>
          <w:tcPr>
            <w:tcW w:w="3628" w:type="pct"/>
            <w:shd w:val="clear" w:color="auto" w:fill="auto"/>
            <w:vAlign w:val="center"/>
          </w:tcPr>
          <w:p w14:paraId="69232C3C" w14:textId="2628A544" w:rsidR="009C7890" w:rsidRPr="009C7890" w:rsidRDefault="009C7890" w:rsidP="00FF5F0F">
            <w:pPr>
              <w:spacing w:before="40" w:after="40"/>
              <w:rPr>
                <w:szCs w:val="20"/>
              </w:rPr>
            </w:pPr>
            <w:r w:rsidRPr="009C7890">
              <w:rPr>
                <w:szCs w:val="20"/>
              </w:rPr>
              <w:t>die Grundlagen des ergonomischen Arbeitens (z</w:t>
            </w:r>
            <w:r>
              <w:rPr>
                <w:szCs w:val="20"/>
              </w:rPr>
              <w:t>. </w:t>
            </w:r>
            <w:r w:rsidRPr="009C7890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9C7890">
              <w:rPr>
                <w:szCs w:val="20"/>
              </w:rPr>
              <w:t xml:space="preserve"> richtiges Heben und Tragen) anwenden.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0564F283" w14:textId="77777777" w:rsidR="009C7890" w:rsidRPr="006D74AC" w:rsidRDefault="009C7890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0CB8309C" w14:textId="77777777" w:rsidR="009C7890" w:rsidRPr="006D74AC" w:rsidRDefault="009C7890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112D79D0" w14:textId="77777777" w:rsidR="009C7890" w:rsidRPr="006D74AC" w:rsidRDefault="009C7890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60E22" w:rsidRPr="006D74AC" w14:paraId="764A055F" w14:textId="54984D8C" w:rsidTr="00A60E22">
        <w:trPr>
          <w:trHeight w:hRule="exact" w:val="454"/>
        </w:trPr>
        <w:tc>
          <w:tcPr>
            <w:tcW w:w="3628" w:type="pct"/>
            <w:shd w:val="clear" w:color="auto" w:fill="4A6822"/>
            <w:vAlign w:val="center"/>
          </w:tcPr>
          <w:p w14:paraId="03DBB41E" w14:textId="45B9DB42" w:rsidR="00A60E22" w:rsidRPr="006D74AC" w:rsidRDefault="009C7890" w:rsidP="00FF5F0F">
            <w:pPr>
              <w:spacing w:before="40" w:after="40"/>
              <w:rPr>
                <w:b/>
                <w:bCs/>
                <w:sz w:val="22"/>
                <w:szCs w:val="20"/>
              </w:rPr>
            </w:pPr>
            <w:r w:rsidRPr="009C7890">
              <w:rPr>
                <w:b/>
                <w:bCs/>
                <w:color w:val="FFFFFF" w:themeColor="background1"/>
                <w:sz w:val="22"/>
                <w:szCs w:val="20"/>
              </w:rPr>
              <w:t>Nachhaltiges und ressourcenschonendes Handeln</w:t>
            </w:r>
          </w:p>
        </w:tc>
        <w:tc>
          <w:tcPr>
            <w:tcW w:w="458" w:type="pct"/>
            <w:shd w:val="clear" w:color="auto" w:fill="4A6822"/>
            <w:vAlign w:val="center"/>
          </w:tcPr>
          <w:p w14:paraId="1E998E36" w14:textId="77777777" w:rsidR="00A60E22" w:rsidRPr="006D74AC" w:rsidRDefault="00A60E22" w:rsidP="00FF5F0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57" w:type="pct"/>
            <w:shd w:val="clear" w:color="auto" w:fill="4A6822"/>
            <w:vAlign w:val="center"/>
          </w:tcPr>
          <w:p w14:paraId="03F160A6" w14:textId="77777777" w:rsidR="00A60E22" w:rsidRPr="006D74AC" w:rsidRDefault="00A60E22" w:rsidP="00FF5F0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57" w:type="pct"/>
            <w:shd w:val="clear" w:color="auto" w:fill="4A6822"/>
            <w:vAlign w:val="center"/>
          </w:tcPr>
          <w:p w14:paraId="5E15682A" w14:textId="77777777" w:rsidR="00A60E22" w:rsidRPr="006D74AC" w:rsidRDefault="00A60E22" w:rsidP="00FF5F0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A60E22" w:rsidRPr="006D74AC" w14:paraId="51EE1F3E" w14:textId="4D9BC393" w:rsidTr="00A60E22">
        <w:trPr>
          <w:trHeight w:hRule="exact" w:val="454"/>
        </w:trPr>
        <w:tc>
          <w:tcPr>
            <w:tcW w:w="3628" w:type="pct"/>
            <w:shd w:val="clear" w:color="auto" w:fill="BFBFBF"/>
            <w:vAlign w:val="center"/>
          </w:tcPr>
          <w:p w14:paraId="10BCFFDB" w14:textId="262CAEAE" w:rsidR="00A60E22" w:rsidRPr="006D74AC" w:rsidRDefault="00A60E22" w:rsidP="00FF5F0F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6D74AC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458" w:type="pct"/>
            <w:shd w:val="clear" w:color="auto" w:fill="BFBFBF"/>
            <w:vAlign w:val="center"/>
          </w:tcPr>
          <w:p w14:paraId="3DB02F3A" w14:textId="77777777" w:rsidR="00A60E22" w:rsidRPr="006D74AC" w:rsidRDefault="00A60E22" w:rsidP="00FF5F0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/>
            <w:vAlign w:val="center"/>
          </w:tcPr>
          <w:p w14:paraId="2B10A687" w14:textId="77777777" w:rsidR="00A60E22" w:rsidRPr="006D74AC" w:rsidRDefault="00A60E22" w:rsidP="00FF5F0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/>
            <w:vAlign w:val="center"/>
          </w:tcPr>
          <w:p w14:paraId="38D15672" w14:textId="77777777" w:rsidR="00A60E22" w:rsidRPr="006D74AC" w:rsidRDefault="00A60E22" w:rsidP="00FF5F0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A60E22" w:rsidRPr="006D74AC" w14:paraId="009596A0" w14:textId="1114610F" w:rsidTr="00A60E22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37316078" w14:textId="703333D7" w:rsidR="00A60E22" w:rsidRPr="006D74AC" w:rsidRDefault="009C7890" w:rsidP="00FF5F0F">
            <w:pPr>
              <w:spacing w:before="40" w:after="40"/>
              <w:rPr>
                <w:szCs w:val="20"/>
              </w:rPr>
            </w:pPr>
            <w:r w:rsidRPr="009C7890">
              <w:rPr>
                <w:szCs w:val="20"/>
              </w:rPr>
              <w:t>die Bedeutung des Umweltschutzes für den Lehrbetrieb darstellen.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7C4EB85A" w14:textId="77777777" w:rsidR="00A60E22" w:rsidRPr="006D74AC" w:rsidRDefault="00A60E22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73034FF3" w14:textId="77777777" w:rsidR="00A60E22" w:rsidRPr="006D74AC" w:rsidRDefault="00A60E22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611F15D6" w14:textId="77777777" w:rsidR="00A60E22" w:rsidRPr="006D74AC" w:rsidRDefault="00A60E22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60E22" w:rsidRPr="006D74AC" w14:paraId="1B2E89F8" w14:textId="7BB1628F" w:rsidTr="00A60E22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05C0307A" w14:textId="3933E022" w:rsidR="00A60E22" w:rsidRPr="006D74AC" w:rsidRDefault="009C7890" w:rsidP="00FF5F0F">
            <w:pPr>
              <w:spacing w:before="40" w:after="40"/>
              <w:rPr>
                <w:szCs w:val="20"/>
              </w:rPr>
            </w:pPr>
            <w:r w:rsidRPr="009C7890">
              <w:rPr>
                <w:szCs w:val="20"/>
              </w:rPr>
              <w:t>die gesetzlichen und betrieblichen Umweltschutzvorschriften einhalten.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39105C36" w14:textId="77777777" w:rsidR="00A60E22" w:rsidRPr="006D74AC" w:rsidRDefault="00A60E22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43AE692E" w14:textId="77777777" w:rsidR="00A60E22" w:rsidRPr="006D74AC" w:rsidRDefault="00A60E22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1505D0F8" w14:textId="77777777" w:rsidR="00A60E22" w:rsidRPr="006D74AC" w:rsidRDefault="00A60E22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60E22" w:rsidRPr="006D74AC" w14:paraId="5A6FAAB5" w14:textId="43915D09" w:rsidTr="00A60E22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636FBAB2" w14:textId="75B676EB" w:rsidR="00A60E22" w:rsidRPr="006D74AC" w:rsidRDefault="009C7890" w:rsidP="00FF5F0F">
            <w:pPr>
              <w:spacing w:before="40" w:after="40"/>
              <w:rPr>
                <w:szCs w:val="20"/>
              </w:rPr>
            </w:pPr>
            <w:r w:rsidRPr="009C7890">
              <w:rPr>
                <w:szCs w:val="20"/>
              </w:rPr>
              <w:t>Abfall vermeiden und die Mülltrennung, -verwertung und -entsorgung nach rechtlichen und betrieblichen Vorgaben umsetzen.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505A2311" w14:textId="77777777" w:rsidR="00A60E22" w:rsidRPr="006D74AC" w:rsidRDefault="00A60E22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2D002C4D" w14:textId="77777777" w:rsidR="00A60E22" w:rsidRPr="006D74AC" w:rsidRDefault="00A60E22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7AB059BD" w14:textId="77777777" w:rsidR="00A60E22" w:rsidRPr="006D74AC" w:rsidRDefault="00A60E22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60E22" w:rsidRPr="006D74AC" w14:paraId="44AC58D5" w14:textId="4EEF54D0" w:rsidTr="00A60E22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5A9C577F" w14:textId="1E0F88F4" w:rsidR="00A60E22" w:rsidRPr="00BB736B" w:rsidRDefault="009C7890" w:rsidP="00FF5F0F">
            <w:pPr>
              <w:spacing w:before="40" w:after="40"/>
              <w:rPr>
                <w:szCs w:val="20"/>
              </w:rPr>
            </w:pPr>
            <w:r w:rsidRPr="009C7890">
              <w:rPr>
                <w:szCs w:val="20"/>
              </w:rPr>
              <w:t>energiesparend arbeiten und Ressourcen sparsam einsetzen.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3AD57BA1" w14:textId="77777777" w:rsidR="00A60E22" w:rsidRPr="006D74AC" w:rsidRDefault="00A60E22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2AF496D2" w14:textId="77777777" w:rsidR="00A60E22" w:rsidRPr="006D74AC" w:rsidRDefault="00A60E22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044ACD23" w14:textId="77777777" w:rsidR="00A60E22" w:rsidRPr="006D74AC" w:rsidRDefault="00A60E22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08F4D61F" w14:textId="77777777" w:rsidR="00843980" w:rsidRPr="006D74AC" w:rsidRDefault="00843980" w:rsidP="00843980">
      <w:r w:rsidRPr="006D74AC">
        <w:br w:type="page"/>
      </w:r>
    </w:p>
    <w:p w14:paraId="4FE3C446" w14:textId="77777777" w:rsidR="00843980" w:rsidRPr="006D74AC" w:rsidRDefault="00843980" w:rsidP="00843980">
      <w:pPr>
        <w:pStyle w:val="h20"/>
      </w:pPr>
      <w:r w:rsidRPr="006D74AC">
        <w:lastRenderedPageBreak/>
        <w:t>Kompetenzbereich</w:t>
      </w:r>
    </w:p>
    <w:p w14:paraId="0649D026" w14:textId="1DF658A5" w:rsidR="00843980" w:rsidRPr="006D74AC" w:rsidRDefault="00843980" w:rsidP="00DF1D2A">
      <w:pPr>
        <w:pStyle w:val="h23"/>
        <w:spacing w:after="0"/>
      </w:pPr>
      <w:bookmarkStart w:id="1" w:name="_Hlk139463048"/>
      <w:r w:rsidRPr="00E70E00">
        <w:t>Digitales Arbeiten</w:t>
      </w:r>
      <w:r w:rsidR="009C7890">
        <w:br/>
      </w:r>
      <w:r w:rsidR="009C7890" w:rsidRPr="009C7890">
        <w:rPr>
          <w:b w:val="0"/>
          <w:bCs/>
        </w:rPr>
        <w:t>(Diese Berufsbildpositionen schließen gegebenenfalls auch entsprechende analoge Anwendungen mit ein.)</w:t>
      </w:r>
      <w:bookmarkEnd w:id="1"/>
    </w:p>
    <w:tbl>
      <w:tblPr>
        <w:tblW w:w="4998" w:type="pct"/>
        <w:tblInd w:w="2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576"/>
        <w:gridCol w:w="830"/>
        <w:gridCol w:w="826"/>
        <w:gridCol w:w="826"/>
      </w:tblGrid>
      <w:tr w:rsidR="00A60E22" w:rsidRPr="006D74AC" w14:paraId="3862BF50" w14:textId="10370E9A" w:rsidTr="00D123EF">
        <w:trPr>
          <w:trHeight w:hRule="exact" w:val="454"/>
        </w:trPr>
        <w:tc>
          <w:tcPr>
            <w:tcW w:w="3630" w:type="pct"/>
            <w:shd w:val="clear" w:color="auto" w:fill="7F8C54"/>
            <w:vAlign w:val="center"/>
          </w:tcPr>
          <w:p w14:paraId="58C2F43B" w14:textId="49E2D703" w:rsidR="00A60E22" w:rsidRPr="006D74AC" w:rsidRDefault="009C7890" w:rsidP="00FF5F0F">
            <w:pPr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9C7890">
              <w:rPr>
                <w:b/>
                <w:bCs/>
                <w:color w:val="FFFFFF" w:themeColor="background1"/>
                <w:sz w:val="22"/>
              </w:rPr>
              <w:t>Datensicherheit und Datenschutz</w:t>
            </w:r>
          </w:p>
        </w:tc>
        <w:tc>
          <w:tcPr>
            <w:tcW w:w="458" w:type="pct"/>
            <w:shd w:val="clear" w:color="auto" w:fill="7F8C54"/>
            <w:vAlign w:val="center"/>
          </w:tcPr>
          <w:p w14:paraId="4A205EA3" w14:textId="77777777" w:rsidR="00A60E22" w:rsidRPr="006D74AC" w:rsidRDefault="00A60E22" w:rsidP="00FF5F0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56" w:type="pct"/>
            <w:shd w:val="clear" w:color="auto" w:fill="7F8C54"/>
            <w:vAlign w:val="center"/>
          </w:tcPr>
          <w:p w14:paraId="56DB7FEF" w14:textId="77777777" w:rsidR="00A60E22" w:rsidRPr="006D74AC" w:rsidRDefault="00A60E22" w:rsidP="00FF5F0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56" w:type="pct"/>
            <w:shd w:val="clear" w:color="auto" w:fill="7F8C54"/>
            <w:vAlign w:val="center"/>
          </w:tcPr>
          <w:p w14:paraId="3DC7E32B" w14:textId="77777777" w:rsidR="00A60E22" w:rsidRPr="006D74AC" w:rsidRDefault="00A60E22" w:rsidP="00FF5F0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A60E22" w:rsidRPr="006D74AC" w14:paraId="5905AA2D" w14:textId="195028BF" w:rsidTr="00D123EF">
        <w:trPr>
          <w:trHeight w:hRule="exact" w:val="454"/>
        </w:trPr>
        <w:tc>
          <w:tcPr>
            <w:tcW w:w="3630" w:type="pct"/>
            <w:shd w:val="clear" w:color="auto" w:fill="BFBFBF"/>
            <w:vAlign w:val="center"/>
          </w:tcPr>
          <w:p w14:paraId="3F523FF9" w14:textId="24F7DF78" w:rsidR="00A60E22" w:rsidRPr="006D74AC" w:rsidRDefault="00A60E22" w:rsidP="00FF5F0F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6D74AC">
              <w:rPr>
                <w:b/>
                <w:bCs/>
                <w:color w:val="FFFFFF" w:themeColor="background1"/>
                <w:szCs w:val="20"/>
              </w:rPr>
              <w:t>Ihr Lehrling kann…</w:t>
            </w:r>
          </w:p>
        </w:tc>
        <w:tc>
          <w:tcPr>
            <w:tcW w:w="458" w:type="pct"/>
            <w:shd w:val="clear" w:color="auto" w:fill="BFBFBF"/>
            <w:vAlign w:val="center"/>
          </w:tcPr>
          <w:p w14:paraId="516CFA1D" w14:textId="77777777" w:rsidR="00A60E22" w:rsidRPr="006D74AC" w:rsidRDefault="00A60E22" w:rsidP="00FF5F0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6" w:type="pct"/>
            <w:shd w:val="clear" w:color="auto" w:fill="BFBFBF"/>
            <w:vAlign w:val="center"/>
          </w:tcPr>
          <w:p w14:paraId="5CC40F63" w14:textId="77777777" w:rsidR="00A60E22" w:rsidRPr="006D74AC" w:rsidRDefault="00A60E22" w:rsidP="00FF5F0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6" w:type="pct"/>
            <w:shd w:val="clear" w:color="auto" w:fill="BFBFBF"/>
            <w:vAlign w:val="center"/>
          </w:tcPr>
          <w:p w14:paraId="688F3589" w14:textId="77777777" w:rsidR="00A60E22" w:rsidRPr="006D74AC" w:rsidRDefault="00A60E22" w:rsidP="00FF5F0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A60E22" w:rsidRPr="006D74AC" w14:paraId="1D5E74FB" w14:textId="00F3C08A" w:rsidTr="00D123EF">
        <w:trPr>
          <w:trHeight w:val="397"/>
        </w:trPr>
        <w:tc>
          <w:tcPr>
            <w:tcW w:w="3630" w:type="pct"/>
            <w:shd w:val="clear" w:color="auto" w:fill="auto"/>
            <w:vAlign w:val="center"/>
          </w:tcPr>
          <w:p w14:paraId="495E5F48" w14:textId="54D15AC0" w:rsidR="00A60E22" w:rsidRPr="006D74AC" w:rsidRDefault="009C7890" w:rsidP="00FF5F0F">
            <w:pPr>
              <w:spacing w:before="40" w:after="40"/>
              <w:rPr>
                <w:szCs w:val="20"/>
              </w:rPr>
            </w:pPr>
            <w:r w:rsidRPr="009C7890">
              <w:rPr>
                <w:szCs w:val="20"/>
              </w:rPr>
              <w:t xml:space="preserve">die rechtlichen und betriebsinternen Vorgaben einhalten </w:t>
            </w:r>
            <w:r>
              <w:rPr>
                <w:szCs w:val="20"/>
              </w:rPr>
              <w:br/>
            </w:r>
            <w:r w:rsidRPr="009C7890">
              <w:rPr>
                <w:szCs w:val="20"/>
              </w:rPr>
              <w:t>(z</w:t>
            </w:r>
            <w:r>
              <w:rPr>
                <w:szCs w:val="20"/>
              </w:rPr>
              <w:t>. </w:t>
            </w:r>
            <w:r w:rsidRPr="009C7890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9C7890">
              <w:rPr>
                <w:szCs w:val="20"/>
              </w:rPr>
              <w:t xml:space="preserve"> Betriebsgeheimnisse wahren, Regelungen der Datenschutz-Grundverordnung berücksichtigen).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447A2C51" w14:textId="77777777" w:rsidR="00A60E22" w:rsidRPr="006D74AC" w:rsidRDefault="00A60E22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1E02ED21" w14:textId="77777777" w:rsidR="00A60E22" w:rsidRPr="006D74AC" w:rsidRDefault="00A60E22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714FCC53" w14:textId="77777777" w:rsidR="00A60E22" w:rsidRPr="006D74AC" w:rsidRDefault="00A60E22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60E22" w:rsidRPr="006D74AC" w14:paraId="5B8E208F" w14:textId="5DAF9C26" w:rsidTr="00D123EF">
        <w:trPr>
          <w:trHeight w:val="397"/>
        </w:trPr>
        <w:tc>
          <w:tcPr>
            <w:tcW w:w="3630" w:type="pct"/>
            <w:shd w:val="clear" w:color="auto" w:fill="auto"/>
            <w:vAlign w:val="center"/>
          </w:tcPr>
          <w:p w14:paraId="5D875BCD" w14:textId="39F95242" w:rsidR="00A60E22" w:rsidRPr="00D84AB7" w:rsidRDefault="009C7890" w:rsidP="00FF5F0F">
            <w:pPr>
              <w:spacing w:before="40" w:after="40"/>
              <w:rPr>
                <w:szCs w:val="20"/>
              </w:rPr>
            </w:pPr>
            <w:r w:rsidRPr="009C7890">
              <w:rPr>
                <w:szCs w:val="20"/>
              </w:rPr>
              <w:t>Maßnahmen treffen, wenn Sicherheitsprobleme und Auffälligkeiten auftreten (z</w:t>
            </w:r>
            <w:r>
              <w:rPr>
                <w:szCs w:val="20"/>
              </w:rPr>
              <w:t>.</w:t>
            </w:r>
            <w:r>
              <w:t> </w:t>
            </w:r>
            <w:r w:rsidRPr="009C7890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9C7890">
              <w:rPr>
                <w:szCs w:val="20"/>
              </w:rPr>
              <w:t xml:space="preserve"> bei der Arbeit mit betriebsspezifischen Maschinen und Geräten).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2CD9A6A2" w14:textId="77777777" w:rsidR="00A60E22" w:rsidRPr="006D74AC" w:rsidRDefault="00A60E22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34DA628E" w14:textId="77777777" w:rsidR="00A60E22" w:rsidRPr="006D74AC" w:rsidRDefault="00A60E22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3903A2ED" w14:textId="77777777" w:rsidR="00A60E22" w:rsidRPr="006D74AC" w:rsidRDefault="00A60E22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60E22" w:rsidRPr="006D74AC" w14:paraId="2B241FA1" w14:textId="4A1FFBAF" w:rsidTr="00D123EF">
        <w:trPr>
          <w:trHeight w:val="397"/>
        </w:trPr>
        <w:tc>
          <w:tcPr>
            <w:tcW w:w="3630" w:type="pct"/>
            <w:shd w:val="clear" w:color="auto" w:fill="auto"/>
            <w:vAlign w:val="center"/>
          </w:tcPr>
          <w:p w14:paraId="12D6B342" w14:textId="016BE632" w:rsidR="00A60E22" w:rsidRPr="00D84AB7" w:rsidRDefault="009C7890" w:rsidP="00FF5F0F">
            <w:pPr>
              <w:spacing w:before="40" w:after="40"/>
              <w:rPr>
                <w:szCs w:val="20"/>
              </w:rPr>
            </w:pPr>
            <w:r w:rsidRPr="009C7890">
              <w:rPr>
                <w:szCs w:val="20"/>
              </w:rPr>
              <w:t>Maßnahmen unter Einhaltung der betrieblichen Vorgaben ergreifen, um Daten, Dateien, Geräte und Anwendungen vor Fremdzugriff zu schützen (z</w:t>
            </w:r>
            <w:r>
              <w:rPr>
                <w:szCs w:val="20"/>
              </w:rPr>
              <w:t>. </w:t>
            </w:r>
            <w:r w:rsidRPr="009C7890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9C7890">
              <w:rPr>
                <w:szCs w:val="20"/>
              </w:rPr>
              <w:t xml:space="preserve"> sorgsamer Umgang mit Hardware).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51A7A2CC" w14:textId="77777777" w:rsidR="00A60E22" w:rsidRPr="006D74AC" w:rsidRDefault="00A60E22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271D5250" w14:textId="77777777" w:rsidR="00A60E22" w:rsidRPr="006D74AC" w:rsidRDefault="00A60E22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2AEB979D" w14:textId="77777777" w:rsidR="00A60E22" w:rsidRPr="006D74AC" w:rsidRDefault="00A60E22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60E22" w:rsidRPr="006D74AC" w14:paraId="5D26BCEE" w14:textId="4BA91A67" w:rsidTr="00D123EF">
        <w:trPr>
          <w:trHeight w:hRule="exact" w:val="454"/>
        </w:trPr>
        <w:tc>
          <w:tcPr>
            <w:tcW w:w="3630" w:type="pct"/>
            <w:shd w:val="clear" w:color="auto" w:fill="7F8C54"/>
            <w:vAlign w:val="center"/>
          </w:tcPr>
          <w:p w14:paraId="5B565F9E" w14:textId="2A41780C" w:rsidR="00A60E22" w:rsidRPr="007A4A1C" w:rsidRDefault="009C7890" w:rsidP="00FF5F0F">
            <w:pPr>
              <w:spacing w:before="0" w:after="0"/>
              <w:rPr>
                <w:b/>
                <w:bCs/>
                <w:color w:val="FFFFFF" w:themeColor="background1"/>
                <w:sz w:val="22"/>
              </w:rPr>
            </w:pPr>
            <w:r w:rsidRPr="009C7890">
              <w:rPr>
                <w:b/>
                <w:bCs/>
                <w:color w:val="FFFFFF" w:themeColor="background1"/>
                <w:sz w:val="22"/>
              </w:rPr>
              <w:t>Software und weitere digitale Anwendungen</w:t>
            </w:r>
          </w:p>
        </w:tc>
        <w:tc>
          <w:tcPr>
            <w:tcW w:w="458" w:type="pct"/>
            <w:shd w:val="clear" w:color="auto" w:fill="7F8C54"/>
            <w:vAlign w:val="center"/>
          </w:tcPr>
          <w:p w14:paraId="1B9F1E3F" w14:textId="77777777" w:rsidR="00A60E22" w:rsidRPr="006D74AC" w:rsidRDefault="00A60E22" w:rsidP="00FF5F0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56" w:type="pct"/>
            <w:shd w:val="clear" w:color="auto" w:fill="7F8C54"/>
            <w:vAlign w:val="center"/>
          </w:tcPr>
          <w:p w14:paraId="4258154D" w14:textId="77777777" w:rsidR="00A60E22" w:rsidRPr="006D74AC" w:rsidRDefault="00A60E22" w:rsidP="00FF5F0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56" w:type="pct"/>
            <w:shd w:val="clear" w:color="auto" w:fill="7F8C54"/>
            <w:vAlign w:val="center"/>
          </w:tcPr>
          <w:p w14:paraId="48361093" w14:textId="77777777" w:rsidR="00A60E22" w:rsidRPr="006D74AC" w:rsidRDefault="00A60E22" w:rsidP="00FF5F0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A60E22" w:rsidRPr="006D74AC" w14:paraId="58CC58CE" w14:textId="4B6FF890" w:rsidTr="00D123EF">
        <w:trPr>
          <w:trHeight w:hRule="exact" w:val="454"/>
        </w:trPr>
        <w:tc>
          <w:tcPr>
            <w:tcW w:w="3630" w:type="pct"/>
            <w:shd w:val="clear" w:color="auto" w:fill="BFBFBF"/>
            <w:vAlign w:val="center"/>
          </w:tcPr>
          <w:p w14:paraId="322AD506" w14:textId="5BE45162" w:rsidR="00A60E22" w:rsidRPr="006D74AC" w:rsidRDefault="00A60E22" w:rsidP="00FF5F0F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458" w:type="pct"/>
            <w:shd w:val="clear" w:color="auto" w:fill="BFBFBF"/>
            <w:vAlign w:val="center"/>
          </w:tcPr>
          <w:p w14:paraId="303B0380" w14:textId="77777777" w:rsidR="00A60E22" w:rsidRPr="006D74AC" w:rsidRDefault="00A60E22" w:rsidP="00FF5F0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6" w:type="pct"/>
            <w:shd w:val="clear" w:color="auto" w:fill="BFBFBF"/>
            <w:vAlign w:val="center"/>
          </w:tcPr>
          <w:p w14:paraId="63020171" w14:textId="77777777" w:rsidR="00A60E22" w:rsidRPr="006D74AC" w:rsidRDefault="00A60E22" w:rsidP="00FF5F0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6" w:type="pct"/>
            <w:shd w:val="clear" w:color="auto" w:fill="BFBFBF"/>
            <w:vAlign w:val="center"/>
          </w:tcPr>
          <w:p w14:paraId="5EFE31E0" w14:textId="77777777" w:rsidR="00A60E22" w:rsidRPr="006D74AC" w:rsidRDefault="00A60E22" w:rsidP="00FF5F0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A60E22" w:rsidRPr="006D74AC" w14:paraId="2FF52354" w14:textId="02F834AB" w:rsidTr="00D123EF">
        <w:trPr>
          <w:trHeight w:val="397"/>
        </w:trPr>
        <w:tc>
          <w:tcPr>
            <w:tcW w:w="3630" w:type="pct"/>
            <w:shd w:val="clear" w:color="auto" w:fill="auto"/>
            <w:vAlign w:val="center"/>
          </w:tcPr>
          <w:p w14:paraId="7D502823" w14:textId="0F7F74B8" w:rsidR="00A60E22" w:rsidRPr="006D74AC" w:rsidRDefault="009C7890" w:rsidP="00FF5F0F">
            <w:pPr>
              <w:spacing w:before="40" w:after="40"/>
              <w:rPr>
                <w:szCs w:val="20"/>
              </w:rPr>
            </w:pPr>
            <w:r w:rsidRPr="009C7890">
              <w:rPr>
                <w:szCs w:val="20"/>
              </w:rPr>
              <w:t>unterschiedliche betriebliche Software bzw. Apps kompetent verwenden, z</w:t>
            </w:r>
            <w:r>
              <w:rPr>
                <w:szCs w:val="20"/>
              </w:rPr>
              <w:t>. </w:t>
            </w:r>
            <w:r w:rsidRPr="009C7890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9C7890">
              <w:rPr>
                <w:szCs w:val="20"/>
              </w:rPr>
              <w:t xml:space="preserve"> für Textverarbeitung, Tabellenkalkulation, Kommunikation, Datenbanken, CNC, SPS.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0720C81F" w14:textId="77777777" w:rsidR="00A60E22" w:rsidRPr="006D74AC" w:rsidRDefault="00A60E22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0FA9F50D" w14:textId="77777777" w:rsidR="00A60E22" w:rsidRPr="006D74AC" w:rsidRDefault="00A60E22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062AB883" w14:textId="77777777" w:rsidR="00A60E22" w:rsidRPr="006D74AC" w:rsidRDefault="00A60E22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60E22" w:rsidRPr="006D74AC" w14:paraId="0079666D" w14:textId="06538985" w:rsidTr="00D123EF">
        <w:trPr>
          <w:trHeight w:val="397"/>
        </w:trPr>
        <w:tc>
          <w:tcPr>
            <w:tcW w:w="3630" w:type="pct"/>
            <w:shd w:val="clear" w:color="auto" w:fill="auto"/>
            <w:vAlign w:val="center"/>
          </w:tcPr>
          <w:p w14:paraId="3D3B7094" w14:textId="78EBF9C0" w:rsidR="00A60E22" w:rsidRPr="00BB736B" w:rsidRDefault="009C7890" w:rsidP="00FF5F0F">
            <w:pPr>
              <w:spacing w:before="40" w:after="40"/>
              <w:rPr>
                <w:szCs w:val="20"/>
              </w:rPr>
            </w:pPr>
            <w:r w:rsidRPr="009C7890">
              <w:rPr>
                <w:szCs w:val="20"/>
              </w:rPr>
              <w:t>mit betrieblichen Datenbanken, z</w:t>
            </w:r>
            <w:r>
              <w:rPr>
                <w:szCs w:val="20"/>
              </w:rPr>
              <w:t>. </w:t>
            </w:r>
            <w:r w:rsidRPr="009C7890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9C7890">
              <w:rPr>
                <w:szCs w:val="20"/>
              </w:rPr>
              <w:t xml:space="preserve"> für Betonrezepturen, arbeiten </w:t>
            </w:r>
            <w:r>
              <w:rPr>
                <w:szCs w:val="20"/>
              </w:rPr>
              <w:br/>
            </w:r>
            <w:r w:rsidRPr="009C7890">
              <w:rPr>
                <w:szCs w:val="20"/>
              </w:rPr>
              <w:t>(z</w:t>
            </w:r>
            <w:r>
              <w:rPr>
                <w:szCs w:val="20"/>
              </w:rPr>
              <w:t>. </w:t>
            </w:r>
            <w:r w:rsidRPr="009C7890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9C7890">
              <w:rPr>
                <w:szCs w:val="20"/>
              </w:rPr>
              <w:t xml:space="preserve"> Daten filtern, auslesen).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2C5AC23F" w14:textId="77777777" w:rsidR="00A60E22" w:rsidRPr="006D74AC" w:rsidRDefault="00A60E22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30DAB49E" w14:textId="77777777" w:rsidR="00A60E22" w:rsidRPr="006D74AC" w:rsidRDefault="00A60E22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514FE10C" w14:textId="77777777" w:rsidR="00A60E22" w:rsidRPr="006D74AC" w:rsidRDefault="00A60E22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60E22" w:rsidRPr="006D74AC" w14:paraId="60A08294" w14:textId="2A2AFDFA" w:rsidTr="00D123EF">
        <w:trPr>
          <w:trHeight w:val="397"/>
        </w:trPr>
        <w:tc>
          <w:tcPr>
            <w:tcW w:w="3630" w:type="pct"/>
            <w:shd w:val="clear" w:color="auto" w:fill="auto"/>
            <w:vAlign w:val="center"/>
          </w:tcPr>
          <w:p w14:paraId="5A66E968" w14:textId="0B94D295" w:rsidR="00A60E22" w:rsidRPr="00BB736B" w:rsidRDefault="009C7890" w:rsidP="00FF5F0F">
            <w:pPr>
              <w:spacing w:before="40" w:after="40"/>
              <w:rPr>
                <w:szCs w:val="20"/>
              </w:rPr>
            </w:pPr>
            <w:r w:rsidRPr="009C7890">
              <w:rPr>
                <w:szCs w:val="20"/>
              </w:rPr>
              <w:t xml:space="preserve">sich in der betrieblichen Datei- bzw. Ablagestruktur zurechtfinden </w:t>
            </w:r>
            <w:r>
              <w:rPr>
                <w:szCs w:val="20"/>
              </w:rPr>
              <w:br/>
            </w:r>
            <w:r w:rsidRPr="009C7890">
              <w:rPr>
                <w:szCs w:val="20"/>
              </w:rPr>
              <w:t>(z</w:t>
            </w:r>
            <w:r>
              <w:rPr>
                <w:szCs w:val="20"/>
              </w:rPr>
              <w:t>. </w:t>
            </w:r>
            <w:r w:rsidRPr="009C7890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9C7890">
              <w:rPr>
                <w:szCs w:val="20"/>
              </w:rPr>
              <w:t xml:space="preserve"> gespeicherte Dateien finden).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39151D63" w14:textId="77777777" w:rsidR="00A60E22" w:rsidRPr="006D74AC" w:rsidRDefault="00A60E22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7A153A4D" w14:textId="77777777" w:rsidR="00A60E22" w:rsidRPr="006D74AC" w:rsidRDefault="00A60E22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1B6A85ED" w14:textId="77777777" w:rsidR="00A60E22" w:rsidRPr="006D74AC" w:rsidRDefault="00A60E22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60E22" w:rsidRPr="006D74AC" w14:paraId="0206CCE4" w14:textId="0DAEF2E6" w:rsidTr="00D123EF">
        <w:trPr>
          <w:trHeight w:val="397"/>
        </w:trPr>
        <w:tc>
          <w:tcPr>
            <w:tcW w:w="3630" w:type="pct"/>
            <w:shd w:val="clear" w:color="auto" w:fill="auto"/>
            <w:vAlign w:val="center"/>
          </w:tcPr>
          <w:p w14:paraId="6988F3AB" w14:textId="624C8319" w:rsidR="00A60E22" w:rsidRPr="00BB736B" w:rsidRDefault="009C7890" w:rsidP="00FF5F0F">
            <w:pPr>
              <w:spacing w:before="40" w:after="40"/>
              <w:rPr>
                <w:szCs w:val="20"/>
              </w:rPr>
            </w:pPr>
            <w:r w:rsidRPr="009C7890">
              <w:rPr>
                <w:szCs w:val="20"/>
              </w:rPr>
              <w:t>sich an die betrieblichen Vorgaben zur Datenanwendung und Datenspeicherung halten.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45F8E90C" w14:textId="77777777" w:rsidR="00A60E22" w:rsidRPr="006D74AC" w:rsidRDefault="00A60E22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791149D9" w14:textId="77777777" w:rsidR="00A60E22" w:rsidRPr="006D74AC" w:rsidRDefault="00A60E22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274AF787" w14:textId="77777777" w:rsidR="00A60E22" w:rsidRPr="006D74AC" w:rsidRDefault="00A60E22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60E22" w:rsidRPr="006D74AC" w14:paraId="710A92BF" w14:textId="741F3CF8" w:rsidTr="00D123EF">
        <w:trPr>
          <w:trHeight w:val="397"/>
        </w:trPr>
        <w:tc>
          <w:tcPr>
            <w:tcW w:w="3630" w:type="pct"/>
            <w:shd w:val="clear" w:color="auto" w:fill="auto"/>
            <w:vAlign w:val="center"/>
          </w:tcPr>
          <w:p w14:paraId="287DCB20" w14:textId="4466BC53" w:rsidR="00A60E22" w:rsidRPr="00BB736B" w:rsidRDefault="009C7890" w:rsidP="00FF5F0F">
            <w:pPr>
              <w:spacing w:before="40" w:after="40"/>
              <w:rPr>
                <w:szCs w:val="20"/>
              </w:rPr>
            </w:pPr>
            <w:r w:rsidRPr="009C7890">
              <w:rPr>
                <w:szCs w:val="20"/>
              </w:rPr>
              <w:t>Probleme im Umgang mit einfachen digitalen Anwendungen, unter Berücksichtigung betrieblicher Vorgaben, lösen (z</w:t>
            </w:r>
            <w:r>
              <w:rPr>
                <w:szCs w:val="20"/>
              </w:rPr>
              <w:t>. </w:t>
            </w:r>
            <w:r w:rsidRPr="009C7890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9C7890">
              <w:rPr>
                <w:szCs w:val="20"/>
              </w:rPr>
              <w:t xml:space="preserve"> Hilfefunktion nutzen, im Internet nach Problemlösungen recherchieren).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7CE651D5" w14:textId="77777777" w:rsidR="00A60E22" w:rsidRPr="006D74AC" w:rsidRDefault="00A60E22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2ADE4F11" w14:textId="77777777" w:rsidR="00A60E22" w:rsidRPr="006D74AC" w:rsidRDefault="00A60E22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2D8C0E3A" w14:textId="77777777" w:rsidR="00A60E22" w:rsidRPr="006D74AC" w:rsidRDefault="00A60E22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60E22" w:rsidRPr="006D74AC" w14:paraId="113239BE" w14:textId="6A1B447F" w:rsidTr="00D123EF">
        <w:trPr>
          <w:trHeight w:hRule="exact" w:val="454"/>
        </w:trPr>
        <w:tc>
          <w:tcPr>
            <w:tcW w:w="3630" w:type="pct"/>
            <w:shd w:val="clear" w:color="auto" w:fill="7F8C54"/>
            <w:vAlign w:val="center"/>
          </w:tcPr>
          <w:p w14:paraId="65C061C0" w14:textId="77777777" w:rsidR="00A60E22" w:rsidRPr="006D74AC" w:rsidRDefault="00A60E22" w:rsidP="00FF5F0F">
            <w:pPr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4942AD">
              <w:rPr>
                <w:b/>
                <w:bCs/>
                <w:color w:val="FFFFFF" w:themeColor="background1"/>
                <w:sz w:val="22"/>
              </w:rPr>
              <w:t>Digitale Kommunikation</w:t>
            </w:r>
          </w:p>
        </w:tc>
        <w:tc>
          <w:tcPr>
            <w:tcW w:w="458" w:type="pct"/>
            <w:shd w:val="clear" w:color="auto" w:fill="7F8C54"/>
            <w:vAlign w:val="center"/>
          </w:tcPr>
          <w:p w14:paraId="2072E522" w14:textId="77777777" w:rsidR="00A60E22" w:rsidRPr="006D74AC" w:rsidRDefault="00A60E22" w:rsidP="00FF5F0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56" w:type="pct"/>
            <w:shd w:val="clear" w:color="auto" w:fill="7F8C54"/>
            <w:vAlign w:val="center"/>
          </w:tcPr>
          <w:p w14:paraId="72CD0FC8" w14:textId="77777777" w:rsidR="00A60E22" w:rsidRPr="006D74AC" w:rsidRDefault="00A60E22" w:rsidP="00FF5F0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56" w:type="pct"/>
            <w:shd w:val="clear" w:color="auto" w:fill="7F8C54"/>
            <w:vAlign w:val="center"/>
          </w:tcPr>
          <w:p w14:paraId="3FE361F8" w14:textId="77777777" w:rsidR="00A60E22" w:rsidRPr="006D74AC" w:rsidRDefault="00A60E22" w:rsidP="00FF5F0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A60E22" w:rsidRPr="006D74AC" w14:paraId="5BAA7F52" w14:textId="637DA7CB" w:rsidTr="00D123EF">
        <w:trPr>
          <w:trHeight w:hRule="exact" w:val="454"/>
        </w:trPr>
        <w:tc>
          <w:tcPr>
            <w:tcW w:w="3630" w:type="pct"/>
            <w:shd w:val="clear" w:color="auto" w:fill="BFBFBF"/>
            <w:vAlign w:val="center"/>
          </w:tcPr>
          <w:p w14:paraId="4EDDEEE9" w14:textId="77777777" w:rsidR="00A60E22" w:rsidRPr="006D74AC" w:rsidRDefault="00A60E22" w:rsidP="00FF5F0F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6D74AC">
              <w:rPr>
                <w:b/>
                <w:bCs/>
                <w:color w:val="FFFFFF" w:themeColor="background1"/>
                <w:szCs w:val="20"/>
              </w:rPr>
              <w:t>Ihr Lehrling kann…</w:t>
            </w:r>
          </w:p>
        </w:tc>
        <w:tc>
          <w:tcPr>
            <w:tcW w:w="458" w:type="pct"/>
            <w:shd w:val="clear" w:color="auto" w:fill="BFBFBF"/>
            <w:vAlign w:val="center"/>
          </w:tcPr>
          <w:p w14:paraId="33234606" w14:textId="77777777" w:rsidR="00A60E22" w:rsidRPr="006D74AC" w:rsidRDefault="00A60E22" w:rsidP="00FF5F0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6" w:type="pct"/>
            <w:shd w:val="clear" w:color="auto" w:fill="BFBFBF"/>
            <w:vAlign w:val="center"/>
          </w:tcPr>
          <w:p w14:paraId="6B4224CD" w14:textId="77777777" w:rsidR="00A60E22" w:rsidRPr="006D74AC" w:rsidRDefault="00A60E22" w:rsidP="00FF5F0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6" w:type="pct"/>
            <w:shd w:val="clear" w:color="auto" w:fill="BFBFBF"/>
            <w:vAlign w:val="center"/>
          </w:tcPr>
          <w:p w14:paraId="638AB765" w14:textId="77777777" w:rsidR="00A60E22" w:rsidRPr="006D74AC" w:rsidRDefault="00A60E22" w:rsidP="00FF5F0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A60E22" w:rsidRPr="006D74AC" w14:paraId="19EFAC2F" w14:textId="6373A07D" w:rsidTr="00D123EF">
        <w:trPr>
          <w:trHeight w:val="397"/>
        </w:trPr>
        <w:tc>
          <w:tcPr>
            <w:tcW w:w="3630" w:type="pct"/>
            <w:shd w:val="clear" w:color="auto" w:fill="auto"/>
            <w:vAlign w:val="center"/>
          </w:tcPr>
          <w:p w14:paraId="36E360A1" w14:textId="7F4789C2" w:rsidR="00A60E22" w:rsidRPr="006D74AC" w:rsidRDefault="009C7890" w:rsidP="00FF5F0F">
            <w:pPr>
              <w:spacing w:before="40" w:after="40"/>
              <w:rPr>
                <w:szCs w:val="20"/>
              </w:rPr>
            </w:pPr>
            <w:r w:rsidRPr="009C7890">
              <w:rPr>
                <w:szCs w:val="20"/>
              </w:rPr>
              <w:t>ein breites Spektrum an Kommunikationsformen verwenden (z</w:t>
            </w:r>
            <w:r>
              <w:rPr>
                <w:szCs w:val="20"/>
              </w:rPr>
              <w:t>. </w:t>
            </w:r>
            <w:r w:rsidRPr="009C7890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9C7890">
              <w:rPr>
                <w:szCs w:val="20"/>
              </w:rPr>
              <w:t xml:space="preserve"> E-Mail, Telefon, Social Media) und anforderungsbezogen auswählen.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4BFED349" w14:textId="77777777" w:rsidR="00A60E22" w:rsidRPr="006D74AC" w:rsidRDefault="00A60E22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09FC6659" w14:textId="77777777" w:rsidR="00A60E22" w:rsidRPr="006D74AC" w:rsidRDefault="00A60E22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32EF1B1B" w14:textId="77777777" w:rsidR="00A60E22" w:rsidRPr="006D74AC" w:rsidRDefault="00A60E22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60E22" w:rsidRPr="006D74AC" w14:paraId="62A09241" w14:textId="789629EB" w:rsidTr="00D123EF">
        <w:trPr>
          <w:trHeight w:val="397"/>
        </w:trPr>
        <w:tc>
          <w:tcPr>
            <w:tcW w:w="3630" w:type="pct"/>
            <w:shd w:val="clear" w:color="auto" w:fill="auto"/>
            <w:vAlign w:val="center"/>
          </w:tcPr>
          <w:p w14:paraId="1AAD4498" w14:textId="44DF004A" w:rsidR="00A60E22" w:rsidRPr="004942AD" w:rsidRDefault="009C7890" w:rsidP="00FF5F0F">
            <w:pPr>
              <w:spacing w:before="40" w:after="40"/>
              <w:rPr>
                <w:szCs w:val="20"/>
              </w:rPr>
            </w:pPr>
            <w:r w:rsidRPr="009C7890">
              <w:rPr>
                <w:szCs w:val="20"/>
              </w:rPr>
              <w:t>verantwortungsbewusst und unter Einhaltung der betrieblichen Vorgaben in sozialen Netzwerken agieren.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042D3392" w14:textId="77777777" w:rsidR="00A60E22" w:rsidRPr="006D74AC" w:rsidRDefault="00A60E22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55200BEE" w14:textId="77777777" w:rsidR="00A60E22" w:rsidRPr="006D74AC" w:rsidRDefault="00A60E22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49768386" w14:textId="77777777" w:rsidR="00A60E22" w:rsidRPr="006D74AC" w:rsidRDefault="00A60E22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61F7E50C" w14:textId="7E1AD685" w:rsidR="00D123EF" w:rsidRDefault="00D123EF">
      <w:r>
        <w:br w:type="page"/>
      </w:r>
    </w:p>
    <w:tbl>
      <w:tblPr>
        <w:tblW w:w="5002" w:type="pct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583"/>
        <w:gridCol w:w="829"/>
        <w:gridCol w:w="827"/>
        <w:gridCol w:w="827"/>
      </w:tblGrid>
      <w:tr w:rsidR="009C7890" w:rsidRPr="006D74AC" w14:paraId="27D2FF1C" w14:textId="77777777" w:rsidTr="009C7890">
        <w:trPr>
          <w:trHeight w:hRule="exact" w:val="454"/>
        </w:trPr>
        <w:tc>
          <w:tcPr>
            <w:tcW w:w="3631" w:type="pct"/>
            <w:shd w:val="clear" w:color="auto" w:fill="7F8C54"/>
            <w:vAlign w:val="center"/>
          </w:tcPr>
          <w:p w14:paraId="2733AD7D" w14:textId="7CBF5725" w:rsidR="009C7890" w:rsidRPr="006D74AC" w:rsidRDefault="009C7890" w:rsidP="009976D6">
            <w:pPr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9C7890">
              <w:rPr>
                <w:b/>
                <w:bCs/>
                <w:color w:val="FFFFFF" w:themeColor="background1"/>
                <w:sz w:val="22"/>
              </w:rPr>
              <w:lastRenderedPageBreak/>
              <w:t>Bewertung und Auswahl von Daten und Informationen</w:t>
            </w:r>
          </w:p>
        </w:tc>
        <w:tc>
          <w:tcPr>
            <w:tcW w:w="457" w:type="pct"/>
            <w:shd w:val="clear" w:color="auto" w:fill="7F8C54"/>
            <w:vAlign w:val="center"/>
          </w:tcPr>
          <w:p w14:paraId="04934F4F" w14:textId="77777777" w:rsidR="009C7890" w:rsidRPr="006D74AC" w:rsidRDefault="009C7890" w:rsidP="009976D6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56" w:type="pct"/>
            <w:shd w:val="clear" w:color="auto" w:fill="7F8C54"/>
            <w:vAlign w:val="center"/>
          </w:tcPr>
          <w:p w14:paraId="22563456" w14:textId="77777777" w:rsidR="009C7890" w:rsidRPr="006D74AC" w:rsidRDefault="009C7890" w:rsidP="009976D6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56" w:type="pct"/>
            <w:shd w:val="clear" w:color="auto" w:fill="7F8C54"/>
            <w:vAlign w:val="center"/>
          </w:tcPr>
          <w:p w14:paraId="60228847" w14:textId="77777777" w:rsidR="009C7890" w:rsidRPr="006D74AC" w:rsidRDefault="009C7890" w:rsidP="009976D6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9C7890" w:rsidRPr="006D74AC" w14:paraId="7A2A602B" w14:textId="77777777" w:rsidTr="009C7890">
        <w:trPr>
          <w:trHeight w:hRule="exact" w:val="454"/>
        </w:trPr>
        <w:tc>
          <w:tcPr>
            <w:tcW w:w="3631" w:type="pct"/>
            <w:shd w:val="clear" w:color="auto" w:fill="BFBFBF"/>
            <w:vAlign w:val="center"/>
          </w:tcPr>
          <w:p w14:paraId="64919D8D" w14:textId="77777777" w:rsidR="009C7890" w:rsidRPr="006D74AC" w:rsidRDefault="009C7890" w:rsidP="009976D6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6D74AC">
              <w:rPr>
                <w:b/>
                <w:bCs/>
                <w:color w:val="FFFFFF" w:themeColor="background1"/>
                <w:szCs w:val="20"/>
              </w:rPr>
              <w:t>Ihr Lehrling kann…</w:t>
            </w:r>
          </w:p>
        </w:tc>
        <w:tc>
          <w:tcPr>
            <w:tcW w:w="457" w:type="pct"/>
            <w:shd w:val="clear" w:color="auto" w:fill="BFBFBF"/>
            <w:vAlign w:val="center"/>
          </w:tcPr>
          <w:p w14:paraId="415615E5" w14:textId="77777777" w:rsidR="009C7890" w:rsidRPr="006D74AC" w:rsidRDefault="009C7890" w:rsidP="009976D6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6" w:type="pct"/>
            <w:shd w:val="clear" w:color="auto" w:fill="BFBFBF"/>
            <w:vAlign w:val="center"/>
          </w:tcPr>
          <w:p w14:paraId="1E92CCB5" w14:textId="77777777" w:rsidR="009C7890" w:rsidRPr="006D74AC" w:rsidRDefault="009C7890" w:rsidP="009976D6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6" w:type="pct"/>
            <w:shd w:val="clear" w:color="auto" w:fill="BFBFBF"/>
            <w:vAlign w:val="center"/>
          </w:tcPr>
          <w:p w14:paraId="00C3FF6B" w14:textId="77777777" w:rsidR="009C7890" w:rsidRPr="006D74AC" w:rsidRDefault="009C7890" w:rsidP="009976D6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9C7890" w:rsidRPr="006D74AC" w14:paraId="17B305CD" w14:textId="77777777" w:rsidTr="009C7890">
        <w:trPr>
          <w:trHeight w:val="397"/>
        </w:trPr>
        <w:tc>
          <w:tcPr>
            <w:tcW w:w="3631" w:type="pct"/>
            <w:shd w:val="clear" w:color="auto" w:fill="auto"/>
            <w:vAlign w:val="center"/>
          </w:tcPr>
          <w:p w14:paraId="46B84995" w14:textId="2928E8E1" w:rsidR="009C7890" w:rsidRPr="006D74AC" w:rsidRDefault="009C7890" w:rsidP="009976D6">
            <w:pPr>
              <w:spacing w:before="40" w:after="40"/>
              <w:rPr>
                <w:szCs w:val="20"/>
              </w:rPr>
            </w:pPr>
            <w:r w:rsidRPr="009C7890">
              <w:rPr>
                <w:szCs w:val="20"/>
              </w:rPr>
              <w:t>Suchmaschinen für die Online-Recherche effizient nutzen.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26EBB72A" w14:textId="77777777" w:rsidR="009C7890" w:rsidRPr="006D74AC" w:rsidRDefault="009C7890" w:rsidP="009976D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3BDE9E86" w14:textId="77777777" w:rsidR="009C7890" w:rsidRPr="006D74AC" w:rsidRDefault="009C7890" w:rsidP="009976D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66745378" w14:textId="77777777" w:rsidR="009C7890" w:rsidRPr="006D74AC" w:rsidRDefault="009C7890" w:rsidP="009976D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C7890" w:rsidRPr="006D74AC" w14:paraId="5BD4B6F1" w14:textId="77777777" w:rsidTr="009C7890">
        <w:trPr>
          <w:trHeight w:val="397"/>
        </w:trPr>
        <w:tc>
          <w:tcPr>
            <w:tcW w:w="3631" w:type="pct"/>
            <w:shd w:val="clear" w:color="auto" w:fill="auto"/>
            <w:vAlign w:val="center"/>
          </w:tcPr>
          <w:p w14:paraId="49F24FD4" w14:textId="5D152064" w:rsidR="009C7890" w:rsidRPr="004942AD" w:rsidRDefault="009C7890" w:rsidP="009976D6">
            <w:pPr>
              <w:spacing w:before="40" w:after="40"/>
              <w:rPr>
                <w:szCs w:val="20"/>
              </w:rPr>
            </w:pPr>
            <w:r w:rsidRPr="009C7890">
              <w:rPr>
                <w:szCs w:val="20"/>
              </w:rPr>
              <w:t>die Zuverlässigkeit von Informationsquellen und die Glaubwürdigkeit von Daten und Informationen einschätzen.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6FED675B" w14:textId="77777777" w:rsidR="009C7890" w:rsidRPr="006D74AC" w:rsidRDefault="009C7890" w:rsidP="009976D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01A30B1E" w14:textId="77777777" w:rsidR="009C7890" w:rsidRPr="006D74AC" w:rsidRDefault="009C7890" w:rsidP="009976D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66EE3784" w14:textId="77777777" w:rsidR="009C7890" w:rsidRPr="006D74AC" w:rsidRDefault="009C7890" w:rsidP="009976D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C7890" w:rsidRPr="006D74AC" w14:paraId="164EFAFA" w14:textId="77777777" w:rsidTr="009C7890">
        <w:trPr>
          <w:trHeight w:val="397"/>
        </w:trPr>
        <w:tc>
          <w:tcPr>
            <w:tcW w:w="3631" w:type="pct"/>
            <w:shd w:val="clear" w:color="auto" w:fill="auto"/>
            <w:vAlign w:val="center"/>
          </w:tcPr>
          <w:p w14:paraId="4CCCBAB9" w14:textId="14D8C9E4" w:rsidR="009C7890" w:rsidRPr="009C7890" w:rsidRDefault="00D123EF" w:rsidP="009976D6">
            <w:pPr>
              <w:spacing w:before="40" w:after="40"/>
              <w:rPr>
                <w:szCs w:val="20"/>
              </w:rPr>
            </w:pPr>
            <w:r w:rsidRPr="00D123EF">
              <w:rPr>
                <w:szCs w:val="20"/>
              </w:rPr>
              <w:t>in bestehenden Dateien relevante Informationen suchen.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6524390D" w14:textId="77777777" w:rsidR="009C7890" w:rsidRPr="006D74AC" w:rsidRDefault="009C7890" w:rsidP="009976D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39AD8C80" w14:textId="77777777" w:rsidR="009C7890" w:rsidRPr="006D74AC" w:rsidRDefault="009C7890" w:rsidP="009976D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51F3F01A" w14:textId="77777777" w:rsidR="009C7890" w:rsidRPr="006D74AC" w:rsidRDefault="009C7890" w:rsidP="009976D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C7890" w:rsidRPr="006D74AC" w14:paraId="62FAD2F7" w14:textId="77777777" w:rsidTr="009C7890">
        <w:trPr>
          <w:trHeight w:val="397"/>
        </w:trPr>
        <w:tc>
          <w:tcPr>
            <w:tcW w:w="3631" w:type="pct"/>
            <w:shd w:val="clear" w:color="auto" w:fill="auto"/>
            <w:vAlign w:val="center"/>
          </w:tcPr>
          <w:p w14:paraId="3CA993AC" w14:textId="77FD9267" w:rsidR="009C7890" w:rsidRPr="009C7890" w:rsidRDefault="00D123EF" w:rsidP="009976D6">
            <w:pPr>
              <w:spacing w:before="40" w:after="40"/>
              <w:rPr>
                <w:szCs w:val="20"/>
              </w:rPr>
            </w:pPr>
            <w:r w:rsidRPr="00D123EF">
              <w:rPr>
                <w:szCs w:val="20"/>
              </w:rPr>
              <w:t>Daten und Informationen interpretieren und nach betrieblichen Vorgaben entscheiden, welche Daten und Informationen herangezogen werden.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50930B4B" w14:textId="77777777" w:rsidR="009C7890" w:rsidRPr="006D74AC" w:rsidRDefault="009C7890" w:rsidP="009976D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342525F9" w14:textId="77777777" w:rsidR="009C7890" w:rsidRPr="006D74AC" w:rsidRDefault="009C7890" w:rsidP="009976D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102E8040" w14:textId="77777777" w:rsidR="009C7890" w:rsidRPr="006D74AC" w:rsidRDefault="009C7890" w:rsidP="009976D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608A206D" w14:textId="77777777" w:rsidR="003B5070" w:rsidRDefault="003B5070">
      <w:r>
        <w:br w:type="page"/>
      </w:r>
    </w:p>
    <w:p w14:paraId="21AD40A8" w14:textId="77777777" w:rsidR="00843980" w:rsidRPr="006D74AC" w:rsidRDefault="00843980" w:rsidP="00843980">
      <w:pPr>
        <w:pStyle w:val="h20"/>
        <w:spacing w:before="0"/>
      </w:pPr>
      <w:r w:rsidRPr="006D74AC">
        <w:lastRenderedPageBreak/>
        <w:t>Kompetenzbereich</w:t>
      </w:r>
    </w:p>
    <w:p w14:paraId="59518434" w14:textId="2F36732C" w:rsidR="00D123EF" w:rsidRPr="006D74AC" w:rsidRDefault="00D123EF" w:rsidP="00DF1D2A">
      <w:pPr>
        <w:pStyle w:val="h24"/>
      </w:pPr>
      <w:r w:rsidRPr="00D123EF">
        <w:t>Betonherstellung</w:t>
      </w:r>
    </w:p>
    <w:tbl>
      <w:tblPr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576"/>
        <w:gridCol w:w="830"/>
        <w:gridCol w:w="828"/>
        <w:gridCol w:w="828"/>
      </w:tblGrid>
      <w:tr w:rsidR="00A60E22" w:rsidRPr="006D74AC" w14:paraId="240C1CC3" w14:textId="295D7658" w:rsidTr="00A60E22">
        <w:trPr>
          <w:trHeight w:hRule="exact" w:val="454"/>
        </w:trPr>
        <w:tc>
          <w:tcPr>
            <w:tcW w:w="3628" w:type="pct"/>
            <w:shd w:val="clear" w:color="auto" w:fill="688713"/>
            <w:vAlign w:val="center"/>
          </w:tcPr>
          <w:p w14:paraId="4A51FA36" w14:textId="79D92AB5" w:rsidR="00A60E22" w:rsidRPr="006D74AC" w:rsidRDefault="00D123EF" w:rsidP="00FF5F0F">
            <w:pPr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D123EF">
              <w:rPr>
                <w:b/>
                <w:bCs/>
                <w:color w:val="FFFFFF" w:themeColor="background1"/>
                <w:sz w:val="22"/>
              </w:rPr>
              <w:t>Betonerzeugung</w:t>
            </w:r>
          </w:p>
        </w:tc>
        <w:tc>
          <w:tcPr>
            <w:tcW w:w="458" w:type="pct"/>
            <w:shd w:val="clear" w:color="auto" w:fill="688713"/>
            <w:vAlign w:val="center"/>
          </w:tcPr>
          <w:p w14:paraId="45F8CC39" w14:textId="77777777" w:rsidR="00A60E22" w:rsidRPr="006D74AC" w:rsidRDefault="00A60E22" w:rsidP="00FF5F0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57" w:type="pct"/>
            <w:shd w:val="clear" w:color="auto" w:fill="688713"/>
            <w:vAlign w:val="center"/>
          </w:tcPr>
          <w:p w14:paraId="74BF820B" w14:textId="77777777" w:rsidR="00A60E22" w:rsidRPr="006D74AC" w:rsidRDefault="00A60E22" w:rsidP="00FF5F0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57" w:type="pct"/>
            <w:shd w:val="clear" w:color="auto" w:fill="688713"/>
            <w:vAlign w:val="center"/>
          </w:tcPr>
          <w:p w14:paraId="71ECC9F1" w14:textId="77777777" w:rsidR="00A60E22" w:rsidRPr="006D74AC" w:rsidRDefault="00A60E22" w:rsidP="00FF5F0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A60E22" w:rsidRPr="006D74AC" w14:paraId="0984A052" w14:textId="509A19DE" w:rsidTr="00A60E22">
        <w:trPr>
          <w:trHeight w:hRule="exact" w:val="454"/>
        </w:trPr>
        <w:tc>
          <w:tcPr>
            <w:tcW w:w="3628" w:type="pct"/>
            <w:shd w:val="clear" w:color="auto" w:fill="BFBFBF"/>
            <w:vAlign w:val="center"/>
          </w:tcPr>
          <w:p w14:paraId="7FB82234" w14:textId="781457C1" w:rsidR="00A60E22" w:rsidRPr="006D74AC" w:rsidRDefault="00A60E22" w:rsidP="00FF5F0F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6D74AC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458" w:type="pct"/>
            <w:shd w:val="clear" w:color="auto" w:fill="BFBFBF"/>
            <w:vAlign w:val="center"/>
          </w:tcPr>
          <w:p w14:paraId="56051C07" w14:textId="77777777" w:rsidR="00A60E22" w:rsidRPr="006D74AC" w:rsidRDefault="00A60E22" w:rsidP="00FF5F0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/>
            <w:vAlign w:val="center"/>
          </w:tcPr>
          <w:p w14:paraId="1D110B31" w14:textId="77777777" w:rsidR="00A60E22" w:rsidRPr="006D74AC" w:rsidRDefault="00A60E22" w:rsidP="00FF5F0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/>
            <w:vAlign w:val="center"/>
          </w:tcPr>
          <w:p w14:paraId="31E717B1" w14:textId="77777777" w:rsidR="00A60E22" w:rsidRPr="006D74AC" w:rsidRDefault="00A60E22" w:rsidP="00FF5F0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A60E22" w:rsidRPr="006D74AC" w14:paraId="3E2214D4" w14:textId="0AA9DE50" w:rsidTr="00D123EF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4007140D" w14:textId="192D0171" w:rsidR="00A60E22" w:rsidRPr="006D74AC" w:rsidRDefault="00D123EF" w:rsidP="00FF5F0F">
            <w:pPr>
              <w:spacing w:before="40" w:after="40"/>
              <w:rPr>
                <w:szCs w:val="20"/>
              </w:rPr>
            </w:pPr>
            <w:r w:rsidRPr="00D123EF">
              <w:rPr>
                <w:szCs w:val="20"/>
              </w:rPr>
              <w:t>die Grundlagen der Betontechnologie (Einteilung von Beton, Betonsorten, Ausgangsstoffe, Festigkeit, Beständigkeit, Verarbeitbarkeit, Betonherstellung, Rezepturen, Betonanforderungen, Betoneignung, Betoneinbau, Nachbehandlung, Betonherstellung, Mindestbetondeckung usw.) darstellen.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6A98FB48" w14:textId="77777777" w:rsidR="00A60E22" w:rsidRPr="006D74AC" w:rsidRDefault="00A60E22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09ECDAB7" w14:textId="77777777" w:rsidR="00A60E22" w:rsidRPr="006D74AC" w:rsidRDefault="00A60E22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5E8F64FD" w14:textId="77777777" w:rsidR="00A60E22" w:rsidRPr="006D74AC" w:rsidRDefault="00A60E22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60E22" w:rsidRPr="006D74AC" w14:paraId="494BA046" w14:textId="087BB26D" w:rsidTr="00D123EF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3C85D777" w14:textId="3E1B1289" w:rsidR="00A60E22" w:rsidRPr="006D74AC" w:rsidRDefault="00D123EF" w:rsidP="00FF5F0F">
            <w:pPr>
              <w:spacing w:before="40" w:after="40"/>
              <w:rPr>
                <w:szCs w:val="20"/>
              </w:rPr>
            </w:pPr>
            <w:r w:rsidRPr="00D123EF">
              <w:rPr>
                <w:szCs w:val="20"/>
              </w:rPr>
              <w:t>vorgegebene Betonrezepturen (samt Zusatzstoffen, Färbemittel usw.) gemäß deren Eigenschaften (unter Berücksichtigung der Betontechnologie) auf technische Eignung für das herzustellende Betonfertigteil prüfen.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75A7D0E3" w14:textId="77777777" w:rsidR="00A60E22" w:rsidRPr="006D74AC" w:rsidRDefault="00A60E22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42057A71" w14:textId="77777777" w:rsidR="00A60E22" w:rsidRPr="006D74AC" w:rsidRDefault="00A60E22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67372321" w14:textId="77777777" w:rsidR="00A60E22" w:rsidRPr="006D74AC" w:rsidRDefault="00A60E22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60E22" w:rsidRPr="006D74AC" w14:paraId="6564073B" w14:textId="108E4E24" w:rsidTr="00D123EF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70B7EDD7" w14:textId="78757F2E" w:rsidR="00A60E22" w:rsidRPr="004942AD" w:rsidRDefault="00D123EF" w:rsidP="00FF5F0F">
            <w:pPr>
              <w:spacing w:before="40" w:after="40"/>
              <w:rPr>
                <w:szCs w:val="20"/>
              </w:rPr>
            </w:pPr>
            <w:r w:rsidRPr="00D123EF">
              <w:rPr>
                <w:szCs w:val="20"/>
              </w:rPr>
              <w:t>schädliche Einflüsse wie Feuchtigkeit, Kälte, Hitze, Frost, Wasser und Zugluft auf Beton bei der Bewertung der vorgegebene Betonrezeptur auf die Eignung für das herzustellenden Betonfertigteil miteinbeziehen.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5B2C4ED5" w14:textId="77777777" w:rsidR="00A60E22" w:rsidRPr="006D74AC" w:rsidRDefault="00A60E22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4DD939CA" w14:textId="77777777" w:rsidR="00A60E22" w:rsidRPr="006D74AC" w:rsidRDefault="00A60E22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218AD041" w14:textId="77777777" w:rsidR="00A60E22" w:rsidRPr="006D74AC" w:rsidRDefault="00A60E22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D123EF" w:rsidRPr="006D74AC" w14:paraId="52079FE6" w14:textId="77777777" w:rsidTr="00D123EF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46CA66A7" w14:textId="328532D0" w:rsidR="00D123EF" w:rsidRPr="00D123EF" w:rsidRDefault="00D123EF" w:rsidP="00FF5F0F">
            <w:pPr>
              <w:spacing w:before="40" w:after="40"/>
              <w:rPr>
                <w:szCs w:val="20"/>
              </w:rPr>
            </w:pPr>
            <w:r w:rsidRPr="00D123EF">
              <w:rPr>
                <w:szCs w:val="20"/>
              </w:rPr>
              <w:t xml:space="preserve">Anforderungen an die Betondeckung erkennen </w:t>
            </w:r>
            <w:r>
              <w:rPr>
                <w:szCs w:val="20"/>
              </w:rPr>
              <w:br/>
            </w:r>
            <w:r w:rsidRPr="00D123EF">
              <w:rPr>
                <w:szCs w:val="20"/>
              </w:rPr>
              <w:t>(z</w:t>
            </w:r>
            <w:r>
              <w:rPr>
                <w:szCs w:val="20"/>
              </w:rPr>
              <w:t>. </w:t>
            </w:r>
            <w:r w:rsidRPr="00D123EF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D123EF">
              <w:rPr>
                <w:szCs w:val="20"/>
              </w:rPr>
              <w:t xml:space="preserve"> als Sichtbeton, im Außenbereich).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5DD0F2DA" w14:textId="77777777" w:rsidR="00D123EF" w:rsidRPr="006D74AC" w:rsidRDefault="00D123E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34017B66" w14:textId="77777777" w:rsidR="00D123EF" w:rsidRPr="006D74AC" w:rsidRDefault="00D123E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37E7C89A" w14:textId="77777777" w:rsidR="00D123EF" w:rsidRPr="006D74AC" w:rsidRDefault="00D123E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D123EF" w:rsidRPr="006D74AC" w14:paraId="128D8E8C" w14:textId="77777777" w:rsidTr="00D123EF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4374A7DF" w14:textId="1CB61C3A" w:rsidR="00D123EF" w:rsidRPr="00D123EF" w:rsidRDefault="00D123EF" w:rsidP="00FF5F0F">
            <w:pPr>
              <w:spacing w:before="40" w:after="40"/>
              <w:rPr>
                <w:szCs w:val="20"/>
              </w:rPr>
            </w:pPr>
            <w:r w:rsidRPr="00D123EF">
              <w:rPr>
                <w:szCs w:val="20"/>
              </w:rPr>
              <w:t>Betonmischungen nach Rezeptur herstellen.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6D58E56F" w14:textId="77777777" w:rsidR="00D123EF" w:rsidRPr="006D74AC" w:rsidRDefault="00D123E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0666C1D9" w14:textId="77777777" w:rsidR="00D123EF" w:rsidRPr="006D74AC" w:rsidRDefault="00D123E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2F275250" w14:textId="77777777" w:rsidR="00D123EF" w:rsidRPr="006D74AC" w:rsidRDefault="00D123E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D123EF" w:rsidRPr="006D74AC" w14:paraId="3A0D51AE" w14:textId="77777777" w:rsidTr="00D123EF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7415BD21" w14:textId="41F48AD2" w:rsidR="00D123EF" w:rsidRPr="00D123EF" w:rsidRDefault="00D123EF" w:rsidP="00FF5F0F">
            <w:pPr>
              <w:spacing w:before="40" w:after="40"/>
              <w:rPr>
                <w:szCs w:val="20"/>
              </w:rPr>
            </w:pPr>
            <w:r w:rsidRPr="00D123EF">
              <w:rPr>
                <w:szCs w:val="20"/>
              </w:rPr>
              <w:t>bei der Herstellung von Beton mitarbeiten.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010597D3" w14:textId="77777777" w:rsidR="00D123EF" w:rsidRPr="006D74AC" w:rsidRDefault="00D123E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4E9E1E71" w14:textId="77777777" w:rsidR="00D123EF" w:rsidRPr="006D74AC" w:rsidRDefault="00D123E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2302B603" w14:textId="77777777" w:rsidR="00D123EF" w:rsidRPr="006D74AC" w:rsidRDefault="00D123E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60E22" w:rsidRPr="006D74AC" w14:paraId="6328F0BE" w14:textId="64C66A87" w:rsidTr="00A60E22">
        <w:trPr>
          <w:trHeight w:hRule="exact" w:val="454"/>
        </w:trPr>
        <w:tc>
          <w:tcPr>
            <w:tcW w:w="3628" w:type="pct"/>
            <w:shd w:val="clear" w:color="auto" w:fill="688713"/>
            <w:vAlign w:val="center"/>
          </w:tcPr>
          <w:p w14:paraId="2A331946" w14:textId="7F531A77" w:rsidR="00A60E22" w:rsidRPr="006D74AC" w:rsidRDefault="00D123EF" w:rsidP="00FF5F0F">
            <w:pPr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D123EF">
              <w:rPr>
                <w:b/>
                <w:bCs/>
                <w:color w:val="FFFFFF" w:themeColor="background1"/>
                <w:sz w:val="22"/>
              </w:rPr>
              <w:t>Betonprüfung</w:t>
            </w:r>
          </w:p>
        </w:tc>
        <w:tc>
          <w:tcPr>
            <w:tcW w:w="458" w:type="pct"/>
            <w:shd w:val="clear" w:color="auto" w:fill="688713"/>
            <w:vAlign w:val="center"/>
          </w:tcPr>
          <w:p w14:paraId="055D6C33" w14:textId="77777777" w:rsidR="00A60E22" w:rsidRPr="006D74AC" w:rsidRDefault="00A60E22" w:rsidP="00FF5F0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57" w:type="pct"/>
            <w:shd w:val="clear" w:color="auto" w:fill="688713"/>
            <w:vAlign w:val="center"/>
          </w:tcPr>
          <w:p w14:paraId="6C0C84DD" w14:textId="77777777" w:rsidR="00A60E22" w:rsidRPr="006D74AC" w:rsidRDefault="00A60E22" w:rsidP="00FF5F0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57" w:type="pct"/>
            <w:shd w:val="clear" w:color="auto" w:fill="688713"/>
            <w:vAlign w:val="center"/>
          </w:tcPr>
          <w:p w14:paraId="37521629" w14:textId="77777777" w:rsidR="00A60E22" w:rsidRPr="006D74AC" w:rsidRDefault="00A60E22" w:rsidP="00FF5F0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A60E22" w:rsidRPr="006D74AC" w14:paraId="07C62E06" w14:textId="13F94DF6" w:rsidTr="00A60E22">
        <w:trPr>
          <w:trHeight w:hRule="exact" w:val="454"/>
        </w:trPr>
        <w:tc>
          <w:tcPr>
            <w:tcW w:w="3628" w:type="pct"/>
            <w:shd w:val="clear" w:color="auto" w:fill="BFBFBF"/>
            <w:vAlign w:val="center"/>
          </w:tcPr>
          <w:p w14:paraId="34A89EA9" w14:textId="67DBA412" w:rsidR="00A60E22" w:rsidRPr="006D74AC" w:rsidRDefault="00A60E22" w:rsidP="00FF5F0F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6D74AC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458" w:type="pct"/>
            <w:shd w:val="clear" w:color="auto" w:fill="BFBFBF"/>
            <w:vAlign w:val="center"/>
          </w:tcPr>
          <w:p w14:paraId="43DB99FA" w14:textId="77777777" w:rsidR="00A60E22" w:rsidRPr="006D74AC" w:rsidRDefault="00A60E22" w:rsidP="00FF5F0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/>
            <w:vAlign w:val="center"/>
          </w:tcPr>
          <w:p w14:paraId="5AAEEAD4" w14:textId="77777777" w:rsidR="00A60E22" w:rsidRPr="006D74AC" w:rsidRDefault="00A60E22" w:rsidP="00FF5F0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/>
            <w:vAlign w:val="center"/>
          </w:tcPr>
          <w:p w14:paraId="0373AD26" w14:textId="77777777" w:rsidR="00A60E22" w:rsidRPr="006D74AC" w:rsidRDefault="00A60E22" w:rsidP="00FF5F0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A60E22" w:rsidRPr="006D74AC" w14:paraId="63E1C6F6" w14:textId="0A60CFE6" w:rsidTr="00D123EF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58E05DE4" w14:textId="50260D61" w:rsidR="00A60E22" w:rsidRPr="006D74AC" w:rsidRDefault="00D123EF" w:rsidP="00FF5F0F">
            <w:pPr>
              <w:spacing w:before="40" w:after="40"/>
              <w:rPr>
                <w:szCs w:val="20"/>
              </w:rPr>
            </w:pPr>
            <w:r w:rsidRPr="00D123EF">
              <w:rPr>
                <w:szCs w:val="20"/>
              </w:rPr>
              <w:t>einfache Prüfungen an Betonmischungen durchführen z</w:t>
            </w:r>
            <w:r>
              <w:rPr>
                <w:szCs w:val="20"/>
              </w:rPr>
              <w:t>. </w:t>
            </w:r>
            <w:r w:rsidRPr="00D123EF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D123EF">
              <w:rPr>
                <w:szCs w:val="20"/>
              </w:rPr>
              <w:t xml:space="preserve"> Luftporengehalt, Frischbetonrohdichte sowie die erhaltenen Ergebnisse auf Plausibilität prüfen und dokumentieren.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327ED922" w14:textId="77777777" w:rsidR="00A60E22" w:rsidRPr="006D74AC" w:rsidRDefault="00A60E22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475CB702" w14:textId="77777777" w:rsidR="00A60E22" w:rsidRPr="006D74AC" w:rsidRDefault="00A60E22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4AE59068" w14:textId="77777777" w:rsidR="00A60E22" w:rsidRPr="006D74AC" w:rsidRDefault="00A60E22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60E22" w:rsidRPr="006D74AC" w14:paraId="724ABC08" w14:textId="0BB2E738" w:rsidTr="00D123EF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679ABBC2" w14:textId="0453BD01" w:rsidR="00A60E22" w:rsidRPr="006D74AC" w:rsidRDefault="00D123EF" w:rsidP="00FF5F0F">
            <w:pPr>
              <w:spacing w:before="40" w:after="40"/>
              <w:rPr>
                <w:szCs w:val="20"/>
              </w:rPr>
            </w:pPr>
            <w:r w:rsidRPr="00D123EF">
              <w:rPr>
                <w:szCs w:val="20"/>
              </w:rPr>
              <w:t>Proben für die Betonprüfung herstellen.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3621ED00" w14:textId="77777777" w:rsidR="00A60E22" w:rsidRPr="006D74AC" w:rsidRDefault="00A60E22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4E8DE593" w14:textId="77777777" w:rsidR="00A60E22" w:rsidRPr="006D74AC" w:rsidRDefault="00A60E22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34AD2AAB" w14:textId="77777777" w:rsidR="00A60E22" w:rsidRPr="006D74AC" w:rsidRDefault="00A60E22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60E22" w:rsidRPr="006D74AC" w14:paraId="6E2AABA3" w14:textId="31617708" w:rsidTr="00D123EF">
        <w:trPr>
          <w:trHeight w:val="651"/>
        </w:trPr>
        <w:tc>
          <w:tcPr>
            <w:tcW w:w="3628" w:type="pct"/>
            <w:shd w:val="clear" w:color="auto" w:fill="auto"/>
            <w:vAlign w:val="center"/>
          </w:tcPr>
          <w:p w14:paraId="31665B9C" w14:textId="6185AF4B" w:rsidR="00A60E22" w:rsidRPr="002E6E49" w:rsidRDefault="00D123EF" w:rsidP="00FF5F0F">
            <w:pPr>
              <w:spacing w:before="40" w:after="40"/>
              <w:rPr>
                <w:szCs w:val="20"/>
              </w:rPr>
            </w:pPr>
            <w:r w:rsidRPr="00D123EF">
              <w:rPr>
                <w:szCs w:val="20"/>
              </w:rPr>
              <w:t>Prüfungen an Betonproben durchführen, z</w:t>
            </w:r>
            <w:r w:rsidR="00DF1D2A">
              <w:rPr>
                <w:szCs w:val="20"/>
              </w:rPr>
              <w:t xml:space="preserve">. </w:t>
            </w:r>
            <w:r w:rsidRPr="00D123EF">
              <w:rPr>
                <w:szCs w:val="20"/>
              </w:rPr>
              <w:t>B</w:t>
            </w:r>
            <w:r w:rsidR="00DF1D2A">
              <w:rPr>
                <w:szCs w:val="20"/>
              </w:rPr>
              <w:t>.</w:t>
            </w:r>
            <w:r w:rsidRPr="00D123EF">
              <w:rPr>
                <w:szCs w:val="20"/>
              </w:rPr>
              <w:t xml:space="preserve"> Druckfestigkeit und die erhaltenen Ergebnisse auf Plausibilität prüfen und dokumentieren.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3ED540D2" w14:textId="77777777" w:rsidR="00A60E22" w:rsidRPr="006D74AC" w:rsidRDefault="00A60E22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16248744" w14:textId="77777777" w:rsidR="00A60E22" w:rsidRPr="006D74AC" w:rsidRDefault="00A60E22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1266006A" w14:textId="77777777" w:rsidR="00A60E22" w:rsidRPr="006D74AC" w:rsidRDefault="00A60E22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1ABC049A" w14:textId="77777777" w:rsidR="00D123EF" w:rsidRDefault="00D123EF" w:rsidP="00D123EF">
      <w:r>
        <w:br w:type="page"/>
      </w:r>
    </w:p>
    <w:p w14:paraId="4A548A38" w14:textId="4015ADDE" w:rsidR="00843980" w:rsidRPr="006D74AC" w:rsidRDefault="00843980" w:rsidP="00843980">
      <w:pPr>
        <w:pStyle w:val="h20"/>
      </w:pPr>
      <w:r w:rsidRPr="006D74AC">
        <w:lastRenderedPageBreak/>
        <w:t>Kompetenzbereich</w:t>
      </w:r>
    </w:p>
    <w:p w14:paraId="3DE2F9A9" w14:textId="60A2BD6A" w:rsidR="00D123EF" w:rsidRPr="006D74AC" w:rsidRDefault="00D123EF" w:rsidP="00DF1D2A">
      <w:pPr>
        <w:pStyle w:val="h25"/>
      </w:pPr>
      <w:r w:rsidRPr="00D123EF">
        <w:t>Betonfertigteilherstellung</w:t>
      </w:r>
    </w:p>
    <w:tbl>
      <w:tblPr>
        <w:tblW w:w="5002" w:type="pct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7"/>
        <w:gridCol w:w="6576"/>
        <w:gridCol w:w="829"/>
        <w:gridCol w:w="827"/>
        <w:gridCol w:w="827"/>
      </w:tblGrid>
      <w:tr w:rsidR="00A60E22" w:rsidRPr="006D74AC" w14:paraId="5073ABB2" w14:textId="3B05CA40" w:rsidTr="000628FA">
        <w:trPr>
          <w:gridBefore w:val="1"/>
          <w:wBefore w:w="4" w:type="pct"/>
          <w:trHeight w:hRule="exact" w:val="454"/>
        </w:trPr>
        <w:tc>
          <w:tcPr>
            <w:tcW w:w="3627" w:type="pct"/>
            <w:shd w:val="clear" w:color="auto" w:fill="80A312"/>
            <w:vAlign w:val="center"/>
          </w:tcPr>
          <w:p w14:paraId="73D061E8" w14:textId="1B1256C2" w:rsidR="00A60E22" w:rsidRPr="006D74AC" w:rsidRDefault="00D123EF" w:rsidP="00D66997">
            <w:pPr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D123EF">
              <w:rPr>
                <w:b/>
                <w:bCs/>
                <w:color w:val="FFFFFF" w:themeColor="background1"/>
                <w:sz w:val="22"/>
              </w:rPr>
              <w:t>Arbeitsgrundlagen</w:t>
            </w:r>
          </w:p>
        </w:tc>
        <w:tc>
          <w:tcPr>
            <w:tcW w:w="457" w:type="pct"/>
            <w:shd w:val="clear" w:color="auto" w:fill="80A312"/>
            <w:vAlign w:val="center"/>
          </w:tcPr>
          <w:p w14:paraId="1C490109" w14:textId="77777777" w:rsidR="00A60E22" w:rsidRPr="006D74AC" w:rsidRDefault="00A60E22" w:rsidP="00D66997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56" w:type="pct"/>
            <w:shd w:val="clear" w:color="auto" w:fill="80A312"/>
            <w:vAlign w:val="center"/>
          </w:tcPr>
          <w:p w14:paraId="37B98492" w14:textId="77777777" w:rsidR="00A60E22" w:rsidRPr="006D74AC" w:rsidRDefault="00A60E22" w:rsidP="00D66997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56" w:type="pct"/>
            <w:shd w:val="clear" w:color="auto" w:fill="80A312"/>
            <w:vAlign w:val="center"/>
          </w:tcPr>
          <w:p w14:paraId="631FA7C2" w14:textId="77777777" w:rsidR="00A60E22" w:rsidRPr="006D74AC" w:rsidRDefault="00A60E22" w:rsidP="00D66997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A60E22" w:rsidRPr="006D74AC" w14:paraId="13EE49A2" w14:textId="1BE9FCAD" w:rsidTr="000628FA">
        <w:trPr>
          <w:gridBefore w:val="1"/>
          <w:wBefore w:w="4" w:type="pct"/>
          <w:trHeight w:hRule="exact" w:val="454"/>
        </w:trPr>
        <w:tc>
          <w:tcPr>
            <w:tcW w:w="3627" w:type="pct"/>
            <w:shd w:val="clear" w:color="auto" w:fill="BFBFBF"/>
            <w:vAlign w:val="center"/>
          </w:tcPr>
          <w:p w14:paraId="008EACED" w14:textId="51E7F945" w:rsidR="00A60E22" w:rsidRPr="006D74AC" w:rsidRDefault="00A60E22" w:rsidP="00D66997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6D74AC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457" w:type="pct"/>
            <w:shd w:val="clear" w:color="auto" w:fill="BFBFBF"/>
            <w:vAlign w:val="center"/>
          </w:tcPr>
          <w:p w14:paraId="7C8CAABA" w14:textId="77777777" w:rsidR="00A60E22" w:rsidRPr="006D74AC" w:rsidRDefault="00A60E22" w:rsidP="00D66997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6" w:type="pct"/>
            <w:shd w:val="clear" w:color="auto" w:fill="BFBFBF"/>
            <w:vAlign w:val="center"/>
          </w:tcPr>
          <w:p w14:paraId="3B7EAF56" w14:textId="77777777" w:rsidR="00A60E22" w:rsidRPr="006D74AC" w:rsidRDefault="00A60E22" w:rsidP="00D66997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6" w:type="pct"/>
            <w:shd w:val="clear" w:color="auto" w:fill="BFBFBF"/>
            <w:vAlign w:val="center"/>
          </w:tcPr>
          <w:p w14:paraId="06194EBD" w14:textId="77777777" w:rsidR="00A60E22" w:rsidRPr="006D74AC" w:rsidRDefault="00A60E22" w:rsidP="00D66997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A60E22" w:rsidRPr="006D74AC" w14:paraId="04D34764" w14:textId="6203198E" w:rsidTr="000628FA">
        <w:trPr>
          <w:gridBefore w:val="1"/>
          <w:wBefore w:w="4" w:type="pct"/>
          <w:trHeight w:val="397"/>
        </w:trPr>
        <w:tc>
          <w:tcPr>
            <w:tcW w:w="3627" w:type="pct"/>
            <w:shd w:val="clear" w:color="auto" w:fill="auto"/>
            <w:vAlign w:val="center"/>
          </w:tcPr>
          <w:p w14:paraId="378B7C55" w14:textId="78817801" w:rsidR="00A60E22" w:rsidRPr="006D74AC" w:rsidRDefault="00D123EF" w:rsidP="00D66997">
            <w:pPr>
              <w:spacing w:before="40" w:after="40"/>
              <w:rPr>
                <w:szCs w:val="20"/>
              </w:rPr>
            </w:pPr>
            <w:r w:rsidRPr="00D123EF">
              <w:rPr>
                <w:szCs w:val="20"/>
              </w:rPr>
              <w:t>die relevanten gesetzlichen Bestimmungen und Normen einhalten und</w:t>
            </w:r>
            <w:r>
              <w:rPr>
                <w:szCs w:val="20"/>
              </w:rPr>
              <w:t xml:space="preserve"> </w:t>
            </w:r>
            <w:r w:rsidRPr="00D123EF">
              <w:rPr>
                <w:szCs w:val="20"/>
              </w:rPr>
              <w:t>beachten.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7D2D905B" w14:textId="77777777" w:rsidR="00A60E22" w:rsidRPr="006D74AC" w:rsidRDefault="00A60E22" w:rsidP="00D6699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6A6A6" w:themeFill="background1" w:themeFillShade="A6"/>
            <w:vAlign w:val="center"/>
          </w:tcPr>
          <w:p w14:paraId="5807FE33" w14:textId="77777777" w:rsidR="00A60E22" w:rsidRPr="006D74AC" w:rsidRDefault="00A60E22" w:rsidP="00D6699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6A6A6" w:themeFill="background1" w:themeFillShade="A6"/>
            <w:vAlign w:val="center"/>
          </w:tcPr>
          <w:p w14:paraId="45AFD034" w14:textId="77777777" w:rsidR="00A60E22" w:rsidRPr="006D74AC" w:rsidRDefault="00A60E22" w:rsidP="00D6699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60E22" w:rsidRPr="006D74AC" w14:paraId="70068037" w14:textId="6EDC27C8" w:rsidTr="000628FA">
        <w:trPr>
          <w:gridBefore w:val="1"/>
          <w:wBefore w:w="4" w:type="pct"/>
          <w:trHeight w:val="397"/>
        </w:trPr>
        <w:tc>
          <w:tcPr>
            <w:tcW w:w="3627" w:type="pct"/>
            <w:shd w:val="clear" w:color="auto" w:fill="auto"/>
            <w:vAlign w:val="center"/>
          </w:tcPr>
          <w:p w14:paraId="63A87C6F" w14:textId="4E6DC2CD" w:rsidR="00A60E22" w:rsidRPr="006D74AC" w:rsidRDefault="00D123EF" w:rsidP="00D123EF">
            <w:pPr>
              <w:spacing w:before="40" w:after="40"/>
              <w:rPr>
                <w:szCs w:val="20"/>
              </w:rPr>
            </w:pPr>
            <w:r w:rsidRPr="00D123EF">
              <w:rPr>
                <w:szCs w:val="20"/>
              </w:rPr>
              <w:t>die für anstehende Arbeiten benötigten Werkzeuge und Geräte vorbereiten und</w:t>
            </w:r>
            <w:r>
              <w:rPr>
                <w:szCs w:val="20"/>
              </w:rPr>
              <w:t xml:space="preserve"> </w:t>
            </w:r>
            <w:r w:rsidRPr="00D123EF">
              <w:rPr>
                <w:szCs w:val="20"/>
              </w:rPr>
              <w:t>für deren Einsatzbereitschaft sorgen.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51BA8EFB" w14:textId="77777777" w:rsidR="00A60E22" w:rsidRPr="006D74AC" w:rsidRDefault="00A60E22" w:rsidP="00D6699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7D0C249F" w14:textId="77777777" w:rsidR="00A60E22" w:rsidRPr="006D74AC" w:rsidRDefault="00A60E22" w:rsidP="00D6699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6A6A6" w:themeFill="background1" w:themeFillShade="A6"/>
            <w:vAlign w:val="center"/>
          </w:tcPr>
          <w:p w14:paraId="55E5E81D" w14:textId="77777777" w:rsidR="00A60E22" w:rsidRPr="006D74AC" w:rsidRDefault="00A60E22" w:rsidP="00D6699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60E22" w:rsidRPr="006D74AC" w14:paraId="2D2E2DD5" w14:textId="0459E20A" w:rsidTr="000628FA">
        <w:trPr>
          <w:gridBefore w:val="1"/>
          <w:wBefore w:w="4" w:type="pct"/>
          <w:trHeight w:val="397"/>
        </w:trPr>
        <w:tc>
          <w:tcPr>
            <w:tcW w:w="3627" w:type="pct"/>
            <w:shd w:val="clear" w:color="auto" w:fill="auto"/>
            <w:vAlign w:val="center"/>
          </w:tcPr>
          <w:p w14:paraId="38667B67" w14:textId="53472674" w:rsidR="00A60E22" w:rsidRPr="006D74AC" w:rsidRDefault="00D123EF" w:rsidP="00D123EF">
            <w:pPr>
              <w:spacing w:before="40" w:after="40"/>
              <w:rPr>
                <w:szCs w:val="20"/>
              </w:rPr>
            </w:pPr>
            <w:r w:rsidRPr="00D123EF">
              <w:rPr>
                <w:szCs w:val="20"/>
              </w:rPr>
              <w:t>die Eigenschaften, Verwendungs- und Verarbeitungsmöglichkeiten</w:t>
            </w:r>
            <w:r>
              <w:rPr>
                <w:szCs w:val="20"/>
              </w:rPr>
              <w:t xml:space="preserve"> </w:t>
            </w:r>
            <w:r w:rsidRPr="00D123EF">
              <w:rPr>
                <w:szCs w:val="20"/>
              </w:rPr>
              <w:t>unterschiedlicher Werk- und Hilfsstoffe (Holz, Kunststoff, Metall, Trennmittel</w:t>
            </w:r>
            <w:r>
              <w:rPr>
                <w:szCs w:val="20"/>
              </w:rPr>
              <w:t xml:space="preserve"> </w:t>
            </w:r>
            <w:r w:rsidRPr="00D123EF">
              <w:rPr>
                <w:szCs w:val="20"/>
              </w:rPr>
              <w:t>usw.) darstellen.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4E990179" w14:textId="77777777" w:rsidR="00A60E22" w:rsidRPr="006D74AC" w:rsidRDefault="00A60E22" w:rsidP="00D6699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6A6A6" w:themeFill="background1" w:themeFillShade="A6"/>
            <w:vAlign w:val="center"/>
          </w:tcPr>
          <w:p w14:paraId="5EDA5DBD" w14:textId="77777777" w:rsidR="00A60E22" w:rsidRPr="006D74AC" w:rsidRDefault="00A60E22" w:rsidP="00D6699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6A6A6" w:themeFill="background1" w:themeFillShade="A6"/>
            <w:vAlign w:val="center"/>
          </w:tcPr>
          <w:p w14:paraId="7A4B133E" w14:textId="77777777" w:rsidR="00A60E22" w:rsidRPr="006D74AC" w:rsidRDefault="00A60E22" w:rsidP="00D6699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60E22" w:rsidRPr="006D74AC" w14:paraId="07A756F7" w14:textId="1281DB7B" w:rsidTr="000628FA">
        <w:trPr>
          <w:gridBefore w:val="1"/>
          <w:wBefore w:w="4" w:type="pct"/>
          <w:trHeight w:hRule="exact" w:val="454"/>
        </w:trPr>
        <w:tc>
          <w:tcPr>
            <w:tcW w:w="3627" w:type="pct"/>
            <w:shd w:val="clear" w:color="auto" w:fill="80A312"/>
            <w:vAlign w:val="center"/>
          </w:tcPr>
          <w:p w14:paraId="5D95E0E9" w14:textId="20FC4108" w:rsidR="00A60E22" w:rsidRPr="006D74AC" w:rsidRDefault="00D123EF" w:rsidP="00D66997">
            <w:pPr>
              <w:spacing w:before="0" w:after="0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D123EF">
              <w:rPr>
                <w:b/>
                <w:bCs/>
                <w:color w:val="FFFFFF" w:themeColor="background1"/>
                <w:sz w:val="22"/>
              </w:rPr>
              <w:t>Arbeitsvorbereitung</w:t>
            </w:r>
          </w:p>
        </w:tc>
        <w:tc>
          <w:tcPr>
            <w:tcW w:w="457" w:type="pct"/>
            <w:shd w:val="clear" w:color="auto" w:fill="80A312"/>
            <w:vAlign w:val="center"/>
          </w:tcPr>
          <w:p w14:paraId="59E23DF5" w14:textId="77777777" w:rsidR="00A60E22" w:rsidRPr="006D74AC" w:rsidRDefault="00A60E22" w:rsidP="00D66997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56" w:type="pct"/>
            <w:shd w:val="clear" w:color="auto" w:fill="80A312"/>
            <w:vAlign w:val="center"/>
          </w:tcPr>
          <w:p w14:paraId="576FCEBF" w14:textId="77777777" w:rsidR="00A60E22" w:rsidRPr="006D74AC" w:rsidRDefault="00A60E22" w:rsidP="00D66997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56" w:type="pct"/>
            <w:shd w:val="clear" w:color="auto" w:fill="80A312"/>
            <w:vAlign w:val="center"/>
          </w:tcPr>
          <w:p w14:paraId="775B610E" w14:textId="77777777" w:rsidR="00A60E22" w:rsidRPr="006D74AC" w:rsidRDefault="00A60E22" w:rsidP="00D66997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A60E22" w:rsidRPr="006D74AC" w14:paraId="528989AB" w14:textId="623FEA7A" w:rsidTr="000628FA">
        <w:trPr>
          <w:gridBefore w:val="1"/>
          <w:wBefore w:w="4" w:type="pct"/>
          <w:trHeight w:hRule="exact" w:val="454"/>
        </w:trPr>
        <w:tc>
          <w:tcPr>
            <w:tcW w:w="3627" w:type="pct"/>
            <w:shd w:val="clear" w:color="auto" w:fill="BFBFBF"/>
            <w:vAlign w:val="center"/>
          </w:tcPr>
          <w:p w14:paraId="39C00564" w14:textId="4FD6C790" w:rsidR="00A60E22" w:rsidRPr="006D74AC" w:rsidRDefault="00A60E22" w:rsidP="00D66997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457" w:type="pct"/>
            <w:shd w:val="clear" w:color="auto" w:fill="BFBFBF"/>
            <w:vAlign w:val="center"/>
          </w:tcPr>
          <w:p w14:paraId="169BA7FF" w14:textId="77777777" w:rsidR="00A60E22" w:rsidRPr="006D74AC" w:rsidRDefault="00A60E22" w:rsidP="00D66997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6" w:type="pct"/>
            <w:shd w:val="clear" w:color="auto" w:fill="BFBFBF"/>
            <w:vAlign w:val="center"/>
          </w:tcPr>
          <w:p w14:paraId="6C888CDE" w14:textId="77777777" w:rsidR="00A60E22" w:rsidRPr="006D74AC" w:rsidRDefault="00A60E22" w:rsidP="00D66997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6" w:type="pct"/>
            <w:shd w:val="clear" w:color="auto" w:fill="BFBFBF"/>
            <w:vAlign w:val="center"/>
          </w:tcPr>
          <w:p w14:paraId="4D91196F" w14:textId="77777777" w:rsidR="00A60E22" w:rsidRPr="006D74AC" w:rsidRDefault="00A60E22" w:rsidP="00D66997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A60E22" w:rsidRPr="006D74AC" w14:paraId="5BA3DA75" w14:textId="7F3980BC" w:rsidTr="000628FA">
        <w:trPr>
          <w:gridBefore w:val="1"/>
          <w:wBefore w:w="4" w:type="pct"/>
          <w:trHeight w:val="397"/>
        </w:trPr>
        <w:tc>
          <w:tcPr>
            <w:tcW w:w="3627" w:type="pct"/>
            <w:shd w:val="clear" w:color="auto" w:fill="auto"/>
            <w:vAlign w:val="center"/>
          </w:tcPr>
          <w:p w14:paraId="017356DE" w14:textId="656A04A3" w:rsidR="00A60E22" w:rsidRPr="006D74AC" w:rsidRDefault="00D123EF" w:rsidP="00D123EF">
            <w:pPr>
              <w:spacing w:before="40" w:after="40"/>
              <w:rPr>
                <w:szCs w:val="20"/>
              </w:rPr>
            </w:pPr>
            <w:r w:rsidRPr="00D123EF">
              <w:rPr>
                <w:szCs w:val="20"/>
              </w:rPr>
              <w:t>Informationen, die zur Durchführung von Arbeiten benötigt werden, aus</w:t>
            </w:r>
            <w:r>
              <w:rPr>
                <w:szCs w:val="20"/>
              </w:rPr>
              <w:t xml:space="preserve"> </w:t>
            </w:r>
            <w:r w:rsidRPr="00D123EF">
              <w:rPr>
                <w:szCs w:val="20"/>
              </w:rPr>
              <w:t>Produktionsplänen, technischen Zeichnungen oder ähnlichen Unterlagen,</w:t>
            </w:r>
            <w:r>
              <w:rPr>
                <w:szCs w:val="20"/>
              </w:rPr>
              <w:t xml:space="preserve"> </w:t>
            </w:r>
            <w:r w:rsidRPr="00D123EF">
              <w:rPr>
                <w:szCs w:val="20"/>
              </w:rPr>
              <w:t>ermitteln.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40D82BC9" w14:textId="77777777" w:rsidR="00A60E22" w:rsidRPr="006D74AC" w:rsidRDefault="00A60E22" w:rsidP="00D6699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40148D25" w14:textId="77777777" w:rsidR="00A60E22" w:rsidRPr="006D74AC" w:rsidRDefault="00A60E22" w:rsidP="00D6699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6A6A6" w:themeFill="background1" w:themeFillShade="A6"/>
            <w:vAlign w:val="center"/>
          </w:tcPr>
          <w:p w14:paraId="6F77A28C" w14:textId="77777777" w:rsidR="00A60E22" w:rsidRPr="006D74AC" w:rsidRDefault="00A60E22" w:rsidP="00D6699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D123EF" w:rsidRPr="006D74AC" w14:paraId="2C4C0F72" w14:textId="77777777" w:rsidTr="000628FA">
        <w:trPr>
          <w:gridBefore w:val="1"/>
          <w:wBefore w:w="4" w:type="pct"/>
          <w:trHeight w:val="397"/>
        </w:trPr>
        <w:tc>
          <w:tcPr>
            <w:tcW w:w="3627" w:type="pct"/>
            <w:shd w:val="clear" w:color="auto" w:fill="auto"/>
            <w:vAlign w:val="center"/>
          </w:tcPr>
          <w:p w14:paraId="4C567470" w14:textId="56537419" w:rsidR="00D123EF" w:rsidRPr="00D123EF" w:rsidRDefault="00D123EF" w:rsidP="00D123EF">
            <w:pPr>
              <w:spacing w:before="40" w:after="40"/>
              <w:rPr>
                <w:szCs w:val="20"/>
              </w:rPr>
            </w:pPr>
            <w:r w:rsidRPr="00D123EF">
              <w:rPr>
                <w:szCs w:val="20"/>
              </w:rPr>
              <w:t>die Vollständigkeit von für Arbeiten relevanten Angaben in Werksplänen oder</w:t>
            </w:r>
            <w:r>
              <w:rPr>
                <w:szCs w:val="20"/>
              </w:rPr>
              <w:t xml:space="preserve"> </w:t>
            </w:r>
            <w:r w:rsidRPr="00D123EF">
              <w:rPr>
                <w:szCs w:val="20"/>
              </w:rPr>
              <w:t>technischen Zeichnungen beurteilen wie z</w:t>
            </w:r>
            <w:r>
              <w:rPr>
                <w:szCs w:val="20"/>
              </w:rPr>
              <w:t>. </w:t>
            </w:r>
            <w:r w:rsidRPr="00D123EF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D123EF">
              <w:rPr>
                <w:szCs w:val="20"/>
              </w:rPr>
              <w:t xml:space="preserve"> die benötigten Einbauten,</w:t>
            </w:r>
            <w:r>
              <w:rPr>
                <w:szCs w:val="20"/>
              </w:rPr>
              <w:t xml:space="preserve"> </w:t>
            </w:r>
            <w:r w:rsidRPr="00D123EF">
              <w:rPr>
                <w:szCs w:val="20"/>
              </w:rPr>
              <w:t>Bewehrungen.</w:t>
            </w: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2BBDDC68" w14:textId="77777777" w:rsidR="00D123EF" w:rsidRPr="006D74AC" w:rsidRDefault="00D123EF" w:rsidP="00D6699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2DBD54F4" w14:textId="77777777" w:rsidR="00D123EF" w:rsidRPr="006D74AC" w:rsidRDefault="00D123EF" w:rsidP="00D6699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5370DFF1" w14:textId="77777777" w:rsidR="00D123EF" w:rsidRPr="006D74AC" w:rsidRDefault="00D123EF" w:rsidP="00D6699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D123EF" w:rsidRPr="006D74AC" w14:paraId="0BB788A3" w14:textId="77777777" w:rsidTr="000628FA">
        <w:trPr>
          <w:gridBefore w:val="1"/>
          <w:wBefore w:w="4" w:type="pct"/>
          <w:trHeight w:val="397"/>
        </w:trPr>
        <w:tc>
          <w:tcPr>
            <w:tcW w:w="3627" w:type="pct"/>
            <w:shd w:val="clear" w:color="auto" w:fill="auto"/>
            <w:vAlign w:val="center"/>
          </w:tcPr>
          <w:p w14:paraId="60F267B6" w14:textId="12FF93AE" w:rsidR="00D123EF" w:rsidRPr="00D123EF" w:rsidRDefault="00D123EF" w:rsidP="00D123EF">
            <w:pPr>
              <w:spacing w:before="40" w:after="40"/>
              <w:rPr>
                <w:szCs w:val="20"/>
              </w:rPr>
            </w:pPr>
            <w:r w:rsidRPr="00D123EF">
              <w:rPr>
                <w:szCs w:val="20"/>
              </w:rPr>
              <w:t>bei unvollständigen bzw. inkorrekten Angaben unter Einhaltung betrieblicher</w:t>
            </w:r>
            <w:r>
              <w:rPr>
                <w:szCs w:val="20"/>
              </w:rPr>
              <w:t xml:space="preserve"> </w:t>
            </w:r>
            <w:r w:rsidRPr="00D123EF">
              <w:rPr>
                <w:szCs w:val="20"/>
              </w:rPr>
              <w:t>Vorgaben qualitative Rückmeldungen geben (z</w:t>
            </w:r>
            <w:r>
              <w:rPr>
                <w:szCs w:val="20"/>
              </w:rPr>
              <w:t>. </w:t>
            </w:r>
            <w:r w:rsidRPr="00D123EF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D123EF">
              <w:rPr>
                <w:szCs w:val="20"/>
              </w:rPr>
              <w:t xml:space="preserve"> an den Vorgesetzten/die</w:t>
            </w:r>
            <w:r>
              <w:rPr>
                <w:szCs w:val="20"/>
              </w:rPr>
              <w:t xml:space="preserve"> </w:t>
            </w:r>
            <w:r w:rsidRPr="00D123EF">
              <w:rPr>
                <w:szCs w:val="20"/>
              </w:rPr>
              <w:t>Vorgesetzte).</w:t>
            </w: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4E81A1F5" w14:textId="77777777" w:rsidR="00D123EF" w:rsidRPr="006D74AC" w:rsidRDefault="00D123EF" w:rsidP="00D6699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5E2F22F9" w14:textId="77777777" w:rsidR="00D123EF" w:rsidRPr="006D74AC" w:rsidRDefault="00D123EF" w:rsidP="00D6699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6A6A6" w:themeFill="background1" w:themeFillShade="A6"/>
            <w:vAlign w:val="center"/>
          </w:tcPr>
          <w:p w14:paraId="515D84AC" w14:textId="77777777" w:rsidR="00D123EF" w:rsidRPr="006D74AC" w:rsidRDefault="00D123EF" w:rsidP="00D6699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D123EF" w:rsidRPr="006D74AC" w14:paraId="5AA2F8C8" w14:textId="77777777" w:rsidTr="000628FA">
        <w:trPr>
          <w:gridBefore w:val="1"/>
          <w:wBefore w:w="4" w:type="pct"/>
          <w:trHeight w:val="397"/>
        </w:trPr>
        <w:tc>
          <w:tcPr>
            <w:tcW w:w="3627" w:type="pct"/>
            <w:shd w:val="clear" w:color="auto" w:fill="auto"/>
            <w:vAlign w:val="center"/>
          </w:tcPr>
          <w:p w14:paraId="7EAD50DD" w14:textId="00967562" w:rsidR="00D123EF" w:rsidRPr="00D123EF" w:rsidRDefault="00D123EF" w:rsidP="00D123EF">
            <w:pPr>
              <w:spacing w:before="40" w:after="40"/>
              <w:rPr>
                <w:szCs w:val="20"/>
              </w:rPr>
            </w:pPr>
            <w:r w:rsidRPr="00D123EF">
              <w:rPr>
                <w:szCs w:val="20"/>
              </w:rPr>
              <w:t>Schalungen, die nicht umsetzbar sind, erkennen und identifizierte Probleme</w:t>
            </w:r>
            <w:r>
              <w:rPr>
                <w:szCs w:val="20"/>
              </w:rPr>
              <w:t xml:space="preserve"> </w:t>
            </w:r>
            <w:r w:rsidRPr="00D123EF">
              <w:rPr>
                <w:szCs w:val="20"/>
              </w:rPr>
              <w:t>rückmelden (z</w:t>
            </w:r>
            <w:r>
              <w:rPr>
                <w:szCs w:val="20"/>
              </w:rPr>
              <w:t>. </w:t>
            </w:r>
            <w:r w:rsidRPr="00D123EF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D123EF">
              <w:rPr>
                <w:szCs w:val="20"/>
              </w:rPr>
              <w:t xml:space="preserve"> an den Vorgesetzten/die Vorgesetzte).</w:t>
            </w: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5A04390D" w14:textId="77777777" w:rsidR="00D123EF" w:rsidRPr="006D74AC" w:rsidRDefault="00D123EF" w:rsidP="00D6699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6F0D90D8" w14:textId="77777777" w:rsidR="00D123EF" w:rsidRPr="006D74AC" w:rsidRDefault="00D123EF" w:rsidP="00D6699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767AA899" w14:textId="77777777" w:rsidR="00D123EF" w:rsidRPr="006D74AC" w:rsidRDefault="00D123EF" w:rsidP="00D6699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D123EF" w:rsidRPr="006D74AC" w14:paraId="1385FA47" w14:textId="77777777" w:rsidTr="000628FA">
        <w:trPr>
          <w:gridBefore w:val="1"/>
          <w:wBefore w:w="4" w:type="pct"/>
          <w:trHeight w:val="397"/>
        </w:trPr>
        <w:tc>
          <w:tcPr>
            <w:tcW w:w="3627" w:type="pct"/>
            <w:shd w:val="clear" w:color="auto" w:fill="auto"/>
            <w:vAlign w:val="center"/>
          </w:tcPr>
          <w:p w14:paraId="7DA2EC09" w14:textId="0B303C4E" w:rsidR="00D123EF" w:rsidRPr="00D123EF" w:rsidRDefault="00D123EF" w:rsidP="00D123EF">
            <w:pPr>
              <w:spacing w:before="40" w:after="40"/>
              <w:rPr>
                <w:szCs w:val="20"/>
              </w:rPr>
            </w:pPr>
            <w:r w:rsidRPr="00D123EF">
              <w:rPr>
                <w:szCs w:val="20"/>
              </w:rPr>
              <w:t>vorgegebene Einbauten (z</w:t>
            </w:r>
            <w:r>
              <w:rPr>
                <w:szCs w:val="20"/>
              </w:rPr>
              <w:t>. </w:t>
            </w:r>
            <w:r w:rsidRPr="00D123EF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D123EF">
              <w:rPr>
                <w:szCs w:val="20"/>
              </w:rPr>
              <w:t xml:space="preserve"> Transportanker) und Bewehrungen auf ihre</w:t>
            </w:r>
            <w:r>
              <w:rPr>
                <w:szCs w:val="20"/>
              </w:rPr>
              <w:t xml:space="preserve"> </w:t>
            </w:r>
            <w:r w:rsidRPr="00D123EF">
              <w:rPr>
                <w:szCs w:val="20"/>
              </w:rPr>
              <w:t>Montagefähigkeit sowie auf materielle Eignung für das herzustellende</w:t>
            </w:r>
            <w:r>
              <w:rPr>
                <w:szCs w:val="20"/>
              </w:rPr>
              <w:t xml:space="preserve"> </w:t>
            </w:r>
            <w:r w:rsidRPr="00D123EF">
              <w:rPr>
                <w:szCs w:val="20"/>
              </w:rPr>
              <w:t>Betonfertigteil prüfen und bei Bedarf Alternativen vorschlagen.</w:t>
            </w: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6E45FE64" w14:textId="77777777" w:rsidR="00D123EF" w:rsidRPr="006D74AC" w:rsidRDefault="00D123EF" w:rsidP="00D6699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0E3D3C8A" w14:textId="77777777" w:rsidR="00D123EF" w:rsidRPr="006D74AC" w:rsidRDefault="00D123EF" w:rsidP="00D6699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5E48377F" w14:textId="77777777" w:rsidR="00D123EF" w:rsidRPr="006D74AC" w:rsidRDefault="00D123EF" w:rsidP="00D6699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D123EF" w:rsidRPr="006D74AC" w14:paraId="1EF60F88" w14:textId="77777777" w:rsidTr="000628FA">
        <w:trPr>
          <w:gridBefore w:val="1"/>
          <w:wBefore w:w="4" w:type="pct"/>
          <w:trHeight w:val="397"/>
        </w:trPr>
        <w:tc>
          <w:tcPr>
            <w:tcW w:w="3627" w:type="pct"/>
            <w:shd w:val="clear" w:color="auto" w:fill="auto"/>
            <w:vAlign w:val="center"/>
          </w:tcPr>
          <w:p w14:paraId="29DE5590" w14:textId="38A22112" w:rsidR="00D123EF" w:rsidRPr="00D123EF" w:rsidRDefault="00D123EF" w:rsidP="00D123EF">
            <w:pPr>
              <w:spacing w:before="40" w:after="40"/>
              <w:rPr>
                <w:szCs w:val="20"/>
              </w:rPr>
            </w:pPr>
            <w:r w:rsidRPr="00D123EF">
              <w:rPr>
                <w:szCs w:val="20"/>
              </w:rPr>
              <w:t>sich das herzustellende Betonfertigteil anhand von technischen Zeichnungen</w:t>
            </w:r>
            <w:r>
              <w:rPr>
                <w:szCs w:val="20"/>
              </w:rPr>
              <w:t xml:space="preserve"> </w:t>
            </w:r>
            <w:r w:rsidRPr="00D123EF">
              <w:rPr>
                <w:szCs w:val="20"/>
              </w:rPr>
              <w:t>im Verbund mit anderen Bauteilen räumlich vorstellen.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51854363" w14:textId="77777777" w:rsidR="00D123EF" w:rsidRPr="006D74AC" w:rsidRDefault="00D123EF" w:rsidP="00D6699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00771126" w14:textId="77777777" w:rsidR="00D123EF" w:rsidRPr="006D74AC" w:rsidRDefault="00D123EF" w:rsidP="00D6699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6A6A6" w:themeFill="background1" w:themeFillShade="A6"/>
            <w:vAlign w:val="center"/>
          </w:tcPr>
          <w:p w14:paraId="72D98CA8" w14:textId="77777777" w:rsidR="00D123EF" w:rsidRPr="006D74AC" w:rsidRDefault="00D123EF" w:rsidP="00D6699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628FA" w:rsidRPr="006D74AC" w14:paraId="15FDDC85" w14:textId="77777777" w:rsidTr="000628FA">
        <w:trPr>
          <w:gridBefore w:val="1"/>
          <w:wBefore w:w="4" w:type="pct"/>
          <w:trHeight w:hRule="exact" w:val="454"/>
        </w:trPr>
        <w:tc>
          <w:tcPr>
            <w:tcW w:w="3627" w:type="pct"/>
            <w:shd w:val="clear" w:color="auto" w:fill="80A312"/>
            <w:vAlign w:val="center"/>
          </w:tcPr>
          <w:p w14:paraId="44FDFC72" w14:textId="71483BB5" w:rsidR="000628FA" w:rsidRPr="006D74AC" w:rsidRDefault="000628FA" w:rsidP="009976D6">
            <w:pPr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0628FA">
              <w:rPr>
                <w:b/>
                <w:bCs/>
                <w:color w:val="FFFFFF" w:themeColor="background1"/>
                <w:sz w:val="22"/>
              </w:rPr>
              <w:t>Schalungsvorbereitung</w:t>
            </w:r>
          </w:p>
        </w:tc>
        <w:tc>
          <w:tcPr>
            <w:tcW w:w="457" w:type="pct"/>
            <w:shd w:val="clear" w:color="auto" w:fill="80A312"/>
            <w:vAlign w:val="center"/>
          </w:tcPr>
          <w:p w14:paraId="5ECA8751" w14:textId="77777777" w:rsidR="000628FA" w:rsidRPr="006D74AC" w:rsidRDefault="000628FA" w:rsidP="009976D6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56" w:type="pct"/>
            <w:shd w:val="clear" w:color="auto" w:fill="80A312"/>
            <w:vAlign w:val="center"/>
          </w:tcPr>
          <w:p w14:paraId="1AB60977" w14:textId="77777777" w:rsidR="000628FA" w:rsidRPr="006D74AC" w:rsidRDefault="000628FA" w:rsidP="009976D6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56" w:type="pct"/>
            <w:shd w:val="clear" w:color="auto" w:fill="80A312"/>
            <w:vAlign w:val="center"/>
          </w:tcPr>
          <w:p w14:paraId="5495E84E" w14:textId="77777777" w:rsidR="000628FA" w:rsidRPr="006D74AC" w:rsidRDefault="000628FA" w:rsidP="009976D6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0628FA" w:rsidRPr="006D74AC" w14:paraId="6E66A5C0" w14:textId="77777777" w:rsidTr="000628FA">
        <w:trPr>
          <w:gridBefore w:val="1"/>
          <w:wBefore w:w="4" w:type="pct"/>
          <w:trHeight w:hRule="exact" w:val="454"/>
        </w:trPr>
        <w:tc>
          <w:tcPr>
            <w:tcW w:w="3627" w:type="pct"/>
            <w:shd w:val="clear" w:color="auto" w:fill="BFBFBF"/>
            <w:vAlign w:val="center"/>
          </w:tcPr>
          <w:p w14:paraId="4701882C" w14:textId="77777777" w:rsidR="000628FA" w:rsidRPr="006D74AC" w:rsidRDefault="000628FA" w:rsidP="009976D6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6D74AC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457" w:type="pct"/>
            <w:shd w:val="clear" w:color="auto" w:fill="BFBFBF"/>
            <w:vAlign w:val="center"/>
          </w:tcPr>
          <w:p w14:paraId="20D1E01F" w14:textId="77777777" w:rsidR="000628FA" w:rsidRPr="006D74AC" w:rsidRDefault="000628FA" w:rsidP="009976D6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6" w:type="pct"/>
            <w:shd w:val="clear" w:color="auto" w:fill="BFBFBF"/>
            <w:vAlign w:val="center"/>
          </w:tcPr>
          <w:p w14:paraId="2E8FBA76" w14:textId="77777777" w:rsidR="000628FA" w:rsidRPr="006D74AC" w:rsidRDefault="000628FA" w:rsidP="009976D6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6" w:type="pct"/>
            <w:shd w:val="clear" w:color="auto" w:fill="BFBFBF"/>
            <w:vAlign w:val="center"/>
          </w:tcPr>
          <w:p w14:paraId="5AF1195B" w14:textId="77777777" w:rsidR="000628FA" w:rsidRPr="006D74AC" w:rsidRDefault="000628FA" w:rsidP="009976D6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0628FA" w:rsidRPr="006D74AC" w14:paraId="5937EB3C" w14:textId="77777777" w:rsidTr="000628FA">
        <w:trPr>
          <w:gridBefore w:val="1"/>
          <w:wBefore w:w="4" w:type="pct"/>
          <w:trHeight w:val="397"/>
        </w:trPr>
        <w:tc>
          <w:tcPr>
            <w:tcW w:w="3627" w:type="pct"/>
            <w:shd w:val="clear" w:color="auto" w:fill="auto"/>
            <w:vAlign w:val="center"/>
          </w:tcPr>
          <w:p w14:paraId="72F1B3F4" w14:textId="113A1FE1" w:rsidR="000628FA" w:rsidRPr="006D74AC" w:rsidRDefault="000628FA" w:rsidP="000628FA">
            <w:pPr>
              <w:spacing w:before="40" w:after="40"/>
              <w:rPr>
                <w:szCs w:val="20"/>
              </w:rPr>
            </w:pPr>
            <w:r w:rsidRPr="000628FA">
              <w:rPr>
                <w:szCs w:val="20"/>
              </w:rPr>
              <w:t>basierend auf den technischen Unterlagen und den Anforderungen an das</w:t>
            </w:r>
            <w:r>
              <w:rPr>
                <w:szCs w:val="20"/>
              </w:rPr>
              <w:t xml:space="preserve"> </w:t>
            </w:r>
            <w:r w:rsidRPr="000628FA">
              <w:rPr>
                <w:szCs w:val="20"/>
              </w:rPr>
              <w:t>Betonfertigteil die passende Art der Schalung und die passende</w:t>
            </w:r>
            <w:r>
              <w:rPr>
                <w:szCs w:val="20"/>
              </w:rPr>
              <w:t xml:space="preserve"> </w:t>
            </w:r>
            <w:r w:rsidRPr="000628FA">
              <w:rPr>
                <w:szCs w:val="20"/>
              </w:rPr>
              <w:t>Fertigteilmethode auswählen.</w:t>
            </w: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3D918590" w14:textId="77777777" w:rsidR="000628FA" w:rsidRPr="006D74AC" w:rsidRDefault="000628FA" w:rsidP="009976D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6A6A6" w:themeFill="background1" w:themeFillShade="A6"/>
            <w:vAlign w:val="center"/>
          </w:tcPr>
          <w:p w14:paraId="12BDAAC6" w14:textId="77777777" w:rsidR="000628FA" w:rsidRPr="006D74AC" w:rsidRDefault="000628FA" w:rsidP="009976D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114D3005" w14:textId="77777777" w:rsidR="000628FA" w:rsidRPr="006D74AC" w:rsidRDefault="000628FA" w:rsidP="009976D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628FA" w:rsidRPr="006D74AC" w14:paraId="00109596" w14:textId="77777777" w:rsidTr="000628FA">
        <w:trPr>
          <w:gridBefore w:val="1"/>
          <w:wBefore w:w="4" w:type="pct"/>
          <w:trHeight w:val="397"/>
        </w:trPr>
        <w:tc>
          <w:tcPr>
            <w:tcW w:w="3627" w:type="pct"/>
            <w:shd w:val="clear" w:color="auto" w:fill="auto"/>
            <w:vAlign w:val="center"/>
          </w:tcPr>
          <w:p w14:paraId="7CE55CCF" w14:textId="60FA5286" w:rsidR="000628FA" w:rsidRPr="00D123EF" w:rsidRDefault="000628FA" w:rsidP="000628FA">
            <w:pPr>
              <w:spacing w:before="40" w:after="40"/>
              <w:rPr>
                <w:szCs w:val="20"/>
              </w:rPr>
            </w:pPr>
            <w:r w:rsidRPr="000628FA">
              <w:rPr>
                <w:szCs w:val="20"/>
              </w:rPr>
              <w:t>Zeichnungen von Schalungen in unterschiedlichen Aufrissen und 3D</w:t>
            </w:r>
            <w:r w:rsidR="00F941F4">
              <w:rPr>
                <w:szCs w:val="20"/>
              </w:rPr>
              <w:t>-</w:t>
            </w:r>
            <w:r w:rsidRPr="000628FA">
              <w:rPr>
                <w:szCs w:val="20"/>
              </w:rPr>
              <w:t>Ansichten</w:t>
            </w:r>
            <w:r>
              <w:rPr>
                <w:szCs w:val="20"/>
              </w:rPr>
              <w:t xml:space="preserve"> </w:t>
            </w:r>
            <w:r w:rsidRPr="000628FA">
              <w:rPr>
                <w:szCs w:val="20"/>
              </w:rPr>
              <w:t>Interpretieren</w:t>
            </w:r>
            <w:r>
              <w:rPr>
                <w:szCs w:val="20"/>
              </w:rPr>
              <w:t>.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06267B5F" w14:textId="77777777" w:rsidR="000628FA" w:rsidRPr="006D74AC" w:rsidRDefault="000628FA" w:rsidP="009976D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0D579CE5" w14:textId="77777777" w:rsidR="000628FA" w:rsidRPr="006D74AC" w:rsidRDefault="000628FA" w:rsidP="009976D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6A6A6" w:themeFill="background1" w:themeFillShade="A6"/>
            <w:vAlign w:val="center"/>
          </w:tcPr>
          <w:p w14:paraId="752AA533" w14:textId="77777777" w:rsidR="000628FA" w:rsidRPr="006D74AC" w:rsidRDefault="000628FA" w:rsidP="009976D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628FA" w:rsidRPr="006D74AC" w14:paraId="13DF25BC" w14:textId="77777777" w:rsidTr="000628FA">
        <w:trPr>
          <w:gridBefore w:val="1"/>
          <w:wBefore w:w="4" w:type="pct"/>
          <w:trHeight w:val="397"/>
        </w:trPr>
        <w:tc>
          <w:tcPr>
            <w:tcW w:w="3627" w:type="pct"/>
            <w:shd w:val="clear" w:color="auto" w:fill="auto"/>
            <w:vAlign w:val="center"/>
          </w:tcPr>
          <w:p w14:paraId="0192560C" w14:textId="3CFBCF81" w:rsidR="000628FA" w:rsidRPr="00D123EF" w:rsidRDefault="000628FA" w:rsidP="000628FA">
            <w:pPr>
              <w:spacing w:before="40" w:after="40"/>
              <w:rPr>
                <w:szCs w:val="20"/>
              </w:rPr>
            </w:pPr>
            <w:r w:rsidRPr="000628FA">
              <w:rPr>
                <w:szCs w:val="20"/>
              </w:rPr>
              <w:t>Schalungsmaterial sowie Zubehör unter Beachtung von Eigenschaften,</w:t>
            </w:r>
            <w:r>
              <w:rPr>
                <w:szCs w:val="20"/>
              </w:rPr>
              <w:t xml:space="preserve"> </w:t>
            </w:r>
            <w:r w:rsidRPr="000628FA">
              <w:rPr>
                <w:szCs w:val="20"/>
              </w:rPr>
              <w:t>Fertigteilmethode und Anforderungen an das Betonfertigteil auswählen.</w:t>
            </w: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65FBC6F9" w14:textId="77777777" w:rsidR="000628FA" w:rsidRPr="006D74AC" w:rsidRDefault="000628FA" w:rsidP="009976D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070D3CA4" w14:textId="77777777" w:rsidR="000628FA" w:rsidRPr="006D74AC" w:rsidRDefault="000628FA" w:rsidP="009976D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21DC1A06" w14:textId="77777777" w:rsidR="000628FA" w:rsidRPr="006D74AC" w:rsidRDefault="000628FA" w:rsidP="009976D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628FA" w:rsidRPr="006D74AC" w14:paraId="70E9830F" w14:textId="77777777" w:rsidTr="000628FA">
        <w:trPr>
          <w:gridBefore w:val="1"/>
          <w:wBefore w:w="4" w:type="pct"/>
          <w:trHeight w:val="397"/>
        </w:trPr>
        <w:tc>
          <w:tcPr>
            <w:tcW w:w="3627" w:type="pct"/>
            <w:shd w:val="clear" w:color="auto" w:fill="auto"/>
            <w:vAlign w:val="center"/>
          </w:tcPr>
          <w:p w14:paraId="1167EE68" w14:textId="4329FBA5" w:rsidR="000628FA" w:rsidRPr="00D123EF" w:rsidRDefault="000628FA" w:rsidP="000628FA">
            <w:pPr>
              <w:spacing w:before="40" w:after="40"/>
              <w:rPr>
                <w:szCs w:val="20"/>
              </w:rPr>
            </w:pPr>
            <w:r w:rsidRPr="000628FA">
              <w:rPr>
                <w:szCs w:val="20"/>
              </w:rPr>
              <w:t>den Einfluss von verschiedenen Materialien für Schalungen wie Holz, Stahl</w:t>
            </w:r>
            <w:r>
              <w:rPr>
                <w:szCs w:val="20"/>
              </w:rPr>
              <w:t xml:space="preserve"> </w:t>
            </w:r>
            <w:r w:rsidRPr="000628FA">
              <w:rPr>
                <w:szCs w:val="20"/>
              </w:rPr>
              <w:t>oder Kunststoff sowie der jeweiligen Trennmittel auf den zu verwendenden</w:t>
            </w:r>
            <w:r>
              <w:rPr>
                <w:szCs w:val="20"/>
              </w:rPr>
              <w:t xml:space="preserve"> </w:t>
            </w:r>
            <w:r w:rsidRPr="000628FA">
              <w:rPr>
                <w:szCs w:val="20"/>
              </w:rPr>
              <w:t>Beton berücksichtigen.</w:t>
            </w: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5B31C94C" w14:textId="77777777" w:rsidR="000628FA" w:rsidRPr="006D74AC" w:rsidRDefault="000628FA" w:rsidP="009976D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20044752" w14:textId="77777777" w:rsidR="000628FA" w:rsidRPr="006D74AC" w:rsidRDefault="000628FA" w:rsidP="009976D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5F30DF0B" w14:textId="77777777" w:rsidR="000628FA" w:rsidRPr="006D74AC" w:rsidRDefault="000628FA" w:rsidP="009976D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628FA" w:rsidRPr="006D74AC" w14:paraId="6728D9B6" w14:textId="77777777" w:rsidTr="000628FA">
        <w:trPr>
          <w:gridBefore w:val="1"/>
          <w:wBefore w:w="4" w:type="pct"/>
          <w:trHeight w:val="397"/>
        </w:trPr>
        <w:tc>
          <w:tcPr>
            <w:tcW w:w="3627" w:type="pct"/>
            <w:shd w:val="clear" w:color="auto" w:fill="auto"/>
            <w:vAlign w:val="center"/>
          </w:tcPr>
          <w:p w14:paraId="68805042" w14:textId="0825D2B5" w:rsidR="000628FA" w:rsidRPr="00D123EF" w:rsidRDefault="000628FA" w:rsidP="000628FA">
            <w:pPr>
              <w:spacing w:before="40" w:after="40"/>
              <w:rPr>
                <w:szCs w:val="20"/>
              </w:rPr>
            </w:pPr>
            <w:r w:rsidRPr="000628FA">
              <w:rPr>
                <w:szCs w:val="20"/>
              </w:rPr>
              <w:t>bereits benutzte und wiederverwendbare Schalungsteile reinigen und für die</w:t>
            </w:r>
            <w:r>
              <w:rPr>
                <w:szCs w:val="20"/>
              </w:rPr>
              <w:t xml:space="preserve"> </w:t>
            </w:r>
            <w:r w:rsidRPr="000628FA">
              <w:rPr>
                <w:szCs w:val="20"/>
              </w:rPr>
              <w:t>nächste Verwendung aufbereiten.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1D93D41D" w14:textId="77777777" w:rsidR="000628FA" w:rsidRPr="006D74AC" w:rsidRDefault="000628FA" w:rsidP="009976D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6A6A6" w:themeFill="background1" w:themeFillShade="A6"/>
            <w:vAlign w:val="center"/>
          </w:tcPr>
          <w:p w14:paraId="4B3D11BC" w14:textId="77777777" w:rsidR="000628FA" w:rsidRPr="006D74AC" w:rsidRDefault="000628FA" w:rsidP="009976D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6A6A6" w:themeFill="background1" w:themeFillShade="A6"/>
            <w:vAlign w:val="center"/>
          </w:tcPr>
          <w:p w14:paraId="00DE31CB" w14:textId="77777777" w:rsidR="000628FA" w:rsidRPr="006D74AC" w:rsidRDefault="000628FA" w:rsidP="009976D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628FA" w:rsidRPr="006D74AC" w14:paraId="4A2ACDA0" w14:textId="77777777" w:rsidTr="000628FA">
        <w:trPr>
          <w:gridBefore w:val="1"/>
          <w:wBefore w:w="4" w:type="pct"/>
          <w:trHeight w:val="397"/>
        </w:trPr>
        <w:tc>
          <w:tcPr>
            <w:tcW w:w="3627" w:type="pct"/>
            <w:shd w:val="clear" w:color="auto" w:fill="auto"/>
            <w:vAlign w:val="center"/>
          </w:tcPr>
          <w:p w14:paraId="60B98A6A" w14:textId="3B9D95E0" w:rsidR="000628FA" w:rsidRPr="00D123EF" w:rsidRDefault="000628FA" w:rsidP="000628FA">
            <w:pPr>
              <w:spacing w:before="40" w:after="40"/>
              <w:rPr>
                <w:szCs w:val="20"/>
              </w:rPr>
            </w:pPr>
            <w:r w:rsidRPr="000628FA">
              <w:rPr>
                <w:szCs w:val="20"/>
              </w:rPr>
              <w:t>die notwendigen Teile der betonierfertigen Schalung wie z</w:t>
            </w:r>
            <w:r>
              <w:rPr>
                <w:szCs w:val="20"/>
              </w:rPr>
              <w:t>. </w:t>
            </w:r>
            <w:r w:rsidRPr="000628FA">
              <w:rPr>
                <w:szCs w:val="20"/>
              </w:rPr>
              <w:t>B</w:t>
            </w:r>
            <w:r>
              <w:rPr>
                <w:szCs w:val="20"/>
              </w:rPr>
              <w:t xml:space="preserve">. </w:t>
            </w:r>
            <w:r w:rsidRPr="000628FA">
              <w:rPr>
                <w:szCs w:val="20"/>
              </w:rPr>
              <w:t>Schalungsmaterial, Einbauteile, Bewehrung beschaffen.</w:t>
            </w: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48FFF0EE" w14:textId="77777777" w:rsidR="000628FA" w:rsidRPr="006D74AC" w:rsidRDefault="000628FA" w:rsidP="009976D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1DCAADEF" w14:textId="77777777" w:rsidR="000628FA" w:rsidRPr="006D74AC" w:rsidRDefault="000628FA" w:rsidP="009976D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6A6A6" w:themeFill="background1" w:themeFillShade="A6"/>
            <w:vAlign w:val="center"/>
          </w:tcPr>
          <w:p w14:paraId="037F6AA4" w14:textId="77777777" w:rsidR="000628FA" w:rsidRPr="006D74AC" w:rsidRDefault="000628FA" w:rsidP="009976D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628FA" w:rsidRPr="006D74AC" w14:paraId="7FEE9D75" w14:textId="77777777" w:rsidTr="000628FA">
        <w:trPr>
          <w:gridBefore w:val="1"/>
          <w:wBefore w:w="4" w:type="pct"/>
          <w:trHeight w:val="397"/>
        </w:trPr>
        <w:tc>
          <w:tcPr>
            <w:tcW w:w="3627" w:type="pct"/>
            <w:shd w:val="clear" w:color="auto" w:fill="auto"/>
            <w:vAlign w:val="center"/>
          </w:tcPr>
          <w:p w14:paraId="2E69D69F" w14:textId="699899F0" w:rsidR="000628FA" w:rsidRPr="00D123EF" w:rsidRDefault="000628FA" w:rsidP="000628FA">
            <w:pPr>
              <w:spacing w:before="40" w:after="40"/>
              <w:rPr>
                <w:szCs w:val="20"/>
              </w:rPr>
            </w:pPr>
            <w:r w:rsidRPr="000628FA">
              <w:rPr>
                <w:szCs w:val="20"/>
              </w:rPr>
              <w:lastRenderedPageBreak/>
              <w:t>für strukturierte Betonoberflächen die notwendigen Kunststoffmatrizen oder</w:t>
            </w:r>
            <w:r>
              <w:rPr>
                <w:szCs w:val="20"/>
              </w:rPr>
              <w:t xml:space="preserve"> </w:t>
            </w:r>
            <w:r w:rsidRPr="000628FA">
              <w:rPr>
                <w:szCs w:val="20"/>
              </w:rPr>
              <w:t>andere Einlagen auswählen und beschaffen.</w:t>
            </w: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2D5B5CC4" w14:textId="77777777" w:rsidR="000628FA" w:rsidRPr="006D74AC" w:rsidRDefault="000628FA" w:rsidP="009976D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25029E3A" w14:textId="77777777" w:rsidR="000628FA" w:rsidRPr="006D74AC" w:rsidRDefault="000628FA" w:rsidP="009976D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6A6A6" w:themeFill="background1" w:themeFillShade="A6"/>
            <w:vAlign w:val="center"/>
          </w:tcPr>
          <w:p w14:paraId="707CD46F" w14:textId="77777777" w:rsidR="000628FA" w:rsidRPr="006D74AC" w:rsidRDefault="000628FA" w:rsidP="009976D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628FA" w:rsidRPr="006D74AC" w14:paraId="145A9FDD" w14:textId="77777777" w:rsidTr="000628FA">
        <w:trPr>
          <w:gridBefore w:val="1"/>
          <w:wBefore w:w="4" w:type="pct"/>
          <w:trHeight w:val="397"/>
        </w:trPr>
        <w:tc>
          <w:tcPr>
            <w:tcW w:w="3627" w:type="pct"/>
            <w:shd w:val="clear" w:color="auto" w:fill="auto"/>
            <w:vAlign w:val="center"/>
          </w:tcPr>
          <w:p w14:paraId="273E5EF1" w14:textId="20947B61" w:rsidR="000628FA" w:rsidRPr="00D123EF" w:rsidRDefault="000628FA" w:rsidP="009976D6">
            <w:pPr>
              <w:spacing w:before="40" w:after="40"/>
              <w:rPr>
                <w:szCs w:val="20"/>
              </w:rPr>
            </w:pPr>
            <w:r w:rsidRPr="000628FA">
              <w:rPr>
                <w:szCs w:val="20"/>
              </w:rPr>
              <w:t>die Schalfläche reinigen und vorbereiten.</w:t>
            </w: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1ECCFA67" w14:textId="77777777" w:rsidR="000628FA" w:rsidRPr="006D74AC" w:rsidRDefault="000628FA" w:rsidP="009976D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38AEF365" w14:textId="77777777" w:rsidR="000628FA" w:rsidRPr="006D74AC" w:rsidRDefault="000628FA" w:rsidP="009976D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2ABC4974" w14:textId="77777777" w:rsidR="000628FA" w:rsidRPr="006D74AC" w:rsidRDefault="000628FA" w:rsidP="009976D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628FA" w:rsidRPr="006D74AC" w14:paraId="7022D18F" w14:textId="77777777" w:rsidTr="000628FA">
        <w:trPr>
          <w:gridBefore w:val="1"/>
          <w:wBefore w:w="4" w:type="pct"/>
          <w:trHeight w:hRule="exact" w:val="454"/>
        </w:trPr>
        <w:tc>
          <w:tcPr>
            <w:tcW w:w="3627" w:type="pct"/>
            <w:shd w:val="clear" w:color="auto" w:fill="80A312"/>
            <w:vAlign w:val="center"/>
          </w:tcPr>
          <w:p w14:paraId="673179F9" w14:textId="246F4AB8" w:rsidR="000628FA" w:rsidRPr="006D74AC" w:rsidRDefault="000628FA" w:rsidP="009976D6">
            <w:pPr>
              <w:spacing w:before="0" w:after="0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0628FA">
              <w:rPr>
                <w:b/>
                <w:bCs/>
                <w:color w:val="FFFFFF" w:themeColor="background1"/>
                <w:sz w:val="22"/>
              </w:rPr>
              <w:t>Herstellung betonierfertiger Schalungen</w:t>
            </w:r>
          </w:p>
        </w:tc>
        <w:tc>
          <w:tcPr>
            <w:tcW w:w="457" w:type="pct"/>
            <w:shd w:val="clear" w:color="auto" w:fill="80A312"/>
            <w:vAlign w:val="center"/>
          </w:tcPr>
          <w:p w14:paraId="70213A7E" w14:textId="77777777" w:rsidR="000628FA" w:rsidRPr="006D74AC" w:rsidRDefault="000628FA" w:rsidP="009976D6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56" w:type="pct"/>
            <w:shd w:val="clear" w:color="auto" w:fill="80A312"/>
            <w:vAlign w:val="center"/>
          </w:tcPr>
          <w:p w14:paraId="45CDE956" w14:textId="77777777" w:rsidR="000628FA" w:rsidRPr="006D74AC" w:rsidRDefault="000628FA" w:rsidP="009976D6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56" w:type="pct"/>
            <w:shd w:val="clear" w:color="auto" w:fill="80A312"/>
            <w:vAlign w:val="center"/>
          </w:tcPr>
          <w:p w14:paraId="077D61EF" w14:textId="77777777" w:rsidR="000628FA" w:rsidRPr="006D74AC" w:rsidRDefault="000628FA" w:rsidP="009976D6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0628FA" w:rsidRPr="006D74AC" w14:paraId="0840F47E" w14:textId="77777777" w:rsidTr="000628FA">
        <w:trPr>
          <w:gridBefore w:val="1"/>
          <w:wBefore w:w="4" w:type="pct"/>
          <w:trHeight w:hRule="exact" w:val="454"/>
        </w:trPr>
        <w:tc>
          <w:tcPr>
            <w:tcW w:w="3627" w:type="pct"/>
            <w:shd w:val="clear" w:color="auto" w:fill="BFBFBF"/>
            <w:vAlign w:val="center"/>
          </w:tcPr>
          <w:p w14:paraId="02CE3C96" w14:textId="77777777" w:rsidR="000628FA" w:rsidRPr="006D74AC" w:rsidRDefault="000628FA" w:rsidP="009976D6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457" w:type="pct"/>
            <w:shd w:val="clear" w:color="auto" w:fill="BFBFBF"/>
            <w:vAlign w:val="center"/>
          </w:tcPr>
          <w:p w14:paraId="3CF6EDAE" w14:textId="77777777" w:rsidR="000628FA" w:rsidRPr="006D74AC" w:rsidRDefault="000628FA" w:rsidP="009976D6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6" w:type="pct"/>
            <w:shd w:val="clear" w:color="auto" w:fill="BFBFBF"/>
            <w:vAlign w:val="center"/>
          </w:tcPr>
          <w:p w14:paraId="680905FA" w14:textId="77777777" w:rsidR="000628FA" w:rsidRPr="006D74AC" w:rsidRDefault="000628FA" w:rsidP="009976D6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6" w:type="pct"/>
            <w:shd w:val="clear" w:color="auto" w:fill="BFBFBF"/>
            <w:vAlign w:val="center"/>
          </w:tcPr>
          <w:p w14:paraId="3D372987" w14:textId="77777777" w:rsidR="000628FA" w:rsidRPr="006D74AC" w:rsidRDefault="000628FA" w:rsidP="009976D6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0628FA" w:rsidRPr="006D74AC" w14:paraId="15DE71F8" w14:textId="77777777" w:rsidTr="000628FA">
        <w:trPr>
          <w:gridBefore w:val="1"/>
          <w:wBefore w:w="4" w:type="pct"/>
          <w:trHeight w:val="397"/>
        </w:trPr>
        <w:tc>
          <w:tcPr>
            <w:tcW w:w="3627" w:type="pct"/>
            <w:shd w:val="clear" w:color="auto" w:fill="auto"/>
            <w:vAlign w:val="center"/>
          </w:tcPr>
          <w:p w14:paraId="3EF02E16" w14:textId="337AE7CE" w:rsidR="000628FA" w:rsidRPr="006D74AC" w:rsidRDefault="000628FA" w:rsidP="000628FA">
            <w:pPr>
              <w:spacing w:before="40" w:after="40"/>
              <w:rPr>
                <w:szCs w:val="20"/>
              </w:rPr>
            </w:pPr>
            <w:r w:rsidRPr="000628FA">
              <w:rPr>
                <w:szCs w:val="20"/>
              </w:rPr>
              <w:t>verschiedene Werkstoffe (Holz, Metall, Kunststoff usw.) mit grundlegenden</w:t>
            </w:r>
            <w:r>
              <w:rPr>
                <w:szCs w:val="20"/>
              </w:rPr>
              <w:t xml:space="preserve"> </w:t>
            </w:r>
            <w:r w:rsidRPr="000628FA">
              <w:rPr>
                <w:szCs w:val="20"/>
              </w:rPr>
              <w:t xml:space="preserve">manuellen und maschinellen Techniken bearbeiten </w:t>
            </w:r>
            <w:r>
              <w:rPr>
                <w:szCs w:val="20"/>
              </w:rPr>
              <w:br/>
            </w:r>
            <w:r w:rsidRPr="000628FA">
              <w:rPr>
                <w:szCs w:val="20"/>
              </w:rPr>
              <w:t>(z</w:t>
            </w:r>
            <w:r>
              <w:rPr>
                <w:szCs w:val="20"/>
              </w:rPr>
              <w:t>. </w:t>
            </w:r>
            <w:r w:rsidRPr="000628FA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0628FA">
              <w:rPr>
                <w:szCs w:val="20"/>
              </w:rPr>
              <w:t xml:space="preserve"> Zuschneiden, Bohren</w:t>
            </w:r>
            <w:r>
              <w:rPr>
                <w:szCs w:val="20"/>
              </w:rPr>
              <w:t xml:space="preserve"> </w:t>
            </w:r>
            <w:r w:rsidRPr="000628FA">
              <w:rPr>
                <w:szCs w:val="20"/>
              </w:rPr>
              <w:t>usw.).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1F24D132" w14:textId="77777777" w:rsidR="000628FA" w:rsidRPr="006D74AC" w:rsidRDefault="000628FA" w:rsidP="009976D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6A6A6" w:themeFill="background1" w:themeFillShade="A6"/>
            <w:vAlign w:val="center"/>
          </w:tcPr>
          <w:p w14:paraId="627A1E6A" w14:textId="77777777" w:rsidR="000628FA" w:rsidRPr="006D74AC" w:rsidRDefault="000628FA" w:rsidP="009976D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6A6A6" w:themeFill="background1" w:themeFillShade="A6"/>
            <w:vAlign w:val="center"/>
          </w:tcPr>
          <w:p w14:paraId="01EDABA4" w14:textId="77777777" w:rsidR="000628FA" w:rsidRPr="006D74AC" w:rsidRDefault="000628FA" w:rsidP="009976D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628FA" w:rsidRPr="006D74AC" w14:paraId="2402DB92" w14:textId="77777777" w:rsidTr="000628FA">
        <w:trPr>
          <w:gridBefore w:val="1"/>
          <w:wBefore w:w="4" w:type="pct"/>
          <w:trHeight w:val="397"/>
        </w:trPr>
        <w:tc>
          <w:tcPr>
            <w:tcW w:w="3627" w:type="pct"/>
            <w:shd w:val="clear" w:color="auto" w:fill="auto"/>
            <w:vAlign w:val="center"/>
          </w:tcPr>
          <w:p w14:paraId="10FB8387" w14:textId="5895BD00" w:rsidR="000628FA" w:rsidRPr="000628FA" w:rsidRDefault="000628FA" w:rsidP="000628FA">
            <w:pPr>
              <w:spacing w:before="40" w:after="40"/>
              <w:rPr>
                <w:szCs w:val="20"/>
              </w:rPr>
            </w:pPr>
            <w:r w:rsidRPr="000628FA">
              <w:rPr>
                <w:szCs w:val="20"/>
              </w:rPr>
              <w:t>lösbare und unlösbare Verbindungen für den Schalungsbau herstellen.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1BF18A18" w14:textId="77777777" w:rsidR="000628FA" w:rsidRPr="006D74AC" w:rsidRDefault="000628FA" w:rsidP="009976D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6A6A6" w:themeFill="background1" w:themeFillShade="A6"/>
            <w:vAlign w:val="center"/>
          </w:tcPr>
          <w:p w14:paraId="1C4B691A" w14:textId="77777777" w:rsidR="000628FA" w:rsidRPr="006D74AC" w:rsidRDefault="000628FA" w:rsidP="009976D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6A6A6" w:themeFill="background1" w:themeFillShade="A6"/>
            <w:vAlign w:val="center"/>
          </w:tcPr>
          <w:p w14:paraId="140BCEA2" w14:textId="77777777" w:rsidR="000628FA" w:rsidRPr="006D74AC" w:rsidRDefault="000628FA" w:rsidP="009976D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628FA" w:rsidRPr="006D74AC" w14:paraId="3A14026A" w14:textId="77777777" w:rsidTr="000628FA">
        <w:trPr>
          <w:gridBefore w:val="1"/>
          <w:wBefore w:w="4" w:type="pct"/>
          <w:trHeight w:val="397"/>
        </w:trPr>
        <w:tc>
          <w:tcPr>
            <w:tcW w:w="3627" w:type="pct"/>
            <w:shd w:val="clear" w:color="auto" w:fill="auto"/>
            <w:vAlign w:val="center"/>
          </w:tcPr>
          <w:p w14:paraId="5529748A" w14:textId="2E3EAE3A" w:rsidR="000628FA" w:rsidRPr="000628FA" w:rsidRDefault="000628FA" w:rsidP="000628FA">
            <w:pPr>
              <w:spacing w:before="40" w:after="40"/>
              <w:rPr>
                <w:szCs w:val="20"/>
              </w:rPr>
            </w:pPr>
            <w:r w:rsidRPr="000628FA">
              <w:rPr>
                <w:szCs w:val="20"/>
              </w:rPr>
              <w:t>mechanische Größen für den Zuschnitt der einzelnen Bauteile sowie für den</w:t>
            </w:r>
            <w:r>
              <w:rPr>
                <w:szCs w:val="20"/>
              </w:rPr>
              <w:t xml:space="preserve"> </w:t>
            </w:r>
            <w:r w:rsidRPr="000628FA">
              <w:rPr>
                <w:szCs w:val="20"/>
              </w:rPr>
              <w:t>Zusammenbau von Schalungen ermitteln.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3268B8DC" w14:textId="77777777" w:rsidR="000628FA" w:rsidRPr="006D74AC" w:rsidRDefault="000628FA" w:rsidP="009976D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6A6A6" w:themeFill="background1" w:themeFillShade="A6"/>
            <w:vAlign w:val="center"/>
          </w:tcPr>
          <w:p w14:paraId="7688AAE2" w14:textId="77777777" w:rsidR="000628FA" w:rsidRPr="006D74AC" w:rsidRDefault="000628FA" w:rsidP="009976D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6A6A6" w:themeFill="background1" w:themeFillShade="A6"/>
            <w:vAlign w:val="center"/>
          </w:tcPr>
          <w:p w14:paraId="74108D92" w14:textId="77777777" w:rsidR="000628FA" w:rsidRPr="006D74AC" w:rsidRDefault="000628FA" w:rsidP="009976D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628FA" w:rsidRPr="006D74AC" w14:paraId="644E0284" w14:textId="77777777" w:rsidTr="000628FA">
        <w:trPr>
          <w:gridBefore w:val="1"/>
          <w:wBefore w:w="4" w:type="pct"/>
          <w:trHeight w:val="397"/>
        </w:trPr>
        <w:tc>
          <w:tcPr>
            <w:tcW w:w="3627" w:type="pct"/>
            <w:shd w:val="clear" w:color="auto" w:fill="auto"/>
            <w:vAlign w:val="center"/>
          </w:tcPr>
          <w:p w14:paraId="604955AC" w14:textId="3FD4D486" w:rsidR="000628FA" w:rsidRPr="00D123EF" w:rsidRDefault="000628FA" w:rsidP="000628FA">
            <w:pPr>
              <w:spacing w:before="40" w:after="40"/>
              <w:rPr>
                <w:szCs w:val="20"/>
              </w:rPr>
            </w:pPr>
            <w:r w:rsidRPr="000628FA">
              <w:rPr>
                <w:szCs w:val="20"/>
              </w:rPr>
              <w:t>die Bauteile für die Schalung gemäß den technischen Unterlagen vorbereiten</w:t>
            </w:r>
            <w:r>
              <w:rPr>
                <w:szCs w:val="20"/>
              </w:rPr>
              <w:t xml:space="preserve"> </w:t>
            </w:r>
            <w:r w:rsidRPr="000628FA">
              <w:rPr>
                <w:szCs w:val="20"/>
              </w:rPr>
              <w:t>(z</w:t>
            </w:r>
            <w:r>
              <w:rPr>
                <w:szCs w:val="20"/>
              </w:rPr>
              <w:t>. </w:t>
            </w:r>
            <w:r w:rsidRPr="000628FA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0628FA">
              <w:rPr>
                <w:szCs w:val="20"/>
              </w:rPr>
              <w:t xml:space="preserve"> Holz zuschneiden).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7868904E" w14:textId="77777777" w:rsidR="000628FA" w:rsidRPr="006D74AC" w:rsidRDefault="000628FA" w:rsidP="009976D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5E7504F5" w14:textId="77777777" w:rsidR="000628FA" w:rsidRPr="006D74AC" w:rsidRDefault="000628FA" w:rsidP="009976D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6A6A6" w:themeFill="background1" w:themeFillShade="A6"/>
            <w:vAlign w:val="center"/>
          </w:tcPr>
          <w:p w14:paraId="4A4C1853" w14:textId="77777777" w:rsidR="000628FA" w:rsidRPr="006D74AC" w:rsidRDefault="000628FA" w:rsidP="009976D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628FA" w:rsidRPr="006D74AC" w14:paraId="4FFAE9BB" w14:textId="77777777" w:rsidTr="000628FA">
        <w:trPr>
          <w:gridBefore w:val="1"/>
          <w:wBefore w:w="4" w:type="pct"/>
          <w:trHeight w:val="397"/>
        </w:trPr>
        <w:tc>
          <w:tcPr>
            <w:tcW w:w="3627" w:type="pct"/>
            <w:shd w:val="clear" w:color="auto" w:fill="auto"/>
            <w:vAlign w:val="center"/>
          </w:tcPr>
          <w:p w14:paraId="2D286299" w14:textId="3E238BD4" w:rsidR="000628FA" w:rsidRPr="00D123EF" w:rsidRDefault="000628FA" w:rsidP="000628FA">
            <w:pPr>
              <w:spacing w:before="40" w:after="40"/>
              <w:rPr>
                <w:szCs w:val="20"/>
              </w:rPr>
            </w:pPr>
            <w:r w:rsidRPr="000628FA">
              <w:rPr>
                <w:szCs w:val="20"/>
              </w:rPr>
              <w:t>den Einfluss von verschiedenen Materialien für Bewehrungen gemäß</w:t>
            </w:r>
            <w:r>
              <w:rPr>
                <w:szCs w:val="20"/>
              </w:rPr>
              <w:t xml:space="preserve"> </w:t>
            </w:r>
            <w:r w:rsidRPr="000628FA">
              <w:rPr>
                <w:szCs w:val="20"/>
              </w:rPr>
              <w:t>Anforderungen an das Betonfertigteil berücksichtigen.</w:t>
            </w: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015B59DC" w14:textId="77777777" w:rsidR="000628FA" w:rsidRPr="006D74AC" w:rsidRDefault="000628FA" w:rsidP="009976D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2892EAF8" w14:textId="77777777" w:rsidR="000628FA" w:rsidRPr="006D74AC" w:rsidRDefault="000628FA" w:rsidP="009976D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274CFFB7" w14:textId="77777777" w:rsidR="000628FA" w:rsidRPr="006D74AC" w:rsidRDefault="000628FA" w:rsidP="009976D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628FA" w:rsidRPr="006D74AC" w14:paraId="6282B0A9" w14:textId="77777777" w:rsidTr="000628FA">
        <w:trPr>
          <w:gridBefore w:val="1"/>
          <w:wBefore w:w="4" w:type="pct"/>
          <w:trHeight w:val="397"/>
        </w:trPr>
        <w:tc>
          <w:tcPr>
            <w:tcW w:w="3627" w:type="pct"/>
            <w:shd w:val="clear" w:color="auto" w:fill="auto"/>
            <w:vAlign w:val="center"/>
          </w:tcPr>
          <w:p w14:paraId="64668F29" w14:textId="02584F26" w:rsidR="000628FA" w:rsidRPr="00D123EF" w:rsidRDefault="000628FA" w:rsidP="000628FA">
            <w:pPr>
              <w:spacing w:before="40" w:after="40"/>
              <w:rPr>
                <w:szCs w:val="20"/>
              </w:rPr>
            </w:pPr>
            <w:r w:rsidRPr="000628FA">
              <w:rPr>
                <w:szCs w:val="20"/>
              </w:rPr>
              <w:t>Bewehrungen (z</w:t>
            </w:r>
            <w:r>
              <w:rPr>
                <w:szCs w:val="20"/>
              </w:rPr>
              <w:t>. </w:t>
            </w:r>
            <w:r w:rsidRPr="000628FA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0628FA">
              <w:rPr>
                <w:szCs w:val="20"/>
              </w:rPr>
              <w:t xml:space="preserve"> Bewehrungskorb) samt Verankerungs- und</w:t>
            </w:r>
            <w:r>
              <w:rPr>
                <w:szCs w:val="20"/>
              </w:rPr>
              <w:t xml:space="preserve"> </w:t>
            </w:r>
            <w:r w:rsidRPr="000628FA">
              <w:rPr>
                <w:szCs w:val="20"/>
              </w:rPr>
              <w:t xml:space="preserve">Verbindungsteilen gemäß den technischen Unterlagen herstellen </w:t>
            </w:r>
            <w:r>
              <w:rPr>
                <w:szCs w:val="20"/>
              </w:rPr>
              <w:br/>
            </w:r>
            <w:r w:rsidRPr="000628FA">
              <w:rPr>
                <w:szCs w:val="20"/>
              </w:rPr>
              <w:t>(Eisen biegen</w:t>
            </w:r>
            <w:r>
              <w:rPr>
                <w:szCs w:val="20"/>
              </w:rPr>
              <w:t xml:space="preserve"> </w:t>
            </w:r>
            <w:r w:rsidRPr="000628FA">
              <w:rPr>
                <w:szCs w:val="20"/>
              </w:rPr>
              <w:t>und flechten usw.).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4D8EFC39" w14:textId="77777777" w:rsidR="000628FA" w:rsidRPr="006D74AC" w:rsidRDefault="000628FA" w:rsidP="009976D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016EF8DE" w14:textId="77777777" w:rsidR="000628FA" w:rsidRPr="006D74AC" w:rsidRDefault="000628FA" w:rsidP="009976D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6A6A6" w:themeFill="background1" w:themeFillShade="A6"/>
            <w:vAlign w:val="center"/>
          </w:tcPr>
          <w:p w14:paraId="194E0E2E" w14:textId="77777777" w:rsidR="000628FA" w:rsidRPr="006D74AC" w:rsidRDefault="000628FA" w:rsidP="009976D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628FA" w:rsidRPr="006D74AC" w14:paraId="049788DD" w14:textId="77777777" w:rsidTr="000628FA">
        <w:trPr>
          <w:gridBefore w:val="1"/>
          <w:wBefore w:w="4" w:type="pct"/>
          <w:trHeight w:val="397"/>
        </w:trPr>
        <w:tc>
          <w:tcPr>
            <w:tcW w:w="3627" w:type="pct"/>
            <w:shd w:val="clear" w:color="auto" w:fill="auto"/>
            <w:vAlign w:val="center"/>
          </w:tcPr>
          <w:p w14:paraId="7C518F95" w14:textId="03D5B8FF" w:rsidR="000628FA" w:rsidRPr="00D123EF" w:rsidRDefault="000628FA" w:rsidP="000628FA">
            <w:pPr>
              <w:spacing w:before="40" w:after="40"/>
              <w:rPr>
                <w:szCs w:val="20"/>
              </w:rPr>
            </w:pPr>
            <w:r w:rsidRPr="000628FA">
              <w:rPr>
                <w:szCs w:val="20"/>
              </w:rPr>
              <w:t>Schalungen aus unterschiedlichen Werkstoffen herstellen sowie Bewehrungen</w:t>
            </w:r>
            <w:r>
              <w:rPr>
                <w:szCs w:val="20"/>
              </w:rPr>
              <w:t xml:space="preserve"> </w:t>
            </w:r>
            <w:r w:rsidRPr="000628FA">
              <w:rPr>
                <w:szCs w:val="20"/>
              </w:rPr>
              <w:t>und Einbauten (z</w:t>
            </w:r>
            <w:r>
              <w:rPr>
                <w:szCs w:val="20"/>
              </w:rPr>
              <w:t>. </w:t>
            </w:r>
            <w:r w:rsidRPr="000628FA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0628FA">
              <w:rPr>
                <w:szCs w:val="20"/>
              </w:rPr>
              <w:t xml:space="preserve"> Thermokorb) gemäß Vorschriften einbringen und</w:t>
            </w:r>
            <w:r>
              <w:rPr>
                <w:szCs w:val="20"/>
              </w:rPr>
              <w:t xml:space="preserve"> </w:t>
            </w:r>
            <w:r w:rsidRPr="000628FA">
              <w:rPr>
                <w:szCs w:val="20"/>
              </w:rPr>
              <w:t>einbauen.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5FFE4FB9" w14:textId="77777777" w:rsidR="000628FA" w:rsidRPr="006D74AC" w:rsidRDefault="000628FA" w:rsidP="009976D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3A454B24" w14:textId="77777777" w:rsidR="000628FA" w:rsidRPr="006D74AC" w:rsidRDefault="000628FA" w:rsidP="009976D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6A6A6" w:themeFill="background1" w:themeFillShade="A6"/>
            <w:vAlign w:val="center"/>
          </w:tcPr>
          <w:p w14:paraId="0F60833E" w14:textId="77777777" w:rsidR="000628FA" w:rsidRPr="006D74AC" w:rsidRDefault="000628FA" w:rsidP="009976D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628FA" w:rsidRPr="006D74AC" w14:paraId="62E34450" w14:textId="77777777" w:rsidTr="000628FA">
        <w:trPr>
          <w:gridBefore w:val="1"/>
          <w:wBefore w:w="4" w:type="pct"/>
          <w:trHeight w:val="397"/>
        </w:trPr>
        <w:tc>
          <w:tcPr>
            <w:tcW w:w="3627" w:type="pct"/>
            <w:shd w:val="clear" w:color="auto" w:fill="auto"/>
            <w:vAlign w:val="center"/>
          </w:tcPr>
          <w:p w14:paraId="35338988" w14:textId="77AB2007" w:rsidR="000628FA" w:rsidRPr="00D123EF" w:rsidRDefault="000628FA" w:rsidP="000628FA">
            <w:pPr>
              <w:spacing w:before="40" w:after="40"/>
              <w:rPr>
                <w:szCs w:val="20"/>
              </w:rPr>
            </w:pPr>
            <w:r w:rsidRPr="000628FA">
              <w:rPr>
                <w:szCs w:val="20"/>
              </w:rPr>
              <w:t>Schalungen mit unterschiedlichen Trennmitteln (z</w:t>
            </w:r>
            <w:r>
              <w:rPr>
                <w:szCs w:val="20"/>
              </w:rPr>
              <w:t>. </w:t>
            </w:r>
            <w:r w:rsidRPr="000628FA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0628FA">
              <w:rPr>
                <w:szCs w:val="20"/>
              </w:rPr>
              <w:t xml:space="preserve"> Öle, chemisch</w:t>
            </w:r>
            <w:r>
              <w:rPr>
                <w:szCs w:val="20"/>
              </w:rPr>
              <w:t xml:space="preserve"> </w:t>
            </w:r>
            <w:r w:rsidRPr="000628FA">
              <w:rPr>
                <w:szCs w:val="20"/>
              </w:rPr>
              <w:t>reagierende Trennmittel) behandeln.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153005F1" w14:textId="77777777" w:rsidR="000628FA" w:rsidRPr="006D74AC" w:rsidRDefault="000628FA" w:rsidP="009976D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6E60B8BA" w14:textId="77777777" w:rsidR="000628FA" w:rsidRPr="006D74AC" w:rsidRDefault="000628FA" w:rsidP="009976D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6A6A6" w:themeFill="background1" w:themeFillShade="A6"/>
            <w:vAlign w:val="center"/>
          </w:tcPr>
          <w:p w14:paraId="0F9BB108" w14:textId="77777777" w:rsidR="000628FA" w:rsidRPr="006D74AC" w:rsidRDefault="000628FA" w:rsidP="009976D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628FA" w:rsidRPr="006D74AC" w14:paraId="3905BED9" w14:textId="77777777" w:rsidTr="000628FA">
        <w:trPr>
          <w:gridBefore w:val="1"/>
          <w:wBefore w:w="4" w:type="pct"/>
          <w:trHeight w:val="397"/>
        </w:trPr>
        <w:tc>
          <w:tcPr>
            <w:tcW w:w="3627" w:type="pct"/>
            <w:shd w:val="clear" w:color="auto" w:fill="auto"/>
            <w:vAlign w:val="center"/>
          </w:tcPr>
          <w:p w14:paraId="6B5D898B" w14:textId="00BAE7DA" w:rsidR="000628FA" w:rsidRPr="00D123EF" w:rsidRDefault="000628FA" w:rsidP="000628FA">
            <w:pPr>
              <w:spacing w:before="40" w:after="40"/>
              <w:rPr>
                <w:szCs w:val="20"/>
              </w:rPr>
            </w:pPr>
            <w:r w:rsidRPr="000628FA">
              <w:rPr>
                <w:szCs w:val="20"/>
              </w:rPr>
              <w:t>die betonierfertige Schalung zur Abnahme durch den Vorgesetzten /die</w:t>
            </w:r>
            <w:r>
              <w:rPr>
                <w:szCs w:val="20"/>
              </w:rPr>
              <w:t xml:space="preserve"> </w:t>
            </w:r>
            <w:r w:rsidRPr="000628FA">
              <w:rPr>
                <w:szCs w:val="20"/>
              </w:rPr>
              <w:t>Vorgesetzte vorbereiten.</w:t>
            </w: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7E729C51" w14:textId="77777777" w:rsidR="000628FA" w:rsidRPr="006D74AC" w:rsidRDefault="000628FA" w:rsidP="009976D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0DE3D553" w14:textId="77777777" w:rsidR="000628FA" w:rsidRPr="006D74AC" w:rsidRDefault="000628FA" w:rsidP="009976D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787B9B67" w14:textId="77777777" w:rsidR="000628FA" w:rsidRPr="006D74AC" w:rsidRDefault="000628FA" w:rsidP="009976D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628FA" w:rsidRPr="006D74AC" w14:paraId="0DB914BD" w14:textId="77777777" w:rsidTr="000628FA">
        <w:trPr>
          <w:gridBefore w:val="1"/>
          <w:wBefore w:w="4" w:type="pct"/>
          <w:trHeight w:val="397"/>
        </w:trPr>
        <w:tc>
          <w:tcPr>
            <w:tcW w:w="3627" w:type="pct"/>
            <w:shd w:val="clear" w:color="auto" w:fill="auto"/>
            <w:vAlign w:val="center"/>
          </w:tcPr>
          <w:p w14:paraId="0D52C5E9" w14:textId="6D7887C9" w:rsidR="000628FA" w:rsidRPr="00D123EF" w:rsidRDefault="000628FA" w:rsidP="009976D6">
            <w:pPr>
              <w:spacing w:before="40" w:after="40"/>
              <w:rPr>
                <w:szCs w:val="20"/>
              </w:rPr>
            </w:pPr>
            <w:r w:rsidRPr="000628FA">
              <w:rPr>
                <w:szCs w:val="20"/>
              </w:rPr>
              <w:t>die betonierfertige Schalung fertigstellen.</w:t>
            </w: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3B7F42E7" w14:textId="77777777" w:rsidR="000628FA" w:rsidRPr="006D74AC" w:rsidRDefault="000628FA" w:rsidP="009976D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1C3667CB" w14:textId="77777777" w:rsidR="000628FA" w:rsidRPr="006D74AC" w:rsidRDefault="000628FA" w:rsidP="009976D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6E38A259" w14:textId="77777777" w:rsidR="000628FA" w:rsidRPr="006D74AC" w:rsidRDefault="000628FA" w:rsidP="009976D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628FA" w:rsidRPr="006D74AC" w14:paraId="4CB91C3F" w14:textId="77777777" w:rsidTr="000628FA">
        <w:trPr>
          <w:trHeight w:hRule="exact" w:val="454"/>
        </w:trPr>
        <w:tc>
          <w:tcPr>
            <w:tcW w:w="3631" w:type="pct"/>
            <w:gridSpan w:val="2"/>
            <w:shd w:val="clear" w:color="auto" w:fill="80A312"/>
            <w:vAlign w:val="center"/>
          </w:tcPr>
          <w:p w14:paraId="7CD67A40" w14:textId="4B25A7A3" w:rsidR="000628FA" w:rsidRPr="006D74AC" w:rsidRDefault="000628FA" w:rsidP="009976D6">
            <w:pPr>
              <w:spacing w:before="0" w:after="0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0628FA">
              <w:rPr>
                <w:b/>
                <w:bCs/>
                <w:color w:val="FFFFFF" w:themeColor="background1"/>
                <w:sz w:val="22"/>
              </w:rPr>
              <w:t>Betoneinbau</w:t>
            </w:r>
          </w:p>
        </w:tc>
        <w:tc>
          <w:tcPr>
            <w:tcW w:w="457" w:type="pct"/>
            <w:shd w:val="clear" w:color="auto" w:fill="80A312"/>
            <w:vAlign w:val="center"/>
          </w:tcPr>
          <w:p w14:paraId="4B1CDE23" w14:textId="77777777" w:rsidR="000628FA" w:rsidRPr="006D74AC" w:rsidRDefault="000628FA" w:rsidP="009976D6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56" w:type="pct"/>
            <w:shd w:val="clear" w:color="auto" w:fill="80A312"/>
            <w:vAlign w:val="center"/>
          </w:tcPr>
          <w:p w14:paraId="2D82CC58" w14:textId="77777777" w:rsidR="000628FA" w:rsidRPr="006D74AC" w:rsidRDefault="000628FA" w:rsidP="009976D6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56" w:type="pct"/>
            <w:shd w:val="clear" w:color="auto" w:fill="80A312"/>
            <w:vAlign w:val="center"/>
          </w:tcPr>
          <w:p w14:paraId="0DE60777" w14:textId="77777777" w:rsidR="000628FA" w:rsidRPr="006D74AC" w:rsidRDefault="000628FA" w:rsidP="009976D6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0628FA" w:rsidRPr="006D74AC" w14:paraId="550254CC" w14:textId="77777777" w:rsidTr="000628FA">
        <w:trPr>
          <w:trHeight w:hRule="exact" w:val="454"/>
        </w:trPr>
        <w:tc>
          <w:tcPr>
            <w:tcW w:w="3631" w:type="pct"/>
            <w:gridSpan w:val="2"/>
            <w:shd w:val="clear" w:color="auto" w:fill="BFBFBF"/>
            <w:vAlign w:val="center"/>
          </w:tcPr>
          <w:p w14:paraId="747D89AE" w14:textId="77777777" w:rsidR="000628FA" w:rsidRPr="006D74AC" w:rsidRDefault="000628FA" w:rsidP="009976D6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457" w:type="pct"/>
            <w:shd w:val="clear" w:color="auto" w:fill="BFBFBF"/>
            <w:vAlign w:val="center"/>
          </w:tcPr>
          <w:p w14:paraId="0F17CE87" w14:textId="77777777" w:rsidR="000628FA" w:rsidRPr="006D74AC" w:rsidRDefault="000628FA" w:rsidP="009976D6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6" w:type="pct"/>
            <w:shd w:val="clear" w:color="auto" w:fill="BFBFBF"/>
            <w:vAlign w:val="center"/>
          </w:tcPr>
          <w:p w14:paraId="1F5ABD54" w14:textId="77777777" w:rsidR="000628FA" w:rsidRPr="006D74AC" w:rsidRDefault="000628FA" w:rsidP="009976D6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6" w:type="pct"/>
            <w:shd w:val="clear" w:color="auto" w:fill="BFBFBF"/>
            <w:vAlign w:val="center"/>
          </w:tcPr>
          <w:p w14:paraId="771E0067" w14:textId="77777777" w:rsidR="000628FA" w:rsidRPr="006D74AC" w:rsidRDefault="000628FA" w:rsidP="009976D6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0628FA" w:rsidRPr="006D74AC" w14:paraId="5F475611" w14:textId="77777777" w:rsidTr="00561201">
        <w:trPr>
          <w:trHeight w:val="397"/>
        </w:trPr>
        <w:tc>
          <w:tcPr>
            <w:tcW w:w="3631" w:type="pct"/>
            <w:gridSpan w:val="2"/>
            <w:shd w:val="clear" w:color="auto" w:fill="auto"/>
            <w:vAlign w:val="center"/>
          </w:tcPr>
          <w:p w14:paraId="557BE6CE" w14:textId="38D35533" w:rsidR="000628FA" w:rsidRPr="006D74AC" w:rsidRDefault="000628FA" w:rsidP="000628FA">
            <w:pPr>
              <w:spacing w:before="40" w:after="40"/>
              <w:rPr>
                <w:szCs w:val="20"/>
              </w:rPr>
            </w:pPr>
            <w:r w:rsidRPr="000628FA">
              <w:rPr>
                <w:szCs w:val="20"/>
              </w:rPr>
              <w:t>den benötigten Beton zeitgerecht intern anfordern und den angelieferten Beton</w:t>
            </w:r>
            <w:r>
              <w:rPr>
                <w:szCs w:val="20"/>
              </w:rPr>
              <w:t xml:space="preserve"> </w:t>
            </w:r>
            <w:r w:rsidRPr="000628FA">
              <w:rPr>
                <w:szCs w:val="20"/>
              </w:rPr>
              <w:t>auf Plausibilität prüfen (z</w:t>
            </w:r>
            <w:r>
              <w:rPr>
                <w:szCs w:val="20"/>
              </w:rPr>
              <w:t>. </w:t>
            </w:r>
            <w:r w:rsidRPr="000628FA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0628FA">
              <w:rPr>
                <w:szCs w:val="20"/>
              </w:rPr>
              <w:t xml:space="preserve"> Konsistenz, Farbe, Menge).</w:t>
            </w: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0D525EBB" w14:textId="77777777" w:rsidR="000628FA" w:rsidRPr="006D74AC" w:rsidRDefault="000628FA" w:rsidP="009976D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2C08E302" w14:textId="77777777" w:rsidR="000628FA" w:rsidRPr="006D74AC" w:rsidRDefault="000628FA" w:rsidP="009976D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6BF98A9B" w14:textId="77777777" w:rsidR="000628FA" w:rsidRPr="006D74AC" w:rsidRDefault="000628FA" w:rsidP="009976D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628FA" w:rsidRPr="006D74AC" w14:paraId="52AD2BB2" w14:textId="77777777" w:rsidTr="00561201">
        <w:trPr>
          <w:trHeight w:val="397"/>
        </w:trPr>
        <w:tc>
          <w:tcPr>
            <w:tcW w:w="3631" w:type="pct"/>
            <w:gridSpan w:val="2"/>
            <w:shd w:val="clear" w:color="auto" w:fill="auto"/>
            <w:vAlign w:val="center"/>
          </w:tcPr>
          <w:p w14:paraId="4EBDAA75" w14:textId="173869B6" w:rsidR="000628FA" w:rsidRPr="000628FA" w:rsidRDefault="000628FA" w:rsidP="000628FA">
            <w:pPr>
              <w:spacing w:before="40" w:after="40"/>
              <w:rPr>
                <w:szCs w:val="20"/>
              </w:rPr>
            </w:pPr>
            <w:r w:rsidRPr="000628FA">
              <w:rPr>
                <w:szCs w:val="20"/>
              </w:rPr>
              <w:t>auf Grund des benötigten Betons die richtige Verarbeitung (Einbauart,</w:t>
            </w:r>
            <w:r>
              <w:rPr>
                <w:szCs w:val="20"/>
              </w:rPr>
              <w:t xml:space="preserve"> </w:t>
            </w:r>
            <w:r w:rsidRPr="000628FA">
              <w:rPr>
                <w:szCs w:val="20"/>
              </w:rPr>
              <w:t>Verdichtung und Nachbehandlung) ermitteln.</w:t>
            </w: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5D413400" w14:textId="77777777" w:rsidR="000628FA" w:rsidRPr="006D74AC" w:rsidRDefault="000628FA" w:rsidP="009976D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2974DA9D" w14:textId="77777777" w:rsidR="000628FA" w:rsidRPr="006D74AC" w:rsidRDefault="000628FA" w:rsidP="009976D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02F3811F" w14:textId="77777777" w:rsidR="000628FA" w:rsidRPr="006D74AC" w:rsidRDefault="000628FA" w:rsidP="009976D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628FA" w:rsidRPr="006D74AC" w14:paraId="3307E672" w14:textId="77777777" w:rsidTr="00561201">
        <w:trPr>
          <w:trHeight w:val="397"/>
        </w:trPr>
        <w:tc>
          <w:tcPr>
            <w:tcW w:w="3631" w:type="pct"/>
            <w:gridSpan w:val="2"/>
            <w:shd w:val="clear" w:color="auto" w:fill="auto"/>
            <w:vAlign w:val="center"/>
          </w:tcPr>
          <w:p w14:paraId="50BBD41F" w14:textId="7E932225" w:rsidR="000628FA" w:rsidRPr="000628FA" w:rsidRDefault="000628FA" w:rsidP="000628FA">
            <w:pPr>
              <w:spacing w:before="40" w:after="40"/>
              <w:rPr>
                <w:szCs w:val="20"/>
              </w:rPr>
            </w:pPr>
            <w:r w:rsidRPr="000628FA">
              <w:rPr>
                <w:szCs w:val="20"/>
              </w:rPr>
              <w:t xml:space="preserve">Beton gemäß Vorschriften einbauen und verdichten </w:t>
            </w:r>
            <w:r>
              <w:rPr>
                <w:szCs w:val="20"/>
              </w:rPr>
              <w:br/>
            </w:r>
            <w:r w:rsidRPr="000628FA">
              <w:rPr>
                <w:szCs w:val="20"/>
              </w:rPr>
              <w:t>(z</w:t>
            </w:r>
            <w:r>
              <w:rPr>
                <w:szCs w:val="20"/>
              </w:rPr>
              <w:t>. </w:t>
            </w:r>
            <w:r w:rsidRPr="000628FA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0628FA">
              <w:rPr>
                <w:szCs w:val="20"/>
              </w:rPr>
              <w:t xml:space="preserve"> mit Außenverdichter</w:t>
            </w:r>
            <w:r>
              <w:rPr>
                <w:szCs w:val="20"/>
              </w:rPr>
              <w:t xml:space="preserve"> </w:t>
            </w:r>
            <w:r w:rsidRPr="000628FA">
              <w:rPr>
                <w:szCs w:val="20"/>
              </w:rPr>
              <w:t>wie Rütteltisch, Innenverdichter wie Flaschenverdichter).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50C58160" w14:textId="77777777" w:rsidR="000628FA" w:rsidRPr="006D74AC" w:rsidRDefault="000628FA" w:rsidP="009976D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44013117" w14:textId="77777777" w:rsidR="000628FA" w:rsidRPr="006D74AC" w:rsidRDefault="000628FA" w:rsidP="009976D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6A6A6" w:themeFill="background1" w:themeFillShade="A6"/>
            <w:vAlign w:val="center"/>
          </w:tcPr>
          <w:p w14:paraId="7CC52ACD" w14:textId="77777777" w:rsidR="000628FA" w:rsidRPr="006D74AC" w:rsidRDefault="000628FA" w:rsidP="009976D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628FA" w:rsidRPr="006D74AC" w14:paraId="7E12A778" w14:textId="77777777" w:rsidTr="00561201">
        <w:trPr>
          <w:trHeight w:val="397"/>
        </w:trPr>
        <w:tc>
          <w:tcPr>
            <w:tcW w:w="3631" w:type="pct"/>
            <w:gridSpan w:val="2"/>
            <w:shd w:val="clear" w:color="auto" w:fill="auto"/>
            <w:vAlign w:val="center"/>
          </w:tcPr>
          <w:p w14:paraId="4D1160FA" w14:textId="3B038A38" w:rsidR="000628FA" w:rsidRPr="000628FA" w:rsidRDefault="000628FA" w:rsidP="000628FA">
            <w:pPr>
              <w:spacing w:before="40" w:after="40"/>
              <w:rPr>
                <w:szCs w:val="20"/>
              </w:rPr>
            </w:pPr>
            <w:r w:rsidRPr="000628FA">
              <w:rPr>
                <w:szCs w:val="20"/>
              </w:rPr>
              <w:t>die Betonoberfläche aufbereiten z</w:t>
            </w:r>
            <w:r>
              <w:rPr>
                <w:szCs w:val="20"/>
              </w:rPr>
              <w:t>. </w:t>
            </w:r>
            <w:r w:rsidRPr="000628FA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0628FA">
              <w:rPr>
                <w:szCs w:val="20"/>
              </w:rPr>
              <w:t xml:space="preserve"> Glätten, Nivellieren, Besenstrich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2EC2250C" w14:textId="77777777" w:rsidR="000628FA" w:rsidRPr="006D74AC" w:rsidRDefault="000628FA" w:rsidP="009976D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6914091C" w14:textId="77777777" w:rsidR="000628FA" w:rsidRPr="006D74AC" w:rsidRDefault="000628FA" w:rsidP="009976D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6A6A6" w:themeFill="background1" w:themeFillShade="A6"/>
            <w:vAlign w:val="center"/>
          </w:tcPr>
          <w:p w14:paraId="40AE6983" w14:textId="77777777" w:rsidR="000628FA" w:rsidRPr="006D74AC" w:rsidRDefault="000628FA" w:rsidP="009976D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628FA" w:rsidRPr="006D74AC" w14:paraId="442FB157" w14:textId="77777777" w:rsidTr="00561201">
        <w:trPr>
          <w:trHeight w:val="397"/>
        </w:trPr>
        <w:tc>
          <w:tcPr>
            <w:tcW w:w="3631" w:type="pct"/>
            <w:gridSpan w:val="2"/>
            <w:shd w:val="clear" w:color="auto" w:fill="auto"/>
            <w:vAlign w:val="center"/>
          </w:tcPr>
          <w:p w14:paraId="66AC9279" w14:textId="484B9AFA" w:rsidR="000628FA" w:rsidRPr="000628FA" w:rsidRDefault="000628FA" w:rsidP="000628FA">
            <w:pPr>
              <w:spacing w:before="40" w:after="40"/>
              <w:rPr>
                <w:szCs w:val="20"/>
              </w:rPr>
            </w:pPr>
            <w:r w:rsidRPr="000628FA">
              <w:rPr>
                <w:szCs w:val="20"/>
              </w:rPr>
              <w:t>Betonoberflächen durch Kunststoffmatrizen oder andere Einlagen in der</w:t>
            </w:r>
            <w:r>
              <w:rPr>
                <w:szCs w:val="20"/>
              </w:rPr>
              <w:t xml:space="preserve"> </w:t>
            </w:r>
            <w:r w:rsidRPr="000628FA">
              <w:rPr>
                <w:szCs w:val="20"/>
              </w:rPr>
              <w:t>Schalung eine spezielle Struktur geben.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057C14DC" w14:textId="77777777" w:rsidR="000628FA" w:rsidRPr="006D74AC" w:rsidRDefault="000628FA" w:rsidP="009976D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0438FACA" w14:textId="77777777" w:rsidR="000628FA" w:rsidRPr="006D74AC" w:rsidRDefault="000628FA" w:rsidP="009976D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6A6A6" w:themeFill="background1" w:themeFillShade="A6"/>
            <w:vAlign w:val="center"/>
          </w:tcPr>
          <w:p w14:paraId="18F9DA12" w14:textId="77777777" w:rsidR="000628FA" w:rsidRPr="006D74AC" w:rsidRDefault="000628FA" w:rsidP="009976D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628FA" w:rsidRPr="006D74AC" w14:paraId="219922D9" w14:textId="77777777" w:rsidTr="00561201">
        <w:trPr>
          <w:trHeight w:val="397"/>
        </w:trPr>
        <w:tc>
          <w:tcPr>
            <w:tcW w:w="3631" w:type="pct"/>
            <w:gridSpan w:val="2"/>
            <w:shd w:val="clear" w:color="auto" w:fill="auto"/>
            <w:vAlign w:val="center"/>
          </w:tcPr>
          <w:p w14:paraId="1929CF9E" w14:textId="2CDAED5A" w:rsidR="000628FA" w:rsidRPr="000628FA" w:rsidRDefault="000628FA" w:rsidP="000628FA">
            <w:pPr>
              <w:spacing w:before="40" w:after="40"/>
              <w:rPr>
                <w:szCs w:val="20"/>
              </w:rPr>
            </w:pPr>
            <w:r w:rsidRPr="000628FA">
              <w:rPr>
                <w:szCs w:val="20"/>
              </w:rPr>
              <w:t>das fertige Betonfertigteil ausschalen und abheben.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740E955F" w14:textId="77777777" w:rsidR="000628FA" w:rsidRPr="006D74AC" w:rsidRDefault="000628FA" w:rsidP="009976D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6E854775" w14:textId="77777777" w:rsidR="000628FA" w:rsidRPr="006D74AC" w:rsidRDefault="000628FA" w:rsidP="009976D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6A6A6" w:themeFill="background1" w:themeFillShade="A6"/>
            <w:vAlign w:val="center"/>
          </w:tcPr>
          <w:p w14:paraId="0A134DB7" w14:textId="77777777" w:rsidR="000628FA" w:rsidRPr="006D74AC" w:rsidRDefault="000628FA" w:rsidP="009976D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628FA" w:rsidRPr="006D74AC" w14:paraId="23118923" w14:textId="77777777" w:rsidTr="00561201">
        <w:trPr>
          <w:trHeight w:val="397"/>
        </w:trPr>
        <w:tc>
          <w:tcPr>
            <w:tcW w:w="3631" w:type="pct"/>
            <w:gridSpan w:val="2"/>
            <w:shd w:val="clear" w:color="auto" w:fill="auto"/>
            <w:vAlign w:val="center"/>
          </w:tcPr>
          <w:p w14:paraId="2A3334B6" w14:textId="2DE2D1F9" w:rsidR="000628FA" w:rsidRPr="000628FA" w:rsidRDefault="000628FA" w:rsidP="000628FA">
            <w:pPr>
              <w:spacing w:before="40" w:after="40"/>
              <w:rPr>
                <w:szCs w:val="20"/>
              </w:rPr>
            </w:pPr>
            <w:r w:rsidRPr="000628FA">
              <w:rPr>
                <w:szCs w:val="20"/>
              </w:rPr>
              <w:t>Hebe- und Transporteinrichtungen (Stapler, Kräne) unter Berücksichtigung</w:t>
            </w:r>
            <w:r>
              <w:rPr>
                <w:szCs w:val="20"/>
              </w:rPr>
              <w:t xml:space="preserve"> </w:t>
            </w:r>
            <w:r w:rsidRPr="000628FA">
              <w:rPr>
                <w:szCs w:val="20"/>
              </w:rPr>
              <w:t xml:space="preserve">der von diesen Einrichtungen ausgehenden Gefahren </w:t>
            </w:r>
            <w:proofErr w:type="gramStart"/>
            <w:r w:rsidRPr="000628FA">
              <w:rPr>
                <w:szCs w:val="20"/>
              </w:rPr>
              <w:t>bedienen</w:t>
            </w:r>
            <w:proofErr w:type="gramEnd"/>
            <w:r w:rsidRPr="000628FA">
              <w:rPr>
                <w:szCs w:val="20"/>
              </w:rPr>
              <w:t xml:space="preserve"> um</w:t>
            </w:r>
            <w:r>
              <w:rPr>
                <w:szCs w:val="20"/>
              </w:rPr>
              <w:t xml:space="preserve"> </w:t>
            </w:r>
            <w:r w:rsidRPr="000628FA">
              <w:rPr>
                <w:szCs w:val="20"/>
              </w:rPr>
              <w:t>Betonfertigteile betriebsintern zu transportieren.</w:t>
            </w: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0979ECF5" w14:textId="77777777" w:rsidR="000628FA" w:rsidRPr="006D74AC" w:rsidRDefault="000628FA" w:rsidP="009976D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6A6A6" w:themeFill="background1" w:themeFillShade="A6"/>
            <w:vAlign w:val="center"/>
          </w:tcPr>
          <w:p w14:paraId="25842761" w14:textId="77777777" w:rsidR="000628FA" w:rsidRPr="006D74AC" w:rsidRDefault="000628FA" w:rsidP="009976D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59E78CCD" w14:textId="77777777" w:rsidR="000628FA" w:rsidRPr="006D74AC" w:rsidRDefault="000628FA" w:rsidP="009976D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628FA" w:rsidRPr="006D74AC" w14:paraId="22582A85" w14:textId="77777777" w:rsidTr="00561201">
        <w:trPr>
          <w:trHeight w:val="397"/>
        </w:trPr>
        <w:tc>
          <w:tcPr>
            <w:tcW w:w="3631" w:type="pct"/>
            <w:gridSpan w:val="2"/>
            <w:shd w:val="clear" w:color="auto" w:fill="auto"/>
            <w:vAlign w:val="center"/>
          </w:tcPr>
          <w:p w14:paraId="33DEC517" w14:textId="1F1584A1" w:rsidR="000628FA" w:rsidRPr="000628FA" w:rsidRDefault="000628FA" w:rsidP="000628FA">
            <w:pPr>
              <w:spacing w:before="40" w:after="40"/>
              <w:rPr>
                <w:szCs w:val="20"/>
              </w:rPr>
            </w:pPr>
            <w:r w:rsidRPr="000628FA">
              <w:rPr>
                <w:szCs w:val="20"/>
              </w:rPr>
              <w:t>Schalungen abbauen und wieder verwendbare Bauteile zur Reinigung und</w:t>
            </w:r>
            <w:r>
              <w:rPr>
                <w:szCs w:val="20"/>
              </w:rPr>
              <w:t xml:space="preserve"> </w:t>
            </w:r>
            <w:r w:rsidRPr="000628FA">
              <w:rPr>
                <w:szCs w:val="20"/>
              </w:rPr>
              <w:t>Aufbereitung vorbereiten.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043BD628" w14:textId="77777777" w:rsidR="000628FA" w:rsidRPr="006D74AC" w:rsidRDefault="000628FA" w:rsidP="009976D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6A6A6" w:themeFill="background1" w:themeFillShade="A6"/>
            <w:vAlign w:val="center"/>
          </w:tcPr>
          <w:p w14:paraId="069364FF" w14:textId="77777777" w:rsidR="000628FA" w:rsidRPr="006D74AC" w:rsidRDefault="000628FA" w:rsidP="009976D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6A6A6" w:themeFill="background1" w:themeFillShade="A6"/>
            <w:vAlign w:val="center"/>
          </w:tcPr>
          <w:p w14:paraId="5F964168" w14:textId="77777777" w:rsidR="000628FA" w:rsidRPr="006D74AC" w:rsidRDefault="000628FA" w:rsidP="009976D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07E36F54" w14:textId="3B32901B" w:rsidR="000628FA" w:rsidRPr="000628FA" w:rsidRDefault="000628FA">
      <w:pPr>
        <w:rPr>
          <w:sz w:val="4"/>
          <w:szCs w:val="4"/>
        </w:rPr>
      </w:pPr>
      <w:r w:rsidRPr="000628FA">
        <w:rPr>
          <w:sz w:val="4"/>
          <w:szCs w:val="4"/>
        </w:rPr>
        <w:br w:type="page"/>
      </w:r>
    </w:p>
    <w:tbl>
      <w:tblPr>
        <w:tblW w:w="5002" w:type="pct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583"/>
        <w:gridCol w:w="829"/>
        <w:gridCol w:w="827"/>
        <w:gridCol w:w="827"/>
      </w:tblGrid>
      <w:tr w:rsidR="000628FA" w:rsidRPr="006D74AC" w14:paraId="19146845" w14:textId="77777777" w:rsidTr="000628FA">
        <w:trPr>
          <w:trHeight w:hRule="exact" w:val="454"/>
        </w:trPr>
        <w:tc>
          <w:tcPr>
            <w:tcW w:w="3631" w:type="pct"/>
            <w:shd w:val="clear" w:color="auto" w:fill="80A312"/>
            <w:vAlign w:val="center"/>
          </w:tcPr>
          <w:p w14:paraId="1394FD47" w14:textId="51B1F904" w:rsidR="000628FA" w:rsidRPr="006D74AC" w:rsidRDefault="00561201" w:rsidP="009976D6">
            <w:pPr>
              <w:spacing w:before="0" w:after="0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561201">
              <w:rPr>
                <w:b/>
                <w:bCs/>
                <w:color w:val="FFFFFF" w:themeColor="background1"/>
                <w:sz w:val="22"/>
              </w:rPr>
              <w:lastRenderedPageBreak/>
              <w:t>Arbeiten an Produktionsanlagen</w:t>
            </w:r>
          </w:p>
        </w:tc>
        <w:tc>
          <w:tcPr>
            <w:tcW w:w="457" w:type="pct"/>
            <w:shd w:val="clear" w:color="auto" w:fill="80A312"/>
            <w:vAlign w:val="center"/>
          </w:tcPr>
          <w:p w14:paraId="55C55925" w14:textId="77777777" w:rsidR="000628FA" w:rsidRPr="006D74AC" w:rsidRDefault="000628FA" w:rsidP="009976D6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56" w:type="pct"/>
            <w:shd w:val="clear" w:color="auto" w:fill="80A312"/>
            <w:vAlign w:val="center"/>
          </w:tcPr>
          <w:p w14:paraId="0EF9BDCE" w14:textId="77777777" w:rsidR="000628FA" w:rsidRPr="006D74AC" w:rsidRDefault="000628FA" w:rsidP="009976D6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56" w:type="pct"/>
            <w:shd w:val="clear" w:color="auto" w:fill="80A312"/>
            <w:vAlign w:val="center"/>
          </w:tcPr>
          <w:p w14:paraId="1DF347C1" w14:textId="77777777" w:rsidR="000628FA" w:rsidRPr="006D74AC" w:rsidRDefault="000628FA" w:rsidP="009976D6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0628FA" w:rsidRPr="006D74AC" w14:paraId="18C96CB3" w14:textId="77777777" w:rsidTr="000628FA">
        <w:trPr>
          <w:trHeight w:hRule="exact" w:val="454"/>
        </w:trPr>
        <w:tc>
          <w:tcPr>
            <w:tcW w:w="3631" w:type="pct"/>
            <w:shd w:val="clear" w:color="auto" w:fill="BFBFBF"/>
            <w:vAlign w:val="center"/>
          </w:tcPr>
          <w:p w14:paraId="3EF0D889" w14:textId="77777777" w:rsidR="000628FA" w:rsidRPr="006D74AC" w:rsidRDefault="000628FA" w:rsidP="009976D6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457" w:type="pct"/>
            <w:shd w:val="clear" w:color="auto" w:fill="BFBFBF"/>
            <w:vAlign w:val="center"/>
          </w:tcPr>
          <w:p w14:paraId="38AFE5D3" w14:textId="77777777" w:rsidR="000628FA" w:rsidRPr="006D74AC" w:rsidRDefault="000628FA" w:rsidP="009976D6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6" w:type="pct"/>
            <w:shd w:val="clear" w:color="auto" w:fill="BFBFBF"/>
            <w:vAlign w:val="center"/>
          </w:tcPr>
          <w:p w14:paraId="4F109243" w14:textId="77777777" w:rsidR="000628FA" w:rsidRPr="006D74AC" w:rsidRDefault="000628FA" w:rsidP="009976D6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6" w:type="pct"/>
            <w:shd w:val="clear" w:color="auto" w:fill="BFBFBF"/>
            <w:vAlign w:val="center"/>
          </w:tcPr>
          <w:p w14:paraId="49C80089" w14:textId="77777777" w:rsidR="000628FA" w:rsidRPr="006D74AC" w:rsidRDefault="000628FA" w:rsidP="009976D6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0628FA" w:rsidRPr="006D74AC" w14:paraId="061308E1" w14:textId="77777777" w:rsidTr="00561201">
        <w:trPr>
          <w:trHeight w:val="397"/>
        </w:trPr>
        <w:tc>
          <w:tcPr>
            <w:tcW w:w="3631" w:type="pct"/>
            <w:shd w:val="clear" w:color="auto" w:fill="auto"/>
            <w:vAlign w:val="center"/>
          </w:tcPr>
          <w:p w14:paraId="025BDC35" w14:textId="43CE8B85" w:rsidR="000628FA" w:rsidRPr="006D74AC" w:rsidRDefault="00561201" w:rsidP="00561201">
            <w:pPr>
              <w:spacing w:before="40" w:after="40"/>
              <w:rPr>
                <w:szCs w:val="20"/>
              </w:rPr>
            </w:pPr>
            <w:r w:rsidRPr="00561201">
              <w:rPr>
                <w:szCs w:val="20"/>
              </w:rPr>
              <w:t>beim Reinigen, Rüsten und Beschicken von betriebsspezifischen</w:t>
            </w:r>
            <w:r>
              <w:rPr>
                <w:szCs w:val="20"/>
              </w:rPr>
              <w:t xml:space="preserve"> </w:t>
            </w:r>
            <w:r w:rsidRPr="00561201">
              <w:rPr>
                <w:szCs w:val="20"/>
              </w:rPr>
              <w:t>Produktionsanlagen (z</w:t>
            </w:r>
            <w:r>
              <w:rPr>
                <w:szCs w:val="20"/>
              </w:rPr>
              <w:t>. </w:t>
            </w:r>
            <w:r w:rsidRPr="00561201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561201">
              <w:rPr>
                <w:szCs w:val="20"/>
              </w:rPr>
              <w:t xml:space="preserve"> Umlaufanlagen, Anlagen zur Schalungsherstellung)</w:t>
            </w:r>
            <w:r>
              <w:rPr>
                <w:szCs w:val="20"/>
              </w:rPr>
              <w:t xml:space="preserve"> </w:t>
            </w:r>
            <w:r w:rsidRPr="00561201">
              <w:rPr>
                <w:szCs w:val="20"/>
              </w:rPr>
              <w:t>mitarbeiten.</w:t>
            </w: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191B942E" w14:textId="77777777" w:rsidR="000628FA" w:rsidRPr="006D74AC" w:rsidRDefault="000628FA" w:rsidP="009976D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6A6A6" w:themeFill="background1" w:themeFillShade="A6"/>
            <w:vAlign w:val="center"/>
          </w:tcPr>
          <w:p w14:paraId="521061A8" w14:textId="77777777" w:rsidR="000628FA" w:rsidRPr="006D74AC" w:rsidRDefault="000628FA" w:rsidP="009976D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597F5CAC" w14:textId="77777777" w:rsidR="000628FA" w:rsidRPr="006D74AC" w:rsidRDefault="000628FA" w:rsidP="009976D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628FA" w:rsidRPr="006D74AC" w14:paraId="6B154C25" w14:textId="77777777" w:rsidTr="00561201">
        <w:trPr>
          <w:trHeight w:val="397"/>
        </w:trPr>
        <w:tc>
          <w:tcPr>
            <w:tcW w:w="3631" w:type="pct"/>
            <w:shd w:val="clear" w:color="auto" w:fill="auto"/>
            <w:vAlign w:val="center"/>
          </w:tcPr>
          <w:p w14:paraId="234863C6" w14:textId="5A93293F" w:rsidR="000628FA" w:rsidRPr="000628FA" w:rsidRDefault="00561201" w:rsidP="00561201">
            <w:pPr>
              <w:spacing w:before="40" w:after="40"/>
              <w:rPr>
                <w:szCs w:val="20"/>
              </w:rPr>
            </w:pPr>
            <w:r w:rsidRPr="00561201">
              <w:rPr>
                <w:szCs w:val="20"/>
              </w:rPr>
              <w:t>beim Bedienen und Überwachen von betriebsspezifischen Produktionsanlagen</w:t>
            </w:r>
            <w:r>
              <w:rPr>
                <w:szCs w:val="20"/>
              </w:rPr>
              <w:t xml:space="preserve"> </w:t>
            </w:r>
            <w:r w:rsidRPr="00561201">
              <w:rPr>
                <w:szCs w:val="20"/>
              </w:rPr>
              <w:t>mitarbeiten.</w:t>
            </w: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2B287A13" w14:textId="77777777" w:rsidR="000628FA" w:rsidRPr="006D74AC" w:rsidRDefault="000628FA" w:rsidP="009976D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6A6A6" w:themeFill="background1" w:themeFillShade="A6"/>
            <w:vAlign w:val="center"/>
          </w:tcPr>
          <w:p w14:paraId="4ADFE7E5" w14:textId="77777777" w:rsidR="000628FA" w:rsidRPr="006D74AC" w:rsidRDefault="000628FA" w:rsidP="009976D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0AD0107D" w14:textId="77777777" w:rsidR="000628FA" w:rsidRPr="006D74AC" w:rsidRDefault="000628FA" w:rsidP="009976D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628FA" w:rsidRPr="006D74AC" w14:paraId="0D8073CE" w14:textId="77777777" w:rsidTr="00561201">
        <w:trPr>
          <w:trHeight w:val="397"/>
        </w:trPr>
        <w:tc>
          <w:tcPr>
            <w:tcW w:w="3631" w:type="pct"/>
            <w:shd w:val="clear" w:color="auto" w:fill="auto"/>
            <w:vAlign w:val="center"/>
          </w:tcPr>
          <w:p w14:paraId="2B17253F" w14:textId="0CA554A2" w:rsidR="000628FA" w:rsidRPr="000628FA" w:rsidRDefault="00561201" w:rsidP="009976D6">
            <w:pPr>
              <w:spacing w:before="40" w:after="40"/>
              <w:rPr>
                <w:szCs w:val="20"/>
              </w:rPr>
            </w:pPr>
            <w:r w:rsidRPr="00561201">
              <w:rPr>
                <w:szCs w:val="20"/>
              </w:rPr>
              <w:t>beim Warten von betriebsspezifischen Produktionsanlagen mitarbeiten.</w:t>
            </w: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31FCBAD4" w14:textId="77777777" w:rsidR="000628FA" w:rsidRPr="006D74AC" w:rsidRDefault="000628FA" w:rsidP="009976D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6A6A6" w:themeFill="background1" w:themeFillShade="A6"/>
            <w:vAlign w:val="center"/>
          </w:tcPr>
          <w:p w14:paraId="479821CB" w14:textId="77777777" w:rsidR="000628FA" w:rsidRPr="006D74AC" w:rsidRDefault="000628FA" w:rsidP="009976D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32554D3A" w14:textId="77777777" w:rsidR="000628FA" w:rsidRPr="006D74AC" w:rsidRDefault="000628FA" w:rsidP="009976D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618183DD" w14:textId="6AAA15B4" w:rsidR="00561201" w:rsidRDefault="00561201" w:rsidP="00D66997">
      <w:pPr>
        <w:rPr>
          <w:szCs w:val="20"/>
        </w:rPr>
      </w:pPr>
      <w:r>
        <w:rPr>
          <w:szCs w:val="20"/>
        </w:rPr>
        <w:br w:type="page"/>
      </w:r>
    </w:p>
    <w:p w14:paraId="5EB9C3CB" w14:textId="77777777" w:rsidR="00561201" w:rsidRPr="006D74AC" w:rsidRDefault="00561201" w:rsidP="00561201">
      <w:pPr>
        <w:pStyle w:val="h20"/>
      </w:pPr>
      <w:r w:rsidRPr="006D74AC">
        <w:lastRenderedPageBreak/>
        <w:t>Kompetenzbereich</w:t>
      </w:r>
    </w:p>
    <w:p w14:paraId="3F0B0948" w14:textId="5E497E4C" w:rsidR="00561201" w:rsidRPr="006D74AC" w:rsidRDefault="00561201" w:rsidP="00DF1D2A">
      <w:pPr>
        <w:pStyle w:val="h26"/>
      </w:pPr>
      <w:r w:rsidRPr="00561201">
        <w:t>Aufbereitung von Betonfertigteilen</w:t>
      </w:r>
    </w:p>
    <w:tbl>
      <w:tblPr>
        <w:tblW w:w="5002" w:type="pct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583"/>
        <w:gridCol w:w="829"/>
        <w:gridCol w:w="827"/>
        <w:gridCol w:w="827"/>
      </w:tblGrid>
      <w:tr w:rsidR="00561201" w:rsidRPr="006D74AC" w14:paraId="437846F9" w14:textId="77777777" w:rsidTr="00561201">
        <w:trPr>
          <w:trHeight w:hRule="exact" w:val="454"/>
        </w:trPr>
        <w:tc>
          <w:tcPr>
            <w:tcW w:w="3631" w:type="pct"/>
            <w:shd w:val="clear" w:color="auto" w:fill="B1C800"/>
            <w:vAlign w:val="center"/>
          </w:tcPr>
          <w:p w14:paraId="28D2826F" w14:textId="17979168" w:rsidR="00561201" w:rsidRPr="006D74AC" w:rsidRDefault="00561201" w:rsidP="009976D6">
            <w:pPr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561201">
              <w:rPr>
                <w:b/>
                <w:bCs/>
                <w:color w:val="FFFFFF" w:themeColor="background1"/>
                <w:sz w:val="22"/>
              </w:rPr>
              <w:t>Endkontrolle und Nachbearbeitung (Qualitätssicherung)</w:t>
            </w:r>
          </w:p>
        </w:tc>
        <w:tc>
          <w:tcPr>
            <w:tcW w:w="457" w:type="pct"/>
            <w:shd w:val="clear" w:color="auto" w:fill="B1C800"/>
            <w:vAlign w:val="center"/>
          </w:tcPr>
          <w:p w14:paraId="2EE2B4E4" w14:textId="77777777" w:rsidR="00561201" w:rsidRPr="006D74AC" w:rsidRDefault="00561201" w:rsidP="009976D6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56" w:type="pct"/>
            <w:shd w:val="clear" w:color="auto" w:fill="B1C800"/>
            <w:vAlign w:val="center"/>
          </w:tcPr>
          <w:p w14:paraId="4A425D21" w14:textId="77777777" w:rsidR="00561201" w:rsidRPr="006D74AC" w:rsidRDefault="00561201" w:rsidP="009976D6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56" w:type="pct"/>
            <w:shd w:val="clear" w:color="auto" w:fill="B1C800"/>
            <w:vAlign w:val="center"/>
          </w:tcPr>
          <w:p w14:paraId="6EFB8DB5" w14:textId="77777777" w:rsidR="00561201" w:rsidRPr="006D74AC" w:rsidRDefault="00561201" w:rsidP="009976D6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561201" w:rsidRPr="006D74AC" w14:paraId="63F20D4B" w14:textId="77777777" w:rsidTr="00561201">
        <w:trPr>
          <w:trHeight w:hRule="exact" w:val="454"/>
        </w:trPr>
        <w:tc>
          <w:tcPr>
            <w:tcW w:w="3631" w:type="pct"/>
            <w:shd w:val="clear" w:color="auto" w:fill="BFBFBF"/>
            <w:vAlign w:val="center"/>
          </w:tcPr>
          <w:p w14:paraId="78479FC9" w14:textId="77777777" w:rsidR="00561201" w:rsidRPr="006D74AC" w:rsidRDefault="00561201" w:rsidP="009976D6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6D74AC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457" w:type="pct"/>
            <w:shd w:val="clear" w:color="auto" w:fill="BFBFBF"/>
            <w:vAlign w:val="center"/>
          </w:tcPr>
          <w:p w14:paraId="6EC9E059" w14:textId="77777777" w:rsidR="00561201" w:rsidRPr="006D74AC" w:rsidRDefault="00561201" w:rsidP="009976D6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6" w:type="pct"/>
            <w:shd w:val="clear" w:color="auto" w:fill="BFBFBF"/>
            <w:vAlign w:val="center"/>
          </w:tcPr>
          <w:p w14:paraId="51B099C3" w14:textId="77777777" w:rsidR="00561201" w:rsidRPr="006D74AC" w:rsidRDefault="00561201" w:rsidP="009976D6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6" w:type="pct"/>
            <w:shd w:val="clear" w:color="auto" w:fill="BFBFBF"/>
            <w:vAlign w:val="center"/>
          </w:tcPr>
          <w:p w14:paraId="7F07A92D" w14:textId="77777777" w:rsidR="00561201" w:rsidRPr="006D74AC" w:rsidRDefault="00561201" w:rsidP="009976D6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561201" w:rsidRPr="006D74AC" w14:paraId="3C167A11" w14:textId="77777777" w:rsidTr="00561201">
        <w:trPr>
          <w:trHeight w:val="397"/>
        </w:trPr>
        <w:tc>
          <w:tcPr>
            <w:tcW w:w="3631" w:type="pct"/>
            <w:shd w:val="clear" w:color="auto" w:fill="auto"/>
            <w:vAlign w:val="center"/>
          </w:tcPr>
          <w:p w14:paraId="57F4F074" w14:textId="0B524696" w:rsidR="00561201" w:rsidRPr="006D74AC" w:rsidRDefault="00561201" w:rsidP="00561201">
            <w:pPr>
              <w:spacing w:before="40" w:after="40"/>
              <w:rPr>
                <w:szCs w:val="20"/>
              </w:rPr>
            </w:pPr>
            <w:r w:rsidRPr="00561201">
              <w:rPr>
                <w:szCs w:val="20"/>
              </w:rPr>
              <w:t>Größe, Oberflächenqualität und andere Parameter des fertigen</w:t>
            </w:r>
            <w:r>
              <w:rPr>
                <w:szCs w:val="20"/>
              </w:rPr>
              <w:t xml:space="preserve"> </w:t>
            </w:r>
            <w:r w:rsidRPr="00561201">
              <w:rPr>
                <w:szCs w:val="20"/>
              </w:rPr>
              <w:t>Betonfertigteiles überprüfen und mit den Anforderungen vergleichen.</w:t>
            </w: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6AB975CB" w14:textId="77777777" w:rsidR="00561201" w:rsidRPr="006D74AC" w:rsidRDefault="00561201" w:rsidP="009976D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67E8DCE9" w14:textId="77777777" w:rsidR="00561201" w:rsidRPr="006D74AC" w:rsidRDefault="00561201" w:rsidP="009976D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6B6FD39F" w14:textId="77777777" w:rsidR="00561201" w:rsidRPr="006D74AC" w:rsidRDefault="00561201" w:rsidP="009976D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61201" w:rsidRPr="006D74AC" w14:paraId="6D30FB2A" w14:textId="77777777" w:rsidTr="00561201">
        <w:trPr>
          <w:trHeight w:val="397"/>
        </w:trPr>
        <w:tc>
          <w:tcPr>
            <w:tcW w:w="3631" w:type="pct"/>
            <w:shd w:val="clear" w:color="auto" w:fill="auto"/>
            <w:vAlign w:val="center"/>
          </w:tcPr>
          <w:p w14:paraId="4555A907" w14:textId="2A5FFCFF" w:rsidR="00561201" w:rsidRPr="006D74AC" w:rsidRDefault="00561201" w:rsidP="00561201">
            <w:pPr>
              <w:spacing w:before="40" w:after="40"/>
              <w:rPr>
                <w:szCs w:val="20"/>
              </w:rPr>
            </w:pPr>
            <w:r w:rsidRPr="00561201">
              <w:rPr>
                <w:szCs w:val="20"/>
              </w:rPr>
              <w:t>Schäden und Fehler sowie Abweichungen bei der Größe, der</w:t>
            </w:r>
            <w:r>
              <w:rPr>
                <w:szCs w:val="20"/>
              </w:rPr>
              <w:t xml:space="preserve"> </w:t>
            </w:r>
            <w:r w:rsidRPr="00561201">
              <w:rPr>
                <w:szCs w:val="20"/>
              </w:rPr>
              <w:t>Oberflächenqualität und anderen Parametern des Betonfertigteiles erkennen</w:t>
            </w:r>
            <w:r>
              <w:rPr>
                <w:szCs w:val="20"/>
              </w:rPr>
              <w:t xml:space="preserve"> </w:t>
            </w:r>
            <w:r w:rsidRPr="00561201">
              <w:rPr>
                <w:szCs w:val="20"/>
              </w:rPr>
              <w:t>und dokumentieren.</w:t>
            </w: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02425CFF" w14:textId="77777777" w:rsidR="00561201" w:rsidRPr="006D74AC" w:rsidRDefault="00561201" w:rsidP="009976D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46F641E2" w14:textId="77777777" w:rsidR="00561201" w:rsidRPr="006D74AC" w:rsidRDefault="00561201" w:rsidP="009976D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704A4B20" w14:textId="77777777" w:rsidR="00561201" w:rsidRPr="006D74AC" w:rsidRDefault="00561201" w:rsidP="009976D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61201" w:rsidRPr="006D74AC" w14:paraId="1CE5CA82" w14:textId="77777777" w:rsidTr="00561201">
        <w:trPr>
          <w:trHeight w:val="397"/>
        </w:trPr>
        <w:tc>
          <w:tcPr>
            <w:tcW w:w="3631" w:type="pct"/>
            <w:shd w:val="clear" w:color="auto" w:fill="auto"/>
            <w:vAlign w:val="center"/>
          </w:tcPr>
          <w:p w14:paraId="0B2073DF" w14:textId="5F4DDB6E" w:rsidR="00561201" w:rsidRPr="006D74AC" w:rsidRDefault="00561201" w:rsidP="00561201">
            <w:pPr>
              <w:spacing w:before="40" w:after="40"/>
              <w:rPr>
                <w:szCs w:val="20"/>
              </w:rPr>
            </w:pPr>
            <w:r w:rsidRPr="00561201">
              <w:rPr>
                <w:szCs w:val="20"/>
              </w:rPr>
              <w:t>Rückschlüsse auf die Entstehung von Schäden und Fehlern ziehen und bei</w:t>
            </w:r>
            <w:r>
              <w:rPr>
                <w:szCs w:val="20"/>
              </w:rPr>
              <w:t xml:space="preserve"> </w:t>
            </w:r>
            <w:r w:rsidRPr="00561201">
              <w:rPr>
                <w:szCs w:val="20"/>
              </w:rPr>
              <w:t>Bedarf geeignete Maßnahmen einleiten (z</w:t>
            </w:r>
            <w:r>
              <w:rPr>
                <w:szCs w:val="20"/>
              </w:rPr>
              <w:t>. </w:t>
            </w:r>
            <w:r w:rsidRPr="00561201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561201">
              <w:rPr>
                <w:szCs w:val="20"/>
              </w:rPr>
              <w:t xml:space="preserve"> Rückmeldung an den</w:t>
            </w:r>
            <w:r>
              <w:rPr>
                <w:szCs w:val="20"/>
              </w:rPr>
              <w:t xml:space="preserve"> </w:t>
            </w:r>
            <w:r w:rsidRPr="00561201">
              <w:rPr>
                <w:szCs w:val="20"/>
              </w:rPr>
              <w:t>Vorgesetzten/die Vorgesetzte).</w:t>
            </w: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7709DDFE" w14:textId="77777777" w:rsidR="00561201" w:rsidRPr="006D74AC" w:rsidRDefault="00561201" w:rsidP="009976D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6A6A6" w:themeFill="background1" w:themeFillShade="A6"/>
            <w:vAlign w:val="center"/>
          </w:tcPr>
          <w:p w14:paraId="50964B04" w14:textId="77777777" w:rsidR="00561201" w:rsidRPr="006D74AC" w:rsidRDefault="00561201" w:rsidP="009976D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30C8A81A" w14:textId="77777777" w:rsidR="00561201" w:rsidRPr="006D74AC" w:rsidRDefault="00561201" w:rsidP="009976D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61201" w:rsidRPr="006D74AC" w14:paraId="42262B34" w14:textId="77777777" w:rsidTr="00561201">
        <w:trPr>
          <w:trHeight w:val="397"/>
        </w:trPr>
        <w:tc>
          <w:tcPr>
            <w:tcW w:w="3631" w:type="pct"/>
            <w:shd w:val="clear" w:color="auto" w:fill="auto"/>
            <w:vAlign w:val="center"/>
          </w:tcPr>
          <w:p w14:paraId="59C1E4CF" w14:textId="12341040" w:rsidR="00561201" w:rsidRPr="00561201" w:rsidRDefault="00561201" w:rsidP="00561201">
            <w:pPr>
              <w:spacing w:before="40" w:after="40"/>
              <w:rPr>
                <w:szCs w:val="20"/>
              </w:rPr>
            </w:pPr>
            <w:r w:rsidRPr="00561201">
              <w:rPr>
                <w:szCs w:val="20"/>
              </w:rPr>
              <w:t>Vorschläge zur Behebung von Schäden und Fehlern an Betonfertigteilen unter</w:t>
            </w:r>
            <w:r>
              <w:rPr>
                <w:szCs w:val="20"/>
              </w:rPr>
              <w:t xml:space="preserve"> </w:t>
            </w:r>
            <w:r w:rsidRPr="00561201">
              <w:rPr>
                <w:szCs w:val="20"/>
              </w:rPr>
              <w:t>Einhaltung betrieblicher Vorgaben machen.</w:t>
            </w: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7E73B32F" w14:textId="77777777" w:rsidR="00561201" w:rsidRPr="006D74AC" w:rsidRDefault="00561201" w:rsidP="009976D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6A6A6" w:themeFill="background1" w:themeFillShade="A6"/>
            <w:vAlign w:val="center"/>
          </w:tcPr>
          <w:p w14:paraId="37AE180C" w14:textId="77777777" w:rsidR="00561201" w:rsidRPr="006D74AC" w:rsidRDefault="00561201" w:rsidP="009976D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2CDD5582" w14:textId="77777777" w:rsidR="00561201" w:rsidRPr="006D74AC" w:rsidRDefault="00561201" w:rsidP="009976D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61201" w:rsidRPr="006D74AC" w14:paraId="1464129D" w14:textId="77777777" w:rsidTr="00561201">
        <w:trPr>
          <w:trHeight w:val="397"/>
        </w:trPr>
        <w:tc>
          <w:tcPr>
            <w:tcW w:w="3631" w:type="pct"/>
            <w:shd w:val="clear" w:color="auto" w:fill="auto"/>
            <w:vAlign w:val="center"/>
          </w:tcPr>
          <w:p w14:paraId="5ACB8DF9" w14:textId="0A9016F6" w:rsidR="00561201" w:rsidRPr="00561201" w:rsidRDefault="00561201" w:rsidP="00561201">
            <w:pPr>
              <w:spacing w:before="40" w:after="40"/>
              <w:rPr>
                <w:szCs w:val="20"/>
              </w:rPr>
            </w:pPr>
            <w:r w:rsidRPr="00561201">
              <w:rPr>
                <w:szCs w:val="20"/>
              </w:rPr>
              <w:t>leichte Oberflächenbeschädigungen mit geeigneten Mitteln beheben</w:t>
            </w:r>
            <w:r>
              <w:rPr>
                <w:szCs w:val="20"/>
              </w:rPr>
              <w:t xml:space="preserve"> </w:t>
            </w:r>
            <w:r w:rsidRPr="00561201">
              <w:rPr>
                <w:szCs w:val="20"/>
              </w:rPr>
              <w:t>(Betonkosmetik) sowie Kanten und Ecken nachbearbeiten.</w:t>
            </w: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4E127188" w14:textId="77777777" w:rsidR="00561201" w:rsidRPr="006D74AC" w:rsidRDefault="00561201" w:rsidP="009976D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349A53B6" w14:textId="77777777" w:rsidR="00561201" w:rsidRPr="006D74AC" w:rsidRDefault="00561201" w:rsidP="009976D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1F8A36C6" w14:textId="77777777" w:rsidR="00561201" w:rsidRPr="006D74AC" w:rsidRDefault="00561201" w:rsidP="009976D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61201" w:rsidRPr="006D74AC" w14:paraId="5A72CD6E" w14:textId="77777777" w:rsidTr="00561201">
        <w:trPr>
          <w:trHeight w:val="397"/>
        </w:trPr>
        <w:tc>
          <w:tcPr>
            <w:tcW w:w="3631" w:type="pct"/>
            <w:shd w:val="clear" w:color="auto" w:fill="auto"/>
            <w:vAlign w:val="center"/>
          </w:tcPr>
          <w:p w14:paraId="3175836F" w14:textId="7770DC97" w:rsidR="00561201" w:rsidRPr="00561201" w:rsidRDefault="00561201" w:rsidP="00561201">
            <w:pPr>
              <w:spacing w:before="40" w:after="40"/>
              <w:rPr>
                <w:szCs w:val="20"/>
              </w:rPr>
            </w:pPr>
            <w:r w:rsidRPr="00561201">
              <w:rPr>
                <w:szCs w:val="20"/>
              </w:rPr>
              <w:t>betriebsspezifische abrasive Verfahren (z</w:t>
            </w:r>
            <w:r>
              <w:rPr>
                <w:szCs w:val="20"/>
              </w:rPr>
              <w:t>. </w:t>
            </w:r>
            <w:r w:rsidRPr="00561201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561201">
              <w:rPr>
                <w:szCs w:val="20"/>
              </w:rPr>
              <w:t xml:space="preserve"> Schleifen und Polieren) oder</w:t>
            </w:r>
            <w:r>
              <w:rPr>
                <w:szCs w:val="20"/>
              </w:rPr>
              <w:t xml:space="preserve"> </w:t>
            </w:r>
            <w:r w:rsidRPr="00561201">
              <w:rPr>
                <w:szCs w:val="20"/>
              </w:rPr>
              <w:t>auftragende Verfahren (z</w:t>
            </w:r>
            <w:r>
              <w:rPr>
                <w:szCs w:val="20"/>
              </w:rPr>
              <w:t>. </w:t>
            </w:r>
            <w:r w:rsidRPr="00561201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561201">
              <w:rPr>
                <w:szCs w:val="20"/>
              </w:rPr>
              <w:t xml:space="preserve"> Auftragen von Imprägnierungen, Ölen und</w:t>
            </w:r>
            <w:r>
              <w:rPr>
                <w:szCs w:val="20"/>
              </w:rPr>
              <w:t xml:space="preserve"> </w:t>
            </w:r>
            <w:r w:rsidRPr="00561201">
              <w:rPr>
                <w:szCs w:val="20"/>
              </w:rPr>
              <w:t>Wachsen von Beton sowie das Auftragen anderer Versiegelungen) zum</w:t>
            </w:r>
            <w:r>
              <w:rPr>
                <w:szCs w:val="20"/>
              </w:rPr>
              <w:t xml:space="preserve"> </w:t>
            </w:r>
            <w:r w:rsidRPr="00561201">
              <w:rPr>
                <w:szCs w:val="20"/>
              </w:rPr>
              <w:t>Veredeln von Beton anwenden.</w:t>
            </w: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04400DFF" w14:textId="77777777" w:rsidR="00561201" w:rsidRPr="006D74AC" w:rsidRDefault="00561201" w:rsidP="009976D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2865ACDB" w14:textId="77777777" w:rsidR="00561201" w:rsidRPr="006D74AC" w:rsidRDefault="00561201" w:rsidP="009976D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5FA51065" w14:textId="77777777" w:rsidR="00561201" w:rsidRPr="006D74AC" w:rsidRDefault="00561201" w:rsidP="009976D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61201" w:rsidRPr="006D74AC" w14:paraId="023A4C91" w14:textId="77777777" w:rsidTr="00561201">
        <w:trPr>
          <w:trHeight w:hRule="exact" w:val="454"/>
        </w:trPr>
        <w:tc>
          <w:tcPr>
            <w:tcW w:w="3631" w:type="pct"/>
            <w:shd w:val="clear" w:color="auto" w:fill="B1C800"/>
            <w:vAlign w:val="center"/>
          </w:tcPr>
          <w:p w14:paraId="3696A7A2" w14:textId="6658A916" w:rsidR="00561201" w:rsidRPr="006D74AC" w:rsidRDefault="00561201" w:rsidP="009976D6">
            <w:pPr>
              <w:spacing w:before="0" w:after="0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561201">
              <w:rPr>
                <w:b/>
                <w:bCs/>
                <w:color w:val="FFFFFF" w:themeColor="background1"/>
                <w:sz w:val="22"/>
              </w:rPr>
              <w:t>Lagerung</w:t>
            </w:r>
          </w:p>
        </w:tc>
        <w:tc>
          <w:tcPr>
            <w:tcW w:w="457" w:type="pct"/>
            <w:shd w:val="clear" w:color="auto" w:fill="B1C800"/>
            <w:vAlign w:val="center"/>
          </w:tcPr>
          <w:p w14:paraId="4CA9B37D" w14:textId="77777777" w:rsidR="00561201" w:rsidRPr="006D74AC" w:rsidRDefault="00561201" w:rsidP="009976D6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56" w:type="pct"/>
            <w:shd w:val="clear" w:color="auto" w:fill="B1C800"/>
            <w:vAlign w:val="center"/>
          </w:tcPr>
          <w:p w14:paraId="2557A0BF" w14:textId="77777777" w:rsidR="00561201" w:rsidRPr="006D74AC" w:rsidRDefault="00561201" w:rsidP="009976D6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56" w:type="pct"/>
            <w:shd w:val="clear" w:color="auto" w:fill="B1C800"/>
            <w:vAlign w:val="center"/>
          </w:tcPr>
          <w:p w14:paraId="2DBE8D2A" w14:textId="77777777" w:rsidR="00561201" w:rsidRPr="006D74AC" w:rsidRDefault="00561201" w:rsidP="009976D6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561201" w:rsidRPr="006D74AC" w14:paraId="2975427A" w14:textId="77777777" w:rsidTr="00561201">
        <w:trPr>
          <w:trHeight w:hRule="exact" w:val="454"/>
        </w:trPr>
        <w:tc>
          <w:tcPr>
            <w:tcW w:w="3631" w:type="pct"/>
            <w:shd w:val="clear" w:color="auto" w:fill="BFBFBF"/>
            <w:vAlign w:val="center"/>
          </w:tcPr>
          <w:p w14:paraId="11981505" w14:textId="77777777" w:rsidR="00561201" w:rsidRPr="006D74AC" w:rsidRDefault="00561201" w:rsidP="009976D6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457" w:type="pct"/>
            <w:shd w:val="clear" w:color="auto" w:fill="BFBFBF"/>
            <w:vAlign w:val="center"/>
          </w:tcPr>
          <w:p w14:paraId="126B1918" w14:textId="77777777" w:rsidR="00561201" w:rsidRPr="006D74AC" w:rsidRDefault="00561201" w:rsidP="009976D6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6" w:type="pct"/>
            <w:shd w:val="clear" w:color="auto" w:fill="BFBFBF"/>
            <w:vAlign w:val="center"/>
          </w:tcPr>
          <w:p w14:paraId="31AE61A5" w14:textId="77777777" w:rsidR="00561201" w:rsidRPr="006D74AC" w:rsidRDefault="00561201" w:rsidP="009976D6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6" w:type="pct"/>
            <w:shd w:val="clear" w:color="auto" w:fill="BFBFBF"/>
            <w:vAlign w:val="center"/>
          </w:tcPr>
          <w:p w14:paraId="09E4CC10" w14:textId="77777777" w:rsidR="00561201" w:rsidRPr="006D74AC" w:rsidRDefault="00561201" w:rsidP="009976D6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561201" w:rsidRPr="006D74AC" w14:paraId="1A9AA20C" w14:textId="77777777" w:rsidTr="00561201">
        <w:trPr>
          <w:trHeight w:val="397"/>
        </w:trPr>
        <w:tc>
          <w:tcPr>
            <w:tcW w:w="3631" w:type="pct"/>
            <w:shd w:val="clear" w:color="auto" w:fill="auto"/>
            <w:vAlign w:val="center"/>
          </w:tcPr>
          <w:p w14:paraId="128412CC" w14:textId="48CC19AD" w:rsidR="00561201" w:rsidRPr="006D74AC" w:rsidRDefault="00561201" w:rsidP="00561201">
            <w:pPr>
              <w:spacing w:before="40" w:after="40"/>
              <w:rPr>
                <w:szCs w:val="20"/>
              </w:rPr>
            </w:pPr>
            <w:r w:rsidRPr="00561201">
              <w:rPr>
                <w:szCs w:val="20"/>
              </w:rPr>
              <w:t>die Prinzipien der betrieblichen Lagerwirtschaft im eigenen Tätigkeitsbereich</w:t>
            </w:r>
            <w:r>
              <w:rPr>
                <w:szCs w:val="20"/>
              </w:rPr>
              <w:t xml:space="preserve"> </w:t>
            </w:r>
            <w:r w:rsidRPr="00561201">
              <w:rPr>
                <w:szCs w:val="20"/>
              </w:rPr>
              <w:t>berücksichtigen.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6FD1D2BB" w14:textId="77777777" w:rsidR="00561201" w:rsidRPr="006D74AC" w:rsidRDefault="00561201" w:rsidP="009976D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6A6A6" w:themeFill="background1" w:themeFillShade="A6"/>
            <w:vAlign w:val="center"/>
          </w:tcPr>
          <w:p w14:paraId="5F8E39BB" w14:textId="77777777" w:rsidR="00561201" w:rsidRPr="006D74AC" w:rsidRDefault="00561201" w:rsidP="009976D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6A6A6" w:themeFill="background1" w:themeFillShade="A6"/>
            <w:vAlign w:val="center"/>
          </w:tcPr>
          <w:p w14:paraId="6E49A70D" w14:textId="77777777" w:rsidR="00561201" w:rsidRPr="006D74AC" w:rsidRDefault="00561201" w:rsidP="009976D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61201" w:rsidRPr="006D74AC" w14:paraId="19BEF26A" w14:textId="77777777" w:rsidTr="00561201">
        <w:trPr>
          <w:trHeight w:val="397"/>
        </w:trPr>
        <w:tc>
          <w:tcPr>
            <w:tcW w:w="3631" w:type="pct"/>
            <w:shd w:val="clear" w:color="auto" w:fill="auto"/>
            <w:vAlign w:val="center"/>
          </w:tcPr>
          <w:p w14:paraId="50797CEC" w14:textId="2AF60EF6" w:rsidR="00561201" w:rsidRPr="00D123EF" w:rsidRDefault="00561201" w:rsidP="009976D6">
            <w:pPr>
              <w:spacing w:before="40" w:after="40"/>
              <w:rPr>
                <w:szCs w:val="20"/>
              </w:rPr>
            </w:pPr>
            <w:r w:rsidRPr="00561201">
              <w:rPr>
                <w:szCs w:val="20"/>
              </w:rPr>
              <w:t>Betonfertigteile fachgerecht lagern.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5FBA3C87" w14:textId="77777777" w:rsidR="00561201" w:rsidRPr="006D74AC" w:rsidRDefault="00561201" w:rsidP="009976D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6A6A6" w:themeFill="background1" w:themeFillShade="A6"/>
            <w:vAlign w:val="center"/>
          </w:tcPr>
          <w:p w14:paraId="06B0FC3C" w14:textId="77777777" w:rsidR="00561201" w:rsidRPr="006D74AC" w:rsidRDefault="00561201" w:rsidP="009976D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6A6A6" w:themeFill="background1" w:themeFillShade="A6"/>
            <w:vAlign w:val="center"/>
          </w:tcPr>
          <w:p w14:paraId="4EC94092" w14:textId="77777777" w:rsidR="00561201" w:rsidRPr="006D74AC" w:rsidRDefault="00561201" w:rsidP="009976D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61201" w:rsidRPr="006D74AC" w14:paraId="42452314" w14:textId="77777777" w:rsidTr="00561201">
        <w:trPr>
          <w:trHeight w:val="397"/>
        </w:trPr>
        <w:tc>
          <w:tcPr>
            <w:tcW w:w="3631" w:type="pct"/>
            <w:shd w:val="clear" w:color="auto" w:fill="auto"/>
            <w:vAlign w:val="center"/>
          </w:tcPr>
          <w:p w14:paraId="2D1F7873" w14:textId="59469258" w:rsidR="00561201" w:rsidRPr="00D123EF" w:rsidRDefault="00561201" w:rsidP="00561201">
            <w:pPr>
              <w:spacing w:before="40" w:after="40"/>
              <w:rPr>
                <w:szCs w:val="20"/>
              </w:rPr>
            </w:pPr>
            <w:r w:rsidRPr="00561201">
              <w:rPr>
                <w:szCs w:val="20"/>
              </w:rPr>
              <w:t xml:space="preserve">Betonfertigteile gegebenenfalls verpacken, </w:t>
            </w:r>
            <w:proofErr w:type="gramStart"/>
            <w:r w:rsidRPr="00561201">
              <w:rPr>
                <w:szCs w:val="20"/>
              </w:rPr>
              <w:t>z</w:t>
            </w:r>
            <w:r>
              <w:rPr>
                <w:szCs w:val="20"/>
              </w:rPr>
              <w:t>.</w:t>
            </w:r>
            <w:r w:rsidR="00DF1D2A">
              <w:rPr>
                <w:szCs w:val="20"/>
              </w:rPr>
              <w:t xml:space="preserve"> </w:t>
            </w:r>
            <w:r w:rsidRPr="00561201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proofErr w:type="gramEnd"/>
            <w:r w:rsidRPr="00561201">
              <w:rPr>
                <w:szCs w:val="20"/>
              </w:rPr>
              <w:t xml:space="preserve"> um sie gegen Beschädigung zu</w:t>
            </w:r>
            <w:r>
              <w:rPr>
                <w:szCs w:val="20"/>
              </w:rPr>
              <w:t xml:space="preserve"> </w:t>
            </w:r>
            <w:r w:rsidRPr="00561201">
              <w:rPr>
                <w:szCs w:val="20"/>
              </w:rPr>
              <w:t>schützen.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2B5C9D22" w14:textId="77777777" w:rsidR="00561201" w:rsidRPr="006D74AC" w:rsidRDefault="00561201" w:rsidP="009976D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6A6A6" w:themeFill="background1" w:themeFillShade="A6"/>
            <w:vAlign w:val="center"/>
          </w:tcPr>
          <w:p w14:paraId="1B04F486" w14:textId="77777777" w:rsidR="00561201" w:rsidRPr="006D74AC" w:rsidRDefault="00561201" w:rsidP="009976D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6A6A6" w:themeFill="background1" w:themeFillShade="A6"/>
            <w:vAlign w:val="center"/>
          </w:tcPr>
          <w:p w14:paraId="282583FC" w14:textId="77777777" w:rsidR="00561201" w:rsidRPr="006D74AC" w:rsidRDefault="00561201" w:rsidP="009976D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61201" w:rsidRPr="006D74AC" w14:paraId="4D46736D" w14:textId="77777777" w:rsidTr="00561201">
        <w:trPr>
          <w:trHeight w:val="397"/>
        </w:trPr>
        <w:tc>
          <w:tcPr>
            <w:tcW w:w="3631" w:type="pct"/>
            <w:shd w:val="clear" w:color="auto" w:fill="auto"/>
            <w:vAlign w:val="center"/>
          </w:tcPr>
          <w:p w14:paraId="4FEF191F" w14:textId="7182A1E9" w:rsidR="00561201" w:rsidRPr="00D123EF" w:rsidRDefault="00561201" w:rsidP="009976D6">
            <w:pPr>
              <w:spacing w:before="40" w:after="40"/>
              <w:rPr>
                <w:szCs w:val="20"/>
              </w:rPr>
            </w:pPr>
            <w:r w:rsidRPr="00561201">
              <w:rPr>
                <w:szCs w:val="20"/>
              </w:rPr>
              <w:t>Betonfertigteile nach Vorgabe zum Transport bereitstellen.</w:t>
            </w: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22A3954D" w14:textId="77777777" w:rsidR="00561201" w:rsidRPr="006D74AC" w:rsidRDefault="00561201" w:rsidP="009976D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78A3790B" w14:textId="77777777" w:rsidR="00561201" w:rsidRPr="006D74AC" w:rsidRDefault="00561201" w:rsidP="009976D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6A6A6" w:themeFill="background1" w:themeFillShade="A6"/>
            <w:vAlign w:val="center"/>
          </w:tcPr>
          <w:p w14:paraId="3267A58A" w14:textId="77777777" w:rsidR="00561201" w:rsidRPr="006D74AC" w:rsidRDefault="00561201" w:rsidP="009976D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61201" w:rsidRPr="006D74AC" w14:paraId="40F23133" w14:textId="77777777" w:rsidTr="00561201">
        <w:trPr>
          <w:trHeight w:val="397"/>
        </w:trPr>
        <w:tc>
          <w:tcPr>
            <w:tcW w:w="3631" w:type="pct"/>
            <w:shd w:val="clear" w:color="auto" w:fill="auto"/>
            <w:vAlign w:val="center"/>
          </w:tcPr>
          <w:p w14:paraId="16B2BCF0" w14:textId="6C11A54C" w:rsidR="00561201" w:rsidRPr="00D123EF" w:rsidRDefault="00561201" w:rsidP="00561201">
            <w:pPr>
              <w:spacing w:before="40" w:after="40"/>
              <w:rPr>
                <w:szCs w:val="20"/>
              </w:rPr>
            </w:pPr>
            <w:r w:rsidRPr="00561201">
              <w:rPr>
                <w:szCs w:val="20"/>
              </w:rPr>
              <w:t>Betonfertigteile fachgerecht unter Berücksichtigung der Ladegutsicherung</w:t>
            </w:r>
            <w:r>
              <w:rPr>
                <w:szCs w:val="20"/>
              </w:rPr>
              <w:t xml:space="preserve"> </w:t>
            </w:r>
            <w:r w:rsidRPr="00561201">
              <w:rPr>
                <w:szCs w:val="20"/>
              </w:rPr>
              <w:t>verladen.</w:t>
            </w: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6206FE28" w14:textId="77777777" w:rsidR="00561201" w:rsidRPr="006D74AC" w:rsidRDefault="00561201" w:rsidP="009976D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6A6A6" w:themeFill="background1" w:themeFillShade="A6"/>
            <w:vAlign w:val="center"/>
          </w:tcPr>
          <w:p w14:paraId="41511C7F" w14:textId="77777777" w:rsidR="00561201" w:rsidRPr="006D74AC" w:rsidRDefault="00561201" w:rsidP="009976D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5FBF176A" w14:textId="77777777" w:rsidR="00561201" w:rsidRPr="006D74AC" w:rsidRDefault="00561201" w:rsidP="009976D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1A0F79A1" w14:textId="77777777" w:rsidR="000B52D5" w:rsidRPr="00A60E22" w:rsidRDefault="000B52D5" w:rsidP="00D66997">
      <w:pPr>
        <w:rPr>
          <w:szCs w:val="20"/>
        </w:rPr>
      </w:pPr>
    </w:p>
    <w:sectPr w:rsidR="000B52D5" w:rsidRPr="00A60E22" w:rsidSect="00843980">
      <w:footerReference w:type="even" r:id="rId10"/>
      <w:footerReference w:type="default" r:id="rId11"/>
      <w:pgSz w:w="11906" w:h="16838"/>
      <w:pgMar w:top="1417" w:right="1417" w:bottom="1134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71E4AD" w14:textId="77777777" w:rsidR="00B96CDC" w:rsidRDefault="00B96CDC" w:rsidP="00843980">
      <w:pPr>
        <w:spacing w:before="0" w:after="0"/>
      </w:pPr>
      <w:r>
        <w:separator/>
      </w:r>
    </w:p>
  </w:endnote>
  <w:endnote w:type="continuationSeparator" w:id="0">
    <w:p w14:paraId="3D218F6F" w14:textId="77777777" w:rsidR="00B96CDC" w:rsidRDefault="00B96CDC" w:rsidP="0084398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Fe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rebuchetMS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-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10911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"/>
      <w:gridCol w:w="8646"/>
      <w:gridCol w:w="1413"/>
    </w:tblGrid>
    <w:tr w:rsidR="00843980" w14:paraId="098AAFC1" w14:textId="77777777" w:rsidTr="00D910A4">
      <w:trPr>
        <w:trHeight w:val="567"/>
      </w:trPr>
      <w:tc>
        <w:tcPr>
          <w:tcW w:w="852" w:type="dxa"/>
        </w:tcPr>
        <w:p w14:paraId="0C4BA28E" w14:textId="5A0BDB9C" w:rsidR="00843980" w:rsidRPr="003A031D" w:rsidRDefault="00843980" w:rsidP="00843980">
          <w:pPr>
            <w:pStyle w:val="fusszeiletext"/>
            <w:ind w:left="0"/>
            <w:rPr>
              <w:b/>
              <w:bCs/>
              <w:sz w:val="36"/>
              <w:szCs w:val="36"/>
            </w:rPr>
          </w:pP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begin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instrText>PAGE   \* MERGEFORMAT</w:instrTex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separate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  <w:lang w:val="de-DE"/>
            </w:rPr>
            <w:t>1</w: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end"/>
          </w:r>
        </w:p>
      </w:tc>
      <w:tc>
        <w:tcPr>
          <w:tcW w:w="8646" w:type="dxa"/>
          <w:shd w:val="clear" w:color="auto" w:fill="BFBFBF" w:themeFill="background1" w:themeFillShade="BF"/>
          <w:vAlign w:val="center"/>
        </w:tcPr>
        <w:p w14:paraId="4CA7D429" w14:textId="72339261" w:rsidR="00843980" w:rsidRPr="00C05E64" w:rsidRDefault="00843980" w:rsidP="00843980">
          <w:pPr>
            <w:pStyle w:val="fusszeiletext"/>
            <w:ind w:left="0"/>
            <w:rPr>
              <w:lang w:val="de-AT"/>
            </w:rPr>
          </w:pPr>
          <w:r w:rsidRPr="00C05E64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Für den Ausbildungsinhalt im Detail siehe „</w:t>
          </w:r>
          <w:r w:rsidR="00445F7E" w:rsidRPr="00445F7E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Ausbildungsdokumentation</w:t>
          </w:r>
          <w:r w:rsidR="00445F7E" w:rsidRPr="00445F7E">
            <w:rPr>
              <w:color w:val="FFFFFF" w:themeColor="background1"/>
              <w:lang w:val="de-AT"/>
            </w:rPr>
            <w:t xml:space="preserve"> </w:t>
          </w:r>
          <w:r w:rsidR="00A60E22" w:rsidRPr="00A60E22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Betonfertigteiltechnik</w:t>
          </w:r>
          <w:r w:rsidRPr="00C05E64">
            <w:rPr>
              <w:rStyle w:val="FuzeileZchn"/>
              <w:color w:val="FFFFFF" w:themeColor="background1"/>
              <w:sz w:val="18"/>
              <w:szCs w:val="18"/>
              <w:lang w:val="de-AT"/>
            </w:rPr>
            <w:t xml:space="preserve">“ </w:t>
          </w:r>
          <w:r w:rsidR="00FC1C0D">
            <w:rPr>
              <w:rStyle w:val="FuzeileZchn"/>
              <w:color w:val="FFFFFF" w:themeColor="background1"/>
              <w:sz w:val="18"/>
              <w:szCs w:val="18"/>
              <w:lang w:val="de-AT"/>
            </w:rPr>
            <w:br/>
          </w:r>
          <w:r w:rsidRPr="00C05E64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auf www.qualitaet-lehre.at</w:t>
          </w:r>
        </w:p>
      </w:tc>
      <w:tc>
        <w:tcPr>
          <w:tcW w:w="1413" w:type="dxa"/>
          <w:shd w:val="clear" w:color="auto" w:fill="BFBFBF" w:themeFill="background1" w:themeFillShade="BF"/>
        </w:tcPr>
        <w:p w14:paraId="5D831A09" w14:textId="77777777" w:rsidR="00843980" w:rsidRPr="00C05E64" w:rsidRDefault="00843980" w:rsidP="00843980">
          <w:pPr>
            <w:pStyle w:val="fusszeiletext"/>
            <w:ind w:left="0"/>
            <w:rPr>
              <w:lang w:val="de-AT"/>
            </w:rPr>
          </w:pPr>
        </w:p>
      </w:tc>
    </w:tr>
  </w:tbl>
  <w:p w14:paraId="33F4A2AC" w14:textId="632CA753" w:rsidR="00843980" w:rsidRDefault="00843980">
    <w:pPr>
      <w:pStyle w:val="Fuzeile"/>
    </w:pPr>
    <w:r w:rsidRPr="003A031D">
      <w:rPr>
        <w:b/>
        <w:bCs/>
        <w:noProof/>
        <w:color w:val="A6A6A6" w:themeColor="background1" w:themeShade="A6"/>
      </w:rPr>
      <w:drawing>
        <wp:anchor distT="0" distB="0" distL="114300" distR="114300" simplePos="0" relativeHeight="251660288" behindDoc="1" locked="0" layoutInCell="1" allowOverlap="1" wp14:anchorId="431C1895" wp14:editId="5853D77A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721475" cy="458470"/>
          <wp:effectExtent l="0" t="0" r="3175" b="0"/>
          <wp:wrapNone/>
          <wp:docPr id="1070" name="Grafik 10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0" name="Grafik 107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21475" cy="458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10921" w:type="dxa"/>
      <w:tblInd w:w="-14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23"/>
      <w:gridCol w:w="8647"/>
      <w:gridCol w:w="851"/>
    </w:tblGrid>
    <w:tr w:rsidR="00843980" w:rsidRPr="006D74AC" w14:paraId="0A643E28" w14:textId="77777777" w:rsidTr="00D910A4">
      <w:trPr>
        <w:trHeight w:val="567"/>
      </w:trPr>
      <w:tc>
        <w:tcPr>
          <w:tcW w:w="1423" w:type="dxa"/>
          <w:shd w:val="clear" w:color="auto" w:fill="BFBFBF" w:themeFill="background1" w:themeFillShade="BF"/>
        </w:tcPr>
        <w:p w14:paraId="08051EE5" w14:textId="4067065A" w:rsidR="00843980" w:rsidRPr="006D74AC" w:rsidRDefault="00E93F44" w:rsidP="00843980">
          <w:pPr>
            <w:pStyle w:val="fusszeiletext"/>
            <w:ind w:left="0"/>
          </w:pPr>
          <w:r w:rsidRPr="006D74AC">
            <w:drawing>
              <wp:anchor distT="0" distB="0" distL="114300" distR="114300" simplePos="0" relativeHeight="251658240" behindDoc="1" locked="0" layoutInCell="1" allowOverlap="1" wp14:anchorId="2F20B144" wp14:editId="5EEBC5C2">
                <wp:simplePos x="0" y="0"/>
                <wp:positionH relativeFrom="column">
                  <wp:posOffset>-64135</wp:posOffset>
                </wp:positionH>
                <wp:positionV relativeFrom="paragraph">
                  <wp:posOffset>292594</wp:posOffset>
                </wp:positionV>
                <wp:extent cx="7334250" cy="500380"/>
                <wp:effectExtent l="0" t="0" r="0" b="0"/>
                <wp:wrapNone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34250" cy="5003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647" w:type="dxa"/>
          <w:shd w:val="clear" w:color="auto" w:fill="BFBFBF" w:themeFill="background1" w:themeFillShade="BF"/>
          <w:vAlign w:val="center"/>
        </w:tcPr>
        <w:p w14:paraId="477EF023" w14:textId="5023A6DF" w:rsidR="00843980" w:rsidRPr="00C05E64" w:rsidRDefault="00843980" w:rsidP="00843980">
          <w:pPr>
            <w:pStyle w:val="fusszeiletext"/>
            <w:ind w:left="0"/>
            <w:rPr>
              <w:sz w:val="18"/>
              <w:szCs w:val="18"/>
              <w:lang w:val="de-AT"/>
            </w:rPr>
          </w:pPr>
          <w:r w:rsidRPr="00C05E64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Für den Ausbildungsinhalt im Detail siehe „</w:t>
          </w:r>
          <w:r w:rsidR="00445F7E" w:rsidRPr="00445F7E">
            <w:rPr>
              <w:rFonts w:eastAsia="Calibri" w:cs="Times New Roman"/>
              <w:noProof w:val="0"/>
              <w:color w:val="FFFFFF" w:themeColor="background1"/>
              <w:sz w:val="18"/>
              <w:szCs w:val="18"/>
              <w:lang w:val="de-AT" w:eastAsia="en-US"/>
            </w:rPr>
            <w:t>Ausbildungsdokumentation</w:t>
          </w:r>
          <w:r w:rsidR="00445F7E" w:rsidRPr="00445F7E">
            <w:rPr>
              <w:rFonts w:eastAsia="Calibri" w:cs="Times New Roman"/>
              <w:noProof w:val="0"/>
              <w:color w:val="FFFFFF" w:themeColor="background1"/>
              <w:lang w:val="de-AT" w:eastAsia="en-US"/>
            </w:rPr>
            <w:t xml:space="preserve"> </w:t>
          </w:r>
          <w:r w:rsidR="00A60E22" w:rsidRPr="00A60E22">
            <w:rPr>
              <w:rFonts w:eastAsia="Calibri" w:cs="Times New Roman"/>
              <w:noProof w:val="0"/>
              <w:color w:val="FFFFFF" w:themeColor="background1"/>
              <w:sz w:val="18"/>
              <w:szCs w:val="18"/>
              <w:lang w:val="de-AT" w:eastAsia="en-US"/>
            </w:rPr>
            <w:t>Betonfertigteiltechnik</w:t>
          </w:r>
          <w:r w:rsidRPr="00C05E64">
            <w:rPr>
              <w:rStyle w:val="FuzeileZchn"/>
              <w:color w:val="FFFFFF" w:themeColor="background1"/>
              <w:sz w:val="18"/>
              <w:szCs w:val="18"/>
              <w:lang w:val="de-AT"/>
            </w:rPr>
            <w:t xml:space="preserve">“ </w:t>
          </w:r>
          <w:r w:rsidR="00FC1C0D">
            <w:rPr>
              <w:rStyle w:val="FuzeileZchn"/>
              <w:color w:val="FFFFFF" w:themeColor="background1"/>
              <w:sz w:val="18"/>
              <w:szCs w:val="18"/>
              <w:lang w:val="de-AT"/>
            </w:rPr>
            <w:br/>
          </w:r>
          <w:r w:rsidRPr="00C05E64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auf www.qualitaet-lehre.at</w:t>
          </w:r>
        </w:p>
      </w:tc>
      <w:tc>
        <w:tcPr>
          <w:tcW w:w="851" w:type="dxa"/>
          <w:shd w:val="clear" w:color="auto" w:fill="FFFFFF" w:themeFill="background1"/>
        </w:tcPr>
        <w:p w14:paraId="6BCF4A5A" w14:textId="77777777" w:rsidR="00843980" w:rsidRPr="006D74AC" w:rsidRDefault="00843980" w:rsidP="00843980">
          <w:pPr>
            <w:pStyle w:val="fusszeiletext"/>
            <w:ind w:left="0"/>
            <w:jc w:val="right"/>
            <w:rPr>
              <w:b/>
              <w:bCs/>
              <w:color w:val="BFBFBF" w:themeColor="background1" w:themeShade="BF"/>
              <w:sz w:val="36"/>
              <w:szCs w:val="36"/>
            </w:rPr>
          </w:pPr>
          <w:r w:rsidRPr="006D74AC">
            <w:rPr>
              <w:b/>
              <w:bCs/>
              <w:color w:val="A6A6A6" w:themeColor="background1" w:themeShade="A6"/>
              <w:sz w:val="36"/>
              <w:szCs w:val="36"/>
            </w:rPr>
            <w:fldChar w:fldCharType="begin"/>
          </w:r>
          <w:r w:rsidRPr="006D74AC">
            <w:rPr>
              <w:b/>
              <w:bCs/>
              <w:color w:val="A6A6A6" w:themeColor="background1" w:themeShade="A6"/>
              <w:sz w:val="36"/>
              <w:szCs w:val="36"/>
            </w:rPr>
            <w:instrText>PAGE   \* MERGEFORMAT</w:instrText>
          </w:r>
          <w:r w:rsidRPr="006D74AC">
            <w:rPr>
              <w:b/>
              <w:bCs/>
              <w:color w:val="A6A6A6" w:themeColor="background1" w:themeShade="A6"/>
              <w:sz w:val="36"/>
              <w:szCs w:val="36"/>
            </w:rPr>
            <w:fldChar w:fldCharType="separate"/>
          </w:r>
          <w:r w:rsidRPr="006D74AC">
            <w:rPr>
              <w:b/>
              <w:bCs/>
              <w:color w:val="A6A6A6" w:themeColor="background1" w:themeShade="A6"/>
              <w:sz w:val="36"/>
              <w:szCs w:val="36"/>
              <w:lang w:val="de-DE"/>
            </w:rPr>
            <w:t>1</w:t>
          </w:r>
          <w:r w:rsidRPr="006D74AC">
            <w:rPr>
              <w:b/>
              <w:bCs/>
              <w:color w:val="A6A6A6" w:themeColor="background1" w:themeShade="A6"/>
              <w:sz w:val="36"/>
              <w:szCs w:val="36"/>
            </w:rPr>
            <w:fldChar w:fldCharType="end"/>
          </w:r>
        </w:p>
      </w:tc>
    </w:tr>
  </w:tbl>
  <w:p w14:paraId="6E312FA6" w14:textId="634C0B5A" w:rsidR="00843980" w:rsidRPr="006D74AC" w:rsidRDefault="0084398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38846E" w14:textId="77777777" w:rsidR="00B96CDC" w:rsidRDefault="00B96CDC" w:rsidP="00843980">
      <w:pPr>
        <w:spacing w:before="0" w:after="0"/>
      </w:pPr>
      <w:r>
        <w:separator/>
      </w:r>
    </w:p>
  </w:footnote>
  <w:footnote w:type="continuationSeparator" w:id="0">
    <w:p w14:paraId="5F125688" w14:textId="77777777" w:rsidR="00B96CDC" w:rsidRDefault="00B96CDC" w:rsidP="00843980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E5398A"/>
    <w:multiLevelType w:val="hybridMultilevel"/>
    <w:tmpl w:val="484E59E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3557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980"/>
    <w:rsid w:val="00001EC4"/>
    <w:rsid w:val="00002E1D"/>
    <w:rsid w:val="00005E97"/>
    <w:rsid w:val="000220C9"/>
    <w:rsid w:val="0002351C"/>
    <w:rsid w:val="0002480A"/>
    <w:rsid w:val="00040769"/>
    <w:rsid w:val="000462AB"/>
    <w:rsid w:val="00055C49"/>
    <w:rsid w:val="000628FA"/>
    <w:rsid w:val="00065110"/>
    <w:rsid w:val="00066469"/>
    <w:rsid w:val="000723E8"/>
    <w:rsid w:val="000747C3"/>
    <w:rsid w:val="0009336D"/>
    <w:rsid w:val="000A40C2"/>
    <w:rsid w:val="000A5A97"/>
    <w:rsid w:val="000B4A62"/>
    <w:rsid w:val="000B52D5"/>
    <w:rsid w:val="000B7434"/>
    <w:rsid w:val="000C22A3"/>
    <w:rsid w:val="000E0259"/>
    <w:rsid w:val="000F06C3"/>
    <w:rsid w:val="000F3B2A"/>
    <w:rsid w:val="000F6255"/>
    <w:rsid w:val="00102D92"/>
    <w:rsid w:val="001050E0"/>
    <w:rsid w:val="001064E5"/>
    <w:rsid w:val="00112DC0"/>
    <w:rsid w:val="00113C38"/>
    <w:rsid w:val="001161C2"/>
    <w:rsid w:val="001202B9"/>
    <w:rsid w:val="0012073E"/>
    <w:rsid w:val="00130393"/>
    <w:rsid w:val="001308A7"/>
    <w:rsid w:val="0013187C"/>
    <w:rsid w:val="0013194F"/>
    <w:rsid w:val="00132F91"/>
    <w:rsid w:val="00133D57"/>
    <w:rsid w:val="00133DD4"/>
    <w:rsid w:val="00141EF2"/>
    <w:rsid w:val="00142EA8"/>
    <w:rsid w:val="00143ACA"/>
    <w:rsid w:val="00147D55"/>
    <w:rsid w:val="00153491"/>
    <w:rsid w:val="00153A45"/>
    <w:rsid w:val="00153A8A"/>
    <w:rsid w:val="00155BDF"/>
    <w:rsid w:val="00160EAE"/>
    <w:rsid w:val="00162F6C"/>
    <w:rsid w:val="00167212"/>
    <w:rsid w:val="001760E0"/>
    <w:rsid w:val="00180B93"/>
    <w:rsid w:val="0018587B"/>
    <w:rsid w:val="0018789E"/>
    <w:rsid w:val="001A1DC1"/>
    <w:rsid w:val="001A59CB"/>
    <w:rsid w:val="001A674B"/>
    <w:rsid w:val="001B0A09"/>
    <w:rsid w:val="001B725C"/>
    <w:rsid w:val="001C0422"/>
    <w:rsid w:val="001C1683"/>
    <w:rsid w:val="001C43B7"/>
    <w:rsid w:val="001C60B9"/>
    <w:rsid w:val="001D097F"/>
    <w:rsid w:val="001E2AD8"/>
    <w:rsid w:val="001E39B2"/>
    <w:rsid w:val="001E554D"/>
    <w:rsid w:val="001F4FC2"/>
    <w:rsid w:val="001F66DE"/>
    <w:rsid w:val="001F6B40"/>
    <w:rsid w:val="001F78E5"/>
    <w:rsid w:val="00200007"/>
    <w:rsid w:val="00202A3F"/>
    <w:rsid w:val="002031C3"/>
    <w:rsid w:val="00205524"/>
    <w:rsid w:val="002217FC"/>
    <w:rsid w:val="002243A4"/>
    <w:rsid w:val="00235E36"/>
    <w:rsid w:val="002455E5"/>
    <w:rsid w:val="0024733D"/>
    <w:rsid w:val="00247D6B"/>
    <w:rsid w:val="00251074"/>
    <w:rsid w:val="0025233A"/>
    <w:rsid w:val="0025661B"/>
    <w:rsid w:val="0026102D"/>
    <w:rsid w:val="002615EC"/>
    <w:rsid w:val="00267438"/>
    <w:rsid w:val="00273055"/>
    <w:rsid w:val="00277534"/>
    <w:rsid w:val="00292663"/>
    <w:rsid w:val="00292FB3"/>
    <w:rsid w:val="00295F11"/>
    <w:rsid w:val="00297D23"/>
    <w:rsid w:val="002A12FD"/>
    <w:rsid w:val="002B269B"/>
    <w:rsid w:val="002C07B1"/>
    <w:rsid w:val="002C481C"/>
    <w:rsid w:val="002C6886"/>
    <w:rsid w:val="002D2774"/>
    <w:rsid w:val="002D3A20"/>
    <w:rsid w:val="002D43C9"/>
    <w:rsid w:val="002D7687"/>
    <w:rsid w:val="002E4BDA"/>
    <w:rsid w:val="002E5C3F"/>
    <w:rsid w:val="002E6E49"/>
    <w:rsid w:val="002F0157"/>
    <w:rsid w:val="002F6F2A"/>
    <w:rsid w:val="00301D1C"/>
    <w:rsid w:val="0031009F"/>
    <w:rsid w:val="00314005"/>
    <w:rsid w:val="00342D7C"/>
    <w:rsid w:val="00346AFD"/>
    <w:rsid w:val="00347749"/>
    <w:rsid w:val="003539F2"/>
    <w:rsid w:val="0036071D"/>
    <w:rsid w:val="00363DB8"/>
    <w:rsid w:val="00365073"/>
    <w:rsid w:val="00365914"/>
    <w:rsid w:val="00371BB5"/>
    <w:rsid w:val="00373A48"/>
    <w:rsid w:val="003766D4"/>
    <w:rsid w:val="00380497"/>
    <w:rsid w:val="003810A8"/>
    <w:rsid w:val="003816C7"/>
    <w:rsid w:val="00383283"/>
    <w:rsid w:val="003838B0"/>
    <w:rsid w:val="00392098"/>
    <w:rsid w:val="0039355A"/>
    <w:rsid w:val="00394EFF"/>
    <w:rsid w:val="003962AE"/>
    <w:rsid w:val="003973BB"/>
    <w:rsid w:val="003A1C4F"/>
    <w:rsid w:val="003A4716"/>
    <w:rsid w:val="003A6B93"/>
    <w:rsid w:val="003B2645"/>
    <w:rsid w:val="003B5070"/>
    <w:rsid w:val="003C209D"/>
    <w:rsid w:val="003D102D"/>
    <w:rsid w:val="003D2313"/>
    <w:rsid w:val="003D245B"/>
    <w:rsid w:val="003D2AA4"/>
    <w:rsid w:val="003D4AEE"/>
    <w:rsid w:val="003D7BC1"/>
    <w:rsid w:val="003D7E27"/>
    <w:rsid w:val="003E4C8C"/>
    <w:rsid w:val="003E5C2B"/>
    <w:rsid w:val="003E6A52"/>
    <w:rsid w:val="003E7584"/>
    <w:rsid w:val="003F1293"/>
    <w:rsid w:val="00400849"/>
    <w:rsid w:val="00402DED"/>
    <w:rsid w:val="004032E0"/>
    <w:rsid w:val="00403966"/>
    <w:rsid w:val="0040430E"/>
    <w:rsid w:val="00404CFE"/>
    <w:rsid w:val="00407BDE"/>
    <w:rsid w:val="00411D34"/>
    <w:rsid w:val="0041640B"/>
    <w:rsid w:val="00416CD9"/>
    <w:rsid w:val="00423396"/>
    <w:rsid w:val="00424865"/>
    <w:rsid w:val="00424F12"/>
    <w:rsid w:val="00424F5E"/>
    <w:rsid w:val="0042571D"/>
    <w:rsid w:val="00433FC4"/>
    <w:rsid w:val="00436477"/>
    <w:rsid w:val="004370E8"/>
    <w:rsid w:val="0044159E"/>
    <w:rsid w:val="00445F7E"/>
    <w:rsid w:val="00447508"/>
    <w:rsid w:val="004478E2"/>
    <w:rsid w:val="0045074A"/>
    <w:rsid w:val="00453BD2"/>
    <w:rsid w:val="00455EFC"/>
    <w:rsid w:val="004563CA"/>
    <w:rsid w:val="00461AF1"/>
    <w:rsid w:val="00464581"/>
    <w:rsid w:val="00467D86"/>
    <w:rsid w:val="00471AF0"/>
    <w:rsid w:val="004760D5"/>
    <w:rsid w:val="0047715D"/>
    <w:rsid w:val="00477EED"/>
    <w:rsid w:val="00480CEE"/>
    <w:rsid w:val="00487A98"/>
    <w:rsid w:val="0049105A"/>
    <w:rsid w:val="00492570"/>
    <w:rsid w:val="004942AD"/>
    <w:rsid w:val="004A3AE1"/>
    <w:rsid w:val="004A7045"/>
    <w:rsid w:val="004B07AB"/>
    <w:rsid w:val="004B407B"/>
    <w:rsid w:val="004B41A9"/>
    <w:rsid w:val="004B7389"/>
    <w:rsid w:val="004C6796"/>
    <w:rsid w:val="004D3FBD"/>
    <w:rsid w:val="004D45E8"/>
    <w:rsid w:val="004D72C0"/>
    <w:rsid w:val="004E02D0"/>
    <w:rsid w:val="004E0925"/>
    <w:rsid w:val="004E324A"/>
    <w:rsid w:val="004E3A7B"/>
    <w:rsid w:val="004E5C04"/>
    <w:rsid w:val="004F59F4"/>
    <w:rsid w:val="004F7901"/>
    <w:rsid w:val="00500188"/>
    <w:rsid w:val="00500BFA"/>
    <w:rsid w:val="0050186E"/>
    <w:rsid w:val="005052CE"/>
    <w:rsid w:val="00505A37"/>
    <w:rsid w:val="005135A2"/>
    <w:rsid w:val="0051529A"/>
    <w:rsid w:val="00521267"/>
    <w:rsid w:val="00525EA3"/>
    <w:rsid w:val="005327C5"/>
    <w:rsid w:val="0053390E"/>
    <w:rsid w:val="00541B78"/>
    <w:rsid w:val="00547B6C"/>
    <w:rsid w:val="00550AFE"/>
    <w:rsid w:val="00552218"/>
    <w:rsid w:val="00553B2A"/>
    <w:rsid w:val="005566EB"/>
    <w:rsid w:val="00561201"/>
    <w:rsid w:val="00563303"/>
    <w:rsid w:val="005637BE"/>
    <w:rsid w:val="005675D3"/>
    <w:rsid w:val="00575B40"/>
    <w:rsid w:val="00580207"/>
    <w:rsid w:val="005816A4"/>
    <w:rsid w:val="00581A73"/>
    <w:rsid w:val="00585BC6"/>
    <w:rsid w:val="005A074D"/>
    <w:rsid w:val="005A07CC"/>
    <w:rsid w:val="005A39BB"/>
    <w:rsid w:val="005A5681"/>
    <w:rsid w:val="005B1B7D"/>
    <w:rsid w:val="005B7169"/>
    <w:rsid w:val="005C51CA"/>
    <w:rsid w:val="005C73C0"/>
    <w:rsid w:val="005D013E"/>
    <w:rsid w:val="005D4FD0"/>
    <w:rsid w:val="005D5496"/>
    <w:rsid w:val="005E439D"/>
    <w:rsid w:val="005E6C37"/>
    <w:rsid w:val="005E6EDD"/>
    <w:rsid w:val="005F4891"/>
    <w:rsid w:val="006003AE"/>
    <w:rsid w:val="00600832"/>
    <w:rsid w:val="00602E98"/>
    <w:rsid w:val="00605F5F"/>
    <w:rsid w:val="006063A3"/>
    <w:rsid w:val="006109E9"/>
    <w:rsid w:val="006111AB"/>
    <w:rsid w:val="00612912"/>
    <w:rsid w:val="00616358"/>
    <w:rsid w:val="00623256"/>
    <w:rsid w:val="00623E32"/>
    <w:rsid w:val="00625A7A"/>
    <w:rsid w:val="00627173"/>
    <w:rsid w:val="00627262"/>
    <w:rsid w:val="00631815"/>
    <w:rsid w:val="0063738C"/>
    <w:rsid w:val="0064028F"/>
    <w:rsid w:val="00642799"/>
    <w:rsid w:val="0064334A"/>
    <w:rsid w:val="00645E5D"/>
    <w:rsid w:val="006510FE"/>
    <w:rsid w:val="006522CC"/>
    <w:rsid w:val="00656543"/>
    <w:rsid w:val="00657798"/>
    <w:rsid w:val="006657EB"/>
    <w:rsid w:val="00665C16"/>
    <w:rsid w:val="0067093D"/>
    <w:rsid w:val="00670A9F"/>
    <w:rsid w:val="006752C4"/>
    <w:rsid w:val="006801E3"/>
    <w:rsid w:val="006861A3"/>
    <w:rsid w:val="00691022"/>
    <w:rsid w:val="00696160"/>
    <w:rsid w:val="006A0A24"/>
    <w:rsid w:val="006A20AE"/>
    <w:rsid w:val="006A376B"/>
    <w:rsid w:val="006A7BC7"/>
    <w:rsid w:val="006B03E8"/>
    <w:rsid w:val="006B20C1"/>
    <w:rsid w:val="006B7D09"/>
    <w:rsid w:val="006C7BDF"/>
    <w:rsid w:val="006D2382"/>
    <w:rsid w:val="006D4625"/>
    <w:rsid w:val="006D66CF"/>
    <w:rsid w:val="006D71EE"/>
    <w:rsid w:val="006D74AC"/>
    <w:rsid w:val="006D78D9"/>
    <w:rsid w:val="006E6863"/>
    <w:rsid w:val="006F2C79"/>
    <w:rsid w:val="007005C0"/>
    <w:rsid w:val="0070370D"/>
    <w:rsid w:val="007054CE"/>
    <w:rsid w:val="007071F6"/>
    <w:rsid w:val="00710F6A"/>
    <w:rsid w:val="007163A8"/>
    <w:rsid w:val="007163B7"/>
    <w:rsid w:val="00717C5F"/>
    <w:rsid w:val="00721174"/>
    <w:rsid w:val="00721A54"/>
    <w:rsid w:val="00721FA1"/>
    <w:rsid w:val="00726213"/>
    <w:rsid w:val="00736455"/>
    <w:rsid w:val="00737925"/>
    <w:rsid w:val="00741BFA"/>
    <w:rsid w:val="00754C3B"/>
    <w:rsid w:val="00775D75"/>
    <w:rsid w:val="00780349"/>
    <w:rsid w:val="00784A28"/>
    <w:rsid w:val="00786791"/>
    <w:rsid w:val="0078798B"/>
    <w:rsid w:val="00787DB6"/>
    <w:rsid w:val="00792AD8"/>
    <w:rsid w:val="00794D84"/>
    <w:rsid w:val="007972F3"/>
    <w:rsid w:val="007A4A1C"/>
    <w:rsid w:val="007B382D"/>
    <w:rsid w:val="007B3D75"/>
    <w:rsid w:val="007B55D6"/>
    <w:rsid w:val="007B5AD3"/>
    <w:rsid w:val="007B7D0A"/>
    <w:rsid w:val="007C570D"/>
    <w:rsid w:val="007C5F1D"/>
    <w:rsid w:val="007D224E"/>
    <w:rsid w:val="007D5299"/>
    <w:rsid w:val="007D5C10"/>
    <w:rsid w:val="007D6E46"/>
    <w:rsid w:val="007E2200"/>
    <w:rsid w:val="007E3185"/>
    <w:rsid w:val="007F24FA"/>
    <w:rsid w:val="007F3238"/>
    <w:rsid w:val="007F3AB9"/>
    <w:rsid w:val="007F497F"/>
    <w:rsid w:val="007F79E6"/>
    <w:rsid w:val="0080779E"/>
    <w:rsid w:val="008117EE"/>
    <w:rsid w:val="00814B53"/>
    <w:rsid w:val="008262B5"/>
    <w:rsid w:val="00827F2A"/>
    <w:rsid w:val="00837B21"/>
    <w:rsid w:val="00843980"/>
    <w:rsid w:val="00850DD0"/>
    <w:rsid w:val="00854332"/>
    <w:rsid w:val="00854D0A"/>
    <w:rsid w:val="008620D3"/>
    <w:rsid w:val="00866E54"/>
    <w:rsid w:val="008708D9"/>
    <w:rsid w:val="00874D2C"/>
    <w:rsid w:val="00880EFD"/>
    <w:rsid w:val="0088409A"/>
    <w:rsid w:val="0088607C"/>
    <w:rsid w:val="00891548"/>
    <w:rsid w:val="00891CF8"/>
    <w:rsid w:val="008927AB"/>
    <w:rsid w:val="008A4F51"/>
    <w:rsid w:val="008A5959"/>
    <w:rsid w:val="008B29C8"/>
    <w:rsid w:val="008B5B31"/>
    <w:rsid w:val="008B7258"/>
    <w:rsid w:val="008C1599"/>
    <w:rsid w:val="008C3C9F"/>
    <w:rsid w:val="008D1A1C"/>
    <w:rsid w:val="008D3791"/>
    <w:rsid w:val="008E0DEE"/>
    <w:rsid w:val="008E4261"/>
    <w:rsid w:val="008E6755"/>
    <w:rsid w:val="008E7F9D"/>
    <w:rsid w:val="008F2AA9"/>
    <w:rsid w:val="00903EA0"/>
    <w:rsid w:val="00905473"/>
    <w:rsid w:val="00911E4F"/>
    <w:rsid w:val="00913CF4"/>
    <w:rsid w:val="00914060"/>
    <w:rsid w:val="0091413F"/>
    <w:rsid w:val="00915E1A"/>
    <w:rsid w:val="009179F9"/>
    <w:rsid w:val="00921DD9"/>
    <w:rsid w:val="00924319"/>
    <w:rsid w:val="00924FAB"/>
    <w:rsid w:val="009309EF"/>
    <w:rsid w:val="0093122E"/>
    <w:rsid w:val="00932D5A"/>
    <w:rsid w:val="0093509B"/>
    <w:rsid w:val="0094393C"/>
    <w:rsid w:val="00947B0E"/>
    <w:rsid w:val="009515A6"/>
    <w:rsid w:val="00952D1E"/>
    <w:rsid w:val="00954EAF"/>
    <w:rsid w:val="00962309"/>
    <w:rsid w:val="0096431D"/>
    <w:rsid w:val="009671DE"/>
    <w:rsid w:val="009702B6"/>
    <w:rsid w:val="0097062D"/>
    <w:rsid w:val="00976EA5"/>
    <w:rsid w:val="00985898"/>
    <w:rsid w:val="00987056"/>
    <w:rsid w:val="00991398"/>
    <w:rsid w:val="009C6148"/>
    <w:rsid w:val="009C7890"/>
    <w:rsid w:val="009D1B66"/>
    <w:rsid w:val="009D7F1E"/>
    <w:rsid w:val="009E2130"/>
    <w:rsid w:val="009E69F0"/>
    <w:rsid w:val="009F3F36"/>
    <w:rsid w:val="009F6C59"/>
    <w:rsid w:val="00A0430C"/>
    <w:rsid w:val="00A16C60"/>
    <w:rsid w:val="00A20435"/>
    <w:rsid w:val="00A25C33"/>
    <w:rsid w:val="00A314EE"/>
    <w:rsid w:val="00A31994"/>
    <w:rsid w:val="00A3372F"/>
    <w:rsid w:val="00A43989"/>
    <w:rsid w:val="00A46987"/>
    <w:rsid w:val="00A4790C"/>
    <w:rsid w:val="00A50E85"/>
    <w:rsid w:val="00A52EC3"/>
    <w:rsid w:val="00A557C4"/>
    <w:rsid w:val="00A60CEB"/>
    <w:rsid w:val="00A60E22"/>
    <w:rsid w:val="00A62644"/>
    <w:rsid w:val="00A655A6"/>
    <w:rsid w:val="00A7167C"/>
    <w:rsid w:val="00A72A0D"/>
    <w:rsid w:val="00A72A69"/>
    <w:rsid w:val="00A74DEC"/>
    <w:rsid w:val="00A74FF9"/>
    <w:rsid w:val="00A772EF"/>
    <w:rsid w:val="00A81019"/>
    <w:rsid w:val="00A84B4A"/>
    <w:rsid w:val="00A85FC1"/>
    <w:rsid w:val="00A869ED"/>
    <w:rsid w:val="00A919D2"/>
    <w:rsid w:val="00A92434"/>
    <w:rsid w:val="00AA1F1B"/>
    <w:rsid w:val="00AA7500"/>
    <w:rsid w:val="00AA757B"/>
    <w:rsid w:val="00AA7A80"/>
    <w:rsid w:val="00AB0FAB"/>
    <w:rsid w:val="00AC698E"/>
    <w:rsid w:val="00AD0664"/>
    <w:rsid w:val="00AD1CF4"/>
    <w:rsid w:val="00AE1969"/>
    <w:rsid w:val="00AE272C"/>
    <w:rsid w:val="00AE5C0C"/>
    <w:rsid w:val="00AF1CD8"/>
    <w:rsid w:val="00AF1D68"/>
    <w:rsid w:val="00B02444"/>
    <w:rsid w:val="00B02574"/>
    <w:rsid w:val="00B02E07"/>
    <w:rsid w:val="00B035DF"/>
    <w:rsid w:val="00B069C0"/>
    <w:rsid w:val="00B070B9"/>
    <w:rsid w:val="00B07C7D"/>
    <w:rsid w:val="00B102B3"/>
    <w:rsid w:val="00B10CD1"/>
    <w:rsid w:val="00B1227E"/>
    <w:rsid w:val="00B12E0F"/>
    <w:rsid w:val="00B15391"/>
    <w:rsid w:val="00B25997"/>
    <w:rsid w:val="00B26D5E"/>
    <w:rsid w:val="00B3332D"/>
    <w:rsid w:val="00B351FC"/>
    <w:rsid w:val="00B36191"/>
    <w:rsid w:val="00B41763"/>
    <w:rsid w:val="00B44CB3"/>
    <w:rsid w:val="00B44F11"/>
    <w:rsid w:val="00B47D30"/>
    <w:rsid w:val="00B51C00"/>
    <w:rsid w:val="00B53DA7"/>
    <w:rsid w:val="00B639CE"/>
    <w:rsid w:val="00B71210"/>
    <w:rsid w:val="00B71B4F"/>
    <w:rsid w:val="00B736EA"/>
    <w:rsid w:val="00B766EC"/>
    <w:rsid w:val="00B77140"/>
    <w:rsid w:val="00B778B1"/>
    <w:rsid w:val="00B77921"/>
    <w:rsid w:val="00B800B2"/>
    <w:rsid w:val="00B812B9"/>
    <w:rsid w:val="00B8152A"/>
    <w:rsid w:val="00B91147"/>
    <w:rsid w:val="00B91750"/>
    <w:rsid w:val="00B938D2"/>
    <w:rsid w:val="00B9477D"/>
    <w:rsid w:val="00B96B7D"/>
    <w:rsid w:val="00B96CDC"/>
    <w:rsid w:val="00BA2845"/>
    <w:rsid w:val="00BA7BFB"/>
    <w:rsid w:val="00BB48CD"/>
    <w:rsid w:val="00BB59F0"/>
    <w:rsid w:val="00BB5D3C"/>
    <w:rsid w:val="00BB736B"/>
    <w:rsid w:val="00BC2460"/>
    <w:rsid w:val="00BC2730"/>
    <w:rsid w:val="00BC4DA8"/>
    <w:rsid w:val="00BF32E5"/>
    <w:rsid w:val="00BF57D5"/>
    <w:rsid w:val="00BF6D92"/>
    <w:rsid w:val="00BF789E"/>
    <w:rsid w:val="00C0199F"/>
    <w:rsid w:val="00C0465A"/>
    <w:rsid w:val="00C05E64"/>
    <w:rsid w:val="00C110A1"/>
    <w:rsid w:val="00C123B9"/>
    <w:rsid w:val="00C15DD4"/>
    <w:rsid w:val="00C20610"/>
    <w:rsid w:val="00C212FF"/>
    <w:rsid w:val="00C22754"/>
    <w:rsid w:val="00C22DA3"/>
    <w:rsid w:val="00C34AB8"/>
    <w:rsid w:val="00C41DBF"/>
    <w:rsid w:val="00C467EF"/>
    <w:rsid w:val="00C47085"/>
    <w:rsid w:val="00C47FC2"/>
    <w:rsid w:val="00C50EE5"/>
    <w:rsid w:val="00C538C0"/>
    <w:rsid w:val="00C61F31"/>
    <w:rsid w:val="00C624EE"/>
    <w:rsid w:val="00C63931"/>
    <w:rsid w:val="00C7211D"/>
    <w:rsid w:val="00C7703B"/>
    <w:rsid w:val="00C80A3F"/>
    <w:rsid w:val="00C83694"/>
    <w:rsid w:val="00C8534E"/>
    <w:rsid w:val="00C87880"/>
    <w:rsid w:val="00C91D96"/>
    <w:rsid w:val="00C940D8"/>
    <w:rsid w:val="00C949C7"/>
    <w:rsid w:val="00C9642B"/>
    <w:rsid w:val="00C97D66"/>
    <w:rsid w:val="00CA6413"/>
    <w:rsid w:val="00CA65F1"/>
    <w:rsid w:val="00CA7AEA"/>
    <w:rsid w:val="00CB08B6"/>
    <w:rsid w:val="00CB0FAC"/>
    <w:rsid w:val="00CB1A4B"/>
    <w:rsid w:val="00CB2D0F"/>
    <w:rsid w:val="00CC181D"/>
    <w:rsid w:val="00CC2AE0"/>
    <w:rsid w:val="00CC666E"/>
    <w:rsid w:val="00CD147E"/>
    <w:rsid w:val="00CD2788"/>
    <w:rsid w:val="00CD3715"/>
    <w:rsid w:val="00CD48D2"/>
    <w:rsid w:val="00CD6A54"/>
    <w:rsid w:val="00CE0E92"/>
    <w:rsid w:val="00CE27BE"/>
    <w:rsid w:val="00CE5E26"/>
    <w:rsid w:val="00CE6A34"/>
    <w:rsid w:val="00CF08D7"/>
    <w:rsid w:val="00CF38B6"/>
    <w:rsid w:val="00CF4A3B"/>
    <w:rsid w:val="00CF4F31"/>
    <w:rsid w:val="00CF5EF9"/>
    <w:rsid w:val="00CF6DF3"/>
    <w:rsid w:val="00CF7A03"/>
    <w:rsid w:val="00D02DEC"/>
    <w:rsid w:val="00D0520F"/>
    <w:rsid w:val="00D100C3"/>
    <w:rsid w:val="00D123EF"/>
    <w:rsid w:val="00D20EEA"/>
    <w:rsid w:val="00D24C9B"/>
    <w:rsid w:val="00D30F1F"/>
    <w:rsid w:val="00D321C0"/>
    <w:rsid w:val="00D334E6"/>
    <w:rsid w:val="00D33C92"/>
    <w:rsid w:val="00D3651F"/>
    <w:rsid w:val="00D526CE"/>
    <w:rsid w:val="00D62D38"/>
    <w:rsid w:val="00D63C46"/>
    <w:rsid w:val="00D64C85"/>
    <w:rsid w:val="00D66997"/>
    <w:rsid w:val="00D8028B"/>
    <w:rsid w:val="00D843C1"/>
    <w:rsid w:val="00D84AB7"/>
    <w:rsid w:val="00D85944"/>
    <w:rsid w:val="00D92CFF"/>
    <w:rsid w:val="00D92F22"/>
    <w:rsid w:val="00D95206"/>
    <w:rsid w:val="00D95CF8"/>
    <w:rsid w:val="00D95E6D"/>
    <w:rsid w:val="00DA33BE"/>
    <w:rsid w:val="00DA3BFE"/>
    <w:rsid w:val="00DA524E"/>
    <w:rsid w:val="00DA55EE"/>
    <w:rsid w:val="00DB148E"/>
    <w:rsid w:val="00DC1DFA"/>
    <w:rsid w:val="00DC47BE"/>
    <w:rsid w:val="00DC6F11"/>
    <w:rsid w:val="00DC71A1"/>
    <w:rsid w:val="00DD0D87"/>
    <w:rsid w:val="00DD105B"/>
    <w:rsid w:val="00DD4BB4"/>
    <w:rsid w:val="00DD5307"/>
    <w:rsid w:val="00DD5BC4"/>
    <w:rsid w:val="00DE5064"/>
    <w:rsid w:val="00DE5610"/>
    <w:rsid w:val="00DE6B27"/>
    <w:rsid w:val="00DF1D2A"/>
    <w:rsid w:val="00DF29E6"/>
    <w:rsid w:val="00DF32B8"/>
    <w:rsid w:val="00DF3C3E"/>
    <w:rsid w:val="00DF5691"/>
    <w:rsid w:val="00E00712"/>
    <w:rsid w:val="00E01804"/>
    <w:rsid w:val="00E02875"/>
    <w:rsid w:val="00E03D22"/>
    <w:rsid w:val="00E06008"/>
    <w:rsid w:val="00E07390"/>
    <w:rsid w:val="00E0774F"/>
    <w:rsid w:val="00E119A1"/>
    <w:rsid w:val="00E13C75"/>
    <w:rsid w:val="00E17AC6"/>
    <w:rsid w:val="00E2294A"/>
    <w:rsid w:val="00E26057"/>
    <w:rsid w:val="00E278C0"/>
    <w:rsid w:val="00E340A3"/>
    <w:rsid w:val="00E376ED"/>
    <w:rsid w:val="00E426AD"/>
    <w:rsid w:val="00E44020"/>
    <w:rsid w:val="00E446CE"/>
    <w:rsid w:val="00E53565"/>
    <w:rsid w:val="00E5396C"/>
    <w:rsid w:val="00E55B28"/>
    <w:rsid w:val="00E55E19"/>
    <w:rsid w:val="00E62A14"/>
    <w:rsid w:val="00E640D1"/>
    <w:rsid w:val="00E70E00"/>
    <w:rsid w:val="00E73839"/>
    <w:rsid w:val="00E7510A"/>
    <w:rsid w:val="00E823BF"/>
    <w:rsid w:val="00E84168"/>
    <w:rsid w:val="00E87089"/>
    <w:rsid w:val="00E87701"/>
    <w:rsid w:val="00E93702"/>
    <w:rsid w:val="00E93CBC"/>
    <w:rsid w:val="00E93F44"/>
    <w:rsid w:val="00E96BFE"/>
    <w:rsid w:val="00EA1758"/>
    <w:rsid w:val="00EA1FE1"/>
    <w:rsid w:val="00EA31AD"/>
    <w:rsid w:val="00EA33CE"/>
    <w:rsid w:val="00EA4ACB"/>
    <w:rsid w:val="00EA6408"/>
    <w:rsid w:val="00EB0906"/>
    <w:rsid w:val="00EC181D"/>
    <w:rsid w:val="00ED27DD"/>
    <w:rsid w:val="00ED386D"/>
    <w:rsid w:val="00ED4639"/>
    <w:rsid w:val="00ED766D"/>
    <w:rsid w:val="00EE0F30"/>
    <w:rsid w:val="00EE509D"/>
    <w:rsid w:val="00EE6980"/>
    <w:rsid w:val="00EF20B3"/>
    <w:rsid w:val="00EF4CEE"/>
    <w:rsid w:val="00EF7055"/>
    <w:rsid w:val="00F002BE"/>
    <w:rsid w:val="00F01F00"/>
    <w:rsid w:val="00F06CF9"/>
    <w:rsid w:val="00F1463E"/>
    <w:rsid w:val="00F15A10"/>
    <w:rsid w:val="00F20079"/>
    <w:rsid w:val="00F309B9"/>
    <w:rsid w:val="00F3237C"/>
    <w:rsid w:val="00F35447"/>
    <w:rsid w:val="00F37EB0"/>
    <w:rsid w:val="00F40E7C"/>
    <w:rsid w:val="00F41810"/>
    <w:rsid w:val="00F44182"/>
    <w:rsid w:val="00F47357"/>
    <w:rsid w:val="00F502AD"/>
    <w:rsid w:val="00F5233F"/>
    <w:rsid w:val="00F52705"/>
    <w:rsid w:val="00F53E10"/>
    <w:rsid w:val="00F55448"/>
    <w:rsid w:val="00F56CD4"/>
    <w:rsid w:val="00F577F2"/>
    <w:rsid w:val="00F63BA5"/>
    <w:rsid w:val="00F70831"/>
    <w:rsid w:val="00F71A56"/>
    <w:rsid w:val="00F73A5B"/>
    <w:rsid w:val="00F83F5B"/>
    <w:rsid w:val="00F87BEA"/>
    <w:rsid w:val="00F90CD2"/>
    <w:rsid w:val="00F91FBB"/>
    <w:rsid w:val="00F941F4"/>
    <w:rsid w:val="00FA0BBB"/>
    <w:rsid w:val="00FA1941"/>
    <w:rsid w:val="00FA6442"/>
    <w:rsid w:val="00FB11A5"/>
    <w:rsid w:val="00FB2734"/>
    <w:rsid w:val="00FB2CC7"/>
    <w:rsid w:val="00FB4AAA"/>
    <w:rsid w:val="00FC1275"/>
    <w:rsid w:val="00FC1C0D"/>
    <w:rsid w:val="00FE1924"/>
    <w:rsid w:val="00FE4619"/>
    <w:rsid w:val="00FE4C02"/>
    <w:rsid w:val="00FE5203"/>
    <w:rsid w:val="00FE5B52"/>
    <w:rsid w:val="00FE5DA4"/>
    <w:rsid w:val="00FF28DF"/>
    <w:rsid w:val="00FF5F0F"/>
    <w:rsid w:val="00FF5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85A627"/>
  <w15:chartTrackingRefBased/>
  <w15:docId w15:val="{F6241D67-2621-4919-8C4E-C99E1FA64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4"/>
        <w:szCs w:val="24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43980"/>
    <w:pPr>
      <w:spacing w:before="80" w:after="80" w:line="240" w:lineRule="auto"/>
    </w:pPr>
    <w:rPr>
      <w:rFonts w:ascii="Cambria" w:eastAsia="Calibri" w:hAnsi="Cambria" w:cs="Times New Roman"/>
      <w:sz w:val="20"/>
      <w:szCs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2294A"/>
    <w:pPr>
      <w:keepNext/>
      <w:keepLines/>
      <w:spacing w:before="240" w:after="60" w:line="276" w:lineRule="auto"/>
      <w:outlineLvl w:val="0"/>
    </w:pPr>
    <w:rPr>
      <w:rFonts w:ascii="Arial Fett" w:eastAsiaTheme="majorEastAsia" w:hAnsi="Arial Fett" w:cstheme="majorBidi"/>
      <w:b/>
      <w:color w:val="2F5496" w:themeColor="accent1" w:themeShade="BF"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2294A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2294A"/>
    <w:pPr>
      <w:keepNext/>
      <w:keepLines/>
      <w:spacing w:before="40" w:after="0"/>
      <w:outlineLvl w:val="2"/>
    </w:pPr>
    <w:rPr>
      <w:rFonts w:eastAsiaTheme="majorEastAsia" w:cstheme="majorBidi"/>
      <w:color w:val="1F3864" w:themeColor="accent1" w:themeShade="80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E2294A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2294A"/>
    <w:pPr>
      <w:keepNext/>
      <w:keepLines/>
      <w:spacing w:before="40" w:after="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2294A"/>
    <w:pPr>
      <w:keepNext/>
      <w:keepLines/>
      <w:spacing w:before="40" w:after="0"/>
      <w:outlineLvl w:val="5"/>
    </w:pPr>
    <w:rPr>
      <w:rFonts w:eastAsiaTheme="majorEastAsia" w:cstheme="majorBidi"/>
      <w:color w:val="1F3763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2294A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F3763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2294A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2294A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2294A"/>
    <w:rPr>
      <w:rFonts w:ascii="Arial Fett" w:eastAsiaTheme="majorEastAsia" w:hAnsi="Arial Fett" w:cstheme="majorBidi"/>
      <w:b/>
      <w:color w:val="2F5496" w:themeColor="accent1" w:themeShade="BF"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2294A"/>
    <w:rPr>
      <w:rFonts w:eastAsiaTheme="majorEastAsia" w:cstheme="majorBidi"/>
      <w:color w:val="2F5496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2294A"/>
    <w:rPr>
      <w:rFonts w:eastAsiaTheme="majorEastAsia" w:cstheme="majorBidi"/>
      <w:color w:val="1F3864" w:themeColor="accent1" w:themeShade="80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E2294A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2294A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2294A"/>
    <w:rPr>
      <w:rFonts w:eastAsiaTheme="majorEastAsia" w:cstheme="majorBidi"/>
      <w:color w:val="1F3763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2294A"/>
    <w:rPr>
      <w:rFonts w:eastAsiaTheme="majorEastAsia" w:cstheme="majorBidi"/>
      <w:i/>
      <w:iCs/>
      <w:color w:val="1F3763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2294A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2294A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Verzeichnis1">
    <w:name w:val="toc 1"/>
    <w:basedOn w:val="Standard"/>
    <w:next w:val="Standard"/>
    <w:autoRedefine/>
    <w:uiPriority w:val="39"/>
    <w:unhideWhenUsed/>
    <w:rsid w:val="00E2294A"/>
    <w:pPr>
      <w:tabs>
        <w:tab w:val="right" w:leader="dot" w:pos="9062"/>
      </w:tabs>
      <w:spacing w:after="100"/>
    </w:pPr>
    <w:rPr>
      <w:b/>
      <w:noProof/>
      <w:sz w:val="22"/>
    </w:rPr>
  </w:style>
  <w:style w:type="paragraph" w:styleId="Verzeichnis2">
    <w:name w:val="toc 2"/>
    <w:basedOn w:val="Standard"/>
    <w:next w:val="Standard"/>
    <w:autoRedefine/>
    <w:uiPriority w:val="39"/>
    <w:unhideWhenUsed/>
    <w:rsid w:val="00E2294A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unhideWhenUsed/>
    <w:rsid w:val="00E2294A"/>
    <w:pPr>
      <w:spacing w:after="100"/>
      <w:ind w:left="440"/>
    </w:pPr>
  </w:style>
  <w:style w:type="paragraph" w:styleId="Verzeichnis4">
    <w:name w:val="toc 4"/>
    <w:basedOn w:val="Standard"/>
    <w:next w:val="Standard"/>
    <w:autoRedefine/>
    <w:uiPriority w:val="39"/>
    <w:semiHidden/>
    <w:unhideWhenUsed/>
    <w:rsid w:val="00E2294A"/>
    <w:pPr>
      <w:spacing w:after="100"/>
      <w:ind w:left="660"/>
    </w:pPr>
  </w:style>
  <w:style w:type="character" w:styleId="Hyperlink">
    <w:name w:val="Hyperlink"/>
    <w:basedOn w:val="Absatz-Standardschriftart"/>
    <w:uiPriority w:val="99"/>
    <w:unhideWhenUsed/>
    <w:rsid w:val="00E2294A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E2294A"/>
    <w:pPr>
      <w:ind w:left="720"/>
      <w:contextualSpacing/>
    </w:p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E2294A"/>
    <w:pPr>
      <w:outlineLvl w:val="9"/>
    </w:pPr>
    <w:rPr>
      <w:lang w:eastAsia="de-AT"/>
    </w:rPr>
  </w:style>
  <w:style w:type="paragraph" w:customStyle="1" w:styleId="h21">
    <w:name w:val="h2_1"/>
    <w:basedOn w:val="Standard"/>
    <w:link w:val="h21Zchn"/>
    <w:qFormat/>
    <w:rsid w:val="003A4716"/>
    <w:pPr>
      <w:spacing w:after="200" w:line="276" w:lineRule="auto"/>
    </w:pPr>
    <w:rPr>
      <w:b/>
      <w:color w:val="354E19"/>
      <w:sz w:val="36"/>
      <w:szCs w:val="36"/>
    </w:rPr>
  </w:style>
  <w:style w:type="character" w:customStyle="1" w:styleId="h21Zchn">
    <w:name w:val="h2_1 Zchn"/>
    <w:basedOn w:val="Absatz-Standardschriftart"/>
    <w:link w:val="h21"/>
    <w:rsid w:val="003A4716"/>
    <w:rPr>
      <w:rFonts w:ascii="Cambria" w:eastAsia="Calibri" w:hAnsi="Cambria" w:cs="Times New Roman"/>
      <w:b/>
      <w:color w:val="354E19"/>
      <w:sz w:val="36"/>
      <w:szCs w:val="36"/>
    </w:rPr>
  </w:style>
  <w:style w:type="paragraph" w:customStyle="1" w:styleId="h22">
    <w:name w:val="h2_2"/>
    <w:basedOn w:val="Standard"/>
    <w:qFormat/>
    <w:rsid w:val="003A4716"/>
    <w:pPr>
      <w:spacing w:after="200" w:line="276" w:lineRule="auto"/>
    </w:pPr>
    <w:rPr>
      <w:b/>
      <w:color w:val="4A6822"/>
      <w:sz w:val="36"/>
      <w:szCs w:val="36"/>
    </w:rPr>
  </w:style>
  <w:style w:type="paragraph" w:customStyle="1" w:styleId="h23">
    <w:name w:val="h2_3"/>
    <w:basedOn w:val="Standard"/>
    <w:qFormat/>
    <w:rsid w:val="003A4716"/>
    <w:pPr>
      <w:spacing w:after="200" w:line="276" w:lineRule="auto"/>
    </w:pPr>
    <w:rPr>
      <w:b/>
      <w:color w:val="7F8C54"/>
      <w:sz w:val="36"/>
      <w:szCs w:val="36"/>
      <w:shd w:val="clear" w:color="auto" w:fill="FFFFFF" w:themeFill="background1"/>
    </w:rPr>
  </w:style>
  <w:style w:type="paragraph" w:customStyle="1" w:styleId="h24">
    <w:name w:val="h2_4"/>
    <w:basedOn w:val="Standard"/>
    <w:qFormat/>
    <w:rsid w:val="003A4716"/>
    <w:pPr>
      <w:spacing w:after="200" w:line="276" w:lineRule="auto"/>
    </w:pPr>
    <w:rPr>
      <w:b/>
      <w:color w:val="688713"/>
      <w:sz w:val="36"/>
      <w:szCs w:val="36"/>
    </w:rPr>
  </w:style>
  <w:style w:type="paragraph" w:customStyle="1" w:styleId="h25">
    <w:name w:val="h2_5"/>
    <w:basedOn w:val="Standard"/>
    <w:qFormat/>
    <w:rsid w:val="003A4716"/>
    <w:pPr>
      <w:spacing w:after="200" w:line="276" w:lineRule="auto"/>
    </w:pPr>
    <w:rPr>
      <w:b/>
      <w:color w:val="80A312"/>
      <w:sz w:val="36"/>
      <w:szCs w:val="36"/>
    </w:rPr>
  </w:style>
  <w:style w:type="paragraph" w:customStyle="1" w:styleId="h26">
    <w:name w:val="h2_6"/>
    <w:basedOn w:val="Standard"/>
    <w:qFormat/>
    <w:rsid w:val="003A4716"/>
    <w:pPr>
      <w:spacing w:after="200" w:line="276" w:lineRule="auto"/>
    </w:pPr>
    <w:rPr>
      <w:b/>
      <w:color w:val="B1C800"/>
      <w:sz w:val="36"/>
      <w:szCs w:val="36"/>
    </w:rPr>
  </w:style>
  <w:style w:type="paragraph" w:customStyle="1" w:styleId="h27">
    <w:name w:val="h2_7"/>
    <w:basedOn w:val="Standard"/>
    <w:qFormat/>
    <w:rsid w:val="003A4716"/>
    <w:pPr>
      <w:spacing w:after="200" w:line="276" w:lineRule="auto"/>
    </w:pPr>
    <w:rPr>
      <w:b/>
      <w:color w:val="C3D34F"/>
      <w:sz w:val="36"/>
      <w:szCs w:val="36"/>
    </w:rPr>
  </w:style>
  <w:style w:type="paragraph" w:styleId="Kopfzeile">
    <w:name w:val="header"/>
    <w:basedOn w:val="Standard"/>
    <w:link w:val="KopfzeileZchn"/>
    <w:uiPriority w:val="99"/>
    <w:unhideWhenUsed/>
    <w:rsid w:val="00843980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843980"/>
  </w:style>
  <w:style w:type="paragraph" w:styleId="Fuzeile">
    <w:name w:val="footer"/>
    <w:basedOn w:val="Standard"/>
    <w:link w:val="FuzeileZchn"/>
    <w:uiPriority w:val="99"/>
    <w:unhideWhenUsed/>
    <w:rsid w:val="00843980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43980"/>
  </w:style>
  <w:style w:type="table" w:styleId="Tabellenraster">
    <w:name w:val="Table Grid"/>
    <w:basedOn w:val="NormaleTabelle"/>
    <w:uiPriority w:val="59"/>
    <w:rsid w:val="0084398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usszeiletext">
    <w:name w:val="fusszeile text"/>
    <w:basedOn w:val="Standard"/>
    <w:qFormat/>
    <w:rsid w:val="00843980"/>
    <w:pPr>
      <w:spacing w:after="60"/>
      <w:ind w:left="-567"/>
    </w:pPr>
    <w:rPr>
      <w:rFonts w:eastAsia="Cambria" w:cs="Cambria"/>
      <w:noProof/>
      <w:lang w:val="en-US"/>
    </w:rPr>
  </w:style>
  <w:style w:type="paragraph" w:customStyle="1" w:styleId="h1">
    <w:name w:val="h1"/>
    <w:basedOn w:val="Standard"/>
    <w:qFormat/>
    <w:rsid w:val="00843980"/>
    <w:pPr>
      <w:spacing w:before="240"/>
      <w:outlineLvl w:val="0"/>
    </w:pPr>
    <w:rPr>
      <w:rFonts w:cstheme="minorHAnsi"/>
      <w:b/>
      <w:bCs/>
      <w:color w:val="B1C800"/>
      <w:sz w:val="52"/>
      <w:szCs w:val="52"/>
      <w:lang w:val="de-DE"/>
    </w:rPr>
  </w:style>
  <w:style w:type="paragraph" w:customStyle="1" w:styleId="h11">
    <w:name w:val="h1_1"/>
    <w:basedOn w:val="Standard"/>
    <w:qFormat/>
    <w:rsid w:val="00843980"/>
    <w:pPr>
      <w:spacing w:after="200" w:line="276" w:lineRule="auto"/>
      <w:contextualSpacing/>
    </w:pPr>
    <w:rPr>
      <w:rFonts w:eastAsia="Times New Roman" w:cs="Calibri"/>
      <w:b/>
      <w:bCs/>
      <w:color w:val="7F7F7F" w:themeColor="text1" w:themeTint="80"/>
      <w:sz w:val="36"/>
      <w:szCs w:val="36"/>
    </w:rPr>
  </w:style>
  <w:style w:type="paragraph" w:customStyle="1" w:styleId="h20">
    <w:name w:val="h2_0"/>
    <w:qFormat/>
    <w:rsid w:val="00843980"/>
    <w:pPr>
      <w:spacing w:before="120" w:after="0" w:line="240" w:lineRule="auto"/>
    </w:pPr>
    <w:rPr>
      <w:rFonts w:ascii="Cambria" w:eastAsia="Times New Roman" w:hAnsi="Cambria" w:cs="Times New Roman"/>
      <w:b/>
      <w:bCs/>
      <w:color w:val="7F7F7F" w:themeColor="text1" w:themeTint="80"/>
      <w:sz w:val="36"/>
      <w:szCs w:val="36"/>
    </w:rPr>
  </w:style>
  <w:style w:type="character" w:styleId="BesuchterLink">
    <w:name w:val="FollowedHyperlink"/>
    <w:basedOn w:val="Absatz-Standardschriftart"/>
    <w:uiPriority w:val="99"/>
    <w:semiHidden/>
    <w:unhideWhenUsed/>
    <w:rsid w:val="006D74AC"/>
    <w:rPr>
      <w:color w:val="954F72" w:themeColor="followedHyperlink"/>
      <w:u w:val="single"/>
    </w:rPr>
  </w:style>
  <w:style w:type="paragraph" w:styleId="berarbeitung">
    <w:name w:val="Revision"/>
    <w:hidden/>
    <w:uiPriority w:val="99"/>
    <w:semiHidden/>
    <w:rsid w:val="008D3791"/>
    <w:pPr>
      <w:spacing w:after="0" w:line="240" w:lineRule="auto"/>
    </w:pPr>
    <w:rPr>
      <w:rFonts w:ascii="Cambria" w:eastAsia="Calibri" w:hAnsi="Cambria" w:cs="Times New Roman"/>
      <w:sz w:val="20"/>
      <w:szCs w:val="22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D379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8D3791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8D3791"/>
    <w:rPr>
      <w:rFonts w:ascii="Cambria" w:eastAsia="Calibri" w:hAnsi="Cambria" w:cs="Times New Roman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D379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D3791"/>
    <w:rPr>
      <w:rFonts w:ascii="Cambria" w:eastAsia="Calibri" w:hAnsi="Cambri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ag1kWHhKjy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qualitaet-lehre.at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1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2430</Words>
  <Characters>15315</Characters>
  <Application>Microsoft Office Word</Application>
  <DocSecurity>0</DocSecurity>
  <Lines>127</Lines>
  <Paragraphs>35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Dimitrijevic Andrea</dc:creator>
  <cp:keywords/>
  <dc:description/>
  <cp:lastModifiedBy>Lusk Sarina</cp:lastModifiedBy>
  <cp:revision>692</cp:revision>
  <dcterms:created xsi:type="dcterms:W3CDTF">2023-03-29T11:46:00Z</dcterms:created>
  <dcterms:modified xsi:type="dcterms:W3CDTF">2024-08-22T08:20:00Z</dcterms:modified>
</cp:coreProperties>
</file>